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8C" w:rsidRPr="00B37988" w:rsidRDefault="00EB548C" w:rsidP="0084345F">
      <w:pPr>
        <w:spacing w:after="48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7AD420" wp14:editId="462881E7">
            <wp:extent cx="445588" cy="62865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77" cy="63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8C" w:rsidRPr="00B37988" w:rsidRDefault="00EB548C" w:rsidP="00B171E8">
      <w:pPr>
        <w:spacing w:after="480"/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СОВЕТ</w:t>
      </w:r>
      <w:r w:rsidR="00B171E8" w:rsidRPr="00B37988">
        <w:rPr>
          <w:rFonts w:ascii="Times New Roman" w:hAnsi="Times New Roman" w:cs="Times New Roman"/>
        </w:rPr>
        <w:t xml:space="preserve"> </w:t>
      </w:r>
      <w:r w:rsidRPr="00B37988">
        <w:rPr>
          <w:rFonts w:ascii="Times New Roman" w:hAnsi="Times New Roman" w:cs="Times New Roman"/>
        </w:rPr>
        <w:t>ЗАВОДСКОГО СЕЛЬСКОГО ПОСЕЛЕНИЯ</w:t>
      </w:r>
    </w:p>
    <w:p w:rsidR="00EB548C" w:rsidRPr="00B37988" w:rsidRDefault="00EB548C" w:rsidP="00EB548C">
      <w:pPr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ПАРАБЕЛЬСКОГО РАЙОНА</w:t>
      </w:r>
    </w:p>
    <w:p w:rsidR="00EB548C" w:rsidRDefault="00EB548C" w:rsidP="0086436D">
      <w:pPr>
        <w:jc w:val="center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ТОМСКОЙ ОБЛАСТИ</w:t>
      </w:r>
    </w:p>
    <w:p w:rsidR="0086436D" w:rsidRPr="00B37988" w:rsidRDefault="0086436D" w:rsidP="0086436D">
      <w:pPr>
        <w:jc w:val="center"/>
        <w:rPr>
          <w:rFonts w:ascii="Times New Roman" w:hAnsi="Times New Roman" w:cs="Times New Roman"/>
        </w:rPr>
      </w:pPr>
    </w:p>
    <w:p w:rsidR="0086436D" w:rsidRDefault="00EB548C" w:rsidP="0086436D">
      <w:pPr>
        <w:pStyle w:val="1"/>
      </w:pPr>
      <w:r w:rsidRPr="00B37988">
        <w:t>РЕШЕНИЕ</w:t>
      </w:r>
    </w:p>
    <w:p w:rsidR="00EB548C" w:rsidRPr="0086436D" w:rsidRDefault="00874A4D" w:rsidP="00874A4D">
      <w:pPr>
        <w:pStyle w:val="1"/>
        <w:jc w:val="left"/>
        <w:rPr>
          <w:b w:val="0"/>
        </w:rPr>
      </w:pPr>
      <w:r>
        <w:rPr>
          <w:b w:val="0"/>
        </w:rPr>
        <w:t>23.11.</w:t>
      </w:r>
      <w:r w:rsidR="00900BFF" w:rsidRPr="0086436D">
        <w:rPr>
          <w:b w:val="0"/>
        </w:rPr>
        <w:t>.202</w:t>
      </w:r>
      <w:r w:rsidR="001C18BF" w:rsidRPr="0086436D">
        <w:rPr>
          <w:b w:val="0"/>
        </w:rPr>
        <w:t>3</w:t>
      </w:r>
      <w:r>
        <w:rPr>
          <w:b w:val="0"/>
        </w:rPr>
        <w:t xml:space="preserve">                  </w:t>
      </w:r>
      <w:r w:rsidR="007D4C7D" w:rsidRPr="0086436D">
        <w:rPr>
          <w:b w:val="0"/>
        </w:rPr>
        <w:t xml:space="preserve">                                                                                                                  </w:t>
      </w:r>
      <w:r w:rsidR="001C245F" w:rsidRPr="0086436D">
        <w:rPr>
          <w:b w:val="0"/>
        </w:rPr>
        <w:t xml:space="preserve"> №</w:t>
      </w:r>
      <w:r w:rsidR="00E87C01">
        <w:rPr>
          <w:b w:val="0"/>
        </w:rPr>
        <w:t>19</w:t>
      </w:r>
    </w:p>
    <w:p w:rsidR="00874A4D" w:rsidRDefault="00874A4D" w:rsidP="0086436D">
      <w:pPr>
        <w:pStyle w:val="20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F55C05" w:rsidRPr="001543C8" w:rsidRDefault="00CA4D71" w:rsidP="0086436D">
      <w:pPr>
        <w:pStyle w:val="20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  <w:r w:rsidRPr="001543C8">
        <w:rPr>
          <w:sz w:val="24"/>
          <w:szCs w:val="24"/>
        </w:rPr>
        <w:t>О передаче части полномочий в сфере культуры</w:t>
      </w:r>
      <w:r w:rsidR="00B37988" w:rsidRPr="001543C8">
        <w:rPr>
          <w:sz w:val="24"/>
          <w:szCs w:val="24"/>
        </w:rPr>
        <w:t xml:space="preserve"> </w:t>
      </w:r>
      <w:r w:rsidRPr="001543C8">
        <w:rPr>
          <w:sz w:val="24"/>
          <w:szCs w:val="24"/>
        </w:rPr>
        <w:t xml:space="preserve">муниципального образования </w:t>
      </w:r>
      <w:r w:rsidR="00E57C8C" w:rsidRPr="001543C8">
        <w:rPr>
          <w:sz w:val="24"/>
          <w:szCs w:val="24"/>
        </w:rPr>
        <w:t>Заводское</w:t>
      </w:r>
      <w:r w:rsidRPr="001543C8">
        <w:rPr>
          <w:sz w:val="24"/>
          <w:szCs w:val="24"/>
        </w:rPr>
        <w:t xml:space="preserve"> сельско</w:t>
      </w:r>
      <w:r w:rsidR="00D87A56" w:rsidRPr="001543C8">
        <w:rPr>
          <w:sz w:val="24"/>
          <w:szCs w:val="24"/>
        </w:rPr>
        <w:t>е</w:t>
      </w:r>
      <w:r w:rsidRPr="001543C8">
        <w:rPr>
          <w:sz w:val="24"/>
          <w:szCs w:val="24"/>
        </w:rPr>
        <w:t xml:space="preserve"> поселени</w:t>
      </w:r>
      <w:r w:rsidR="00017B3F" w:rsidRPr="001543C8">
        <w:rPr>
          <w:sz w:val="24"/>
          <w:szCs w:val="24"/>
        </w:rPr>
        <w:t>е</w:t>
      </w:r>
      <w:r w:rsidR="00B37988" w:rsidRPr="001543C8">
        <w:rPr>
          <w:sz w:val="24"/>
          <w:szCs w:val="24"/>
        </w:rPr>
        <w:t xml:space="preserve"> </w:t>
      </w:r>
      <w:r w:rsidRPr="001543C8">
        <w:rPr>
          <w:sz w:val="24"/>
          <w:szCs w:val="24"/>
        </w:rPr>
        <w:t xml:space="preserve">на уровень муниципального образования </w:t>
      </w:r>
      <w:r w:rsidR="00110A38" w:rsidRPr="001543C8">
        <w:rPr>
          <w:sz w:val="24"/>
          <w:szCs w:val="24"/>
        </w:rPr>
        <w:t>«Парабельский район»</w:t>
      </w:r>
    </w:p>
    <w:p w:rsidR="0086436D" w:rsidRPr="00B37988" w:rsidRDefault="0086436D" w:rsidP="0086436D">
      <w:pPr>
        <w:pStyle w:val="20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F55C05" w:rsidRPr="00B37988" w:rsidRDefault="00CA4D71" w:rsidP="00B37988">
      <w:pPr>
        <w:pStyle w:val="7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B37988">
        <w:rPr>
          <w:sz w:val="24"/>
          <w:szCs w:val="24"/>
        </w:rPr>
        <w:t xml:space="preserve">В соответствии с Бюджетным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</w:t>
      </w:r>
      <w:r w:rsidR="00CA124B" w:rsidRPr="00B37988">
        <w:rPr>
          <w:sz w:val="24"/>
          <w:szCs w:val="24"/>
        </w:rPr>
        <w:t>Законом Томской области N 170-ОЗ</w:t>
      </w:r>
      <w:r w:rsidR="00F55C05" w:rsidRPr="00B37988">
        <w:rPr>
          <w:sz w:val="24"/>
          <w:szCs w:val="24"/>
        </w:rPr>
        <w:t xml:space="preserve"> от 13.08.2007 </w:t>
      </w:r>
      <w:r w:rsidR="00CA124B" w:rsidRPr="00B37988">
        <w:rPr>
          <w:sz w:val="24"/>
          <w:szCs w:val="24"/>
        </w:rPr>
        <w:t xml:space="preserve"> «О межбюджетных отношениях в Томской области»</w:t>
      </w:r>
      <w:r w:rsidRPr="00B37988">
        <w:rPr>
          <w:sz w:val="24"/>
          <w:szCs w:val="24"/>
        </w:rPr>
        <w:t xml:space="preserve">, руководствуясь Уставом </w:t>
      </w:r>
      <w:r w:rsidR="00BF126B" w:rsidRPr="00B37988">
        <w:rPr>
          <w:sz w:val="24"/>
          <w:szCs w:val="24"/>
        </w:rPr>
        <w:t>Заводского</w:t>
      </w:r>
      <w:r w:rsidR="00CA124B" w:rsidRPr="00B37988">
        <w:rPr>
          <w:sz w:val="24"/>
          <w:szCs w:val="24"/>
        </w:rPr>
        <w:t xml:space="preserve"> сельского поселения</w:t>
      </w:r>
      <w:r w:rsidRPr="00B37988">
        <w:rPr>
          <w:sz w:val="24"/>
          <w:szCs w:val="24"/>
        </w:rPr>
        <w:t xml:space="preserve">, </w:t>
      </w:r>
    </w:p>
    <w:p w:rsidR="00F55C05" w:rsidRPr="00B37988" w:rsidRDefault="00F55C05" w:rsidP="00B37988">
      <w:pPr>
        <w:pStyle w:val="7"/>
        <w:shd w:val="clear" w:color="auto" w:fill="auto"/>
        <w:spacing w:before="0" w:after="0" w:line="240" w:lineRule="auto"/>
        <w:ind w:left="20" w:right="20" w:firstLine="689"/>
        <w:rPr>
          <w:b/>
          <w:bCs/>
          <w:sz w:val="24"/>
          <w:szCs w:val="24"/>
        </w:rPr>
      </w:pPr>
      <w:r w:rsidRPr="00B37988">
        <w:rPr>
          <w:rStyle w:val="a5"/>
          <w:sz w:val="24"/>
          <w:szCs w:val="24"/>
        </w:rPr>
        <w:t xml:space="preserve">СОВЕТ </w:t>
      </w:r>
      <w:r w:rsidR="00FE1C03" w:rsidRPr="00B37988">
        <w:rPr>
          <w:rStyle w:val="a5"/>
          <w:sz w:val="24"/>
          <w:szCs w:val="24"/>
        </w:rPr>
        <w:t xml:space="preserve">ПОСЕЛЕНИЯ </w:t>
      </w:r>
      <w:r w:rsidRPr="00B37988">
        <w:rPr>
          <w:rStyle w:val="a5"/>
          <w:sz w:val="24"/>
          <w:szCs w:val="24"/>
        </w:rPr>
        <w:t>РЕШИЛ:</w:t>
      </w:r>
    </w:p>
    <w:p w:rsidR="003D0E09" w:rsidRPr="00874A4D" w:rsidRDefault="00874A4D" w:rsidP="00874A4D">
      <w:pPr>
        <w:tabs>
          <w:tab w:val="left" w:pos="426"/>
        </w:tabs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A4D71" w:rsidRPr="00874A4D">
        <w:rPr>
          <w:rFonts w:ascii="Times New Roman" w:hAnsi="Times New Roman" w:cs="Times New Roman"/>
        </w:rPr>
        <w:t xml:space="preserve">Передать осуществление части полномочий муниципального образования </w:t>
      </w:r>
      <w:r w:rsidR="00BF126B" w:rsidRPr="00874A4D">
        <w:rPr>
          <w:rFonts w:ascii="Times New Roman" w:hAnsi="Times New Roman" w:cs="Times New Roman"/>
        </w:rPr>
        <w:t>Заводское</w:t>
      </w:r>
      <w:r w:rsidR="000E1472" w:rsidRPr="00874A4D">
        <w:rPr>
          <w:rFonts w:ascii="Times New Roman" w:hAnsi="Times New Roman" w:cs="Times New Roman"/>
        </w:rPr>
        <w:t xml:space="preserve"> сельское поселение</w:t>
      </w:r>
      <w:r w:rsidR="00CA4D71" w:rsidRPr="00874A4D">
        <w:rPr>
          <w:rFonts w:ascii="Times New Roman" w:hAnsi="Times New Roman" w:cs="Times New Roman"/>
        </w:rPr>
        <w:t xml:space="preserve"> на уровень муниципального образования </w:t>
      </w:r>
      <w:r w:rsidR="000E1472" w:rsidRPr="00874A4D">
        <w:rPr>
          <w:rFonts w:ascii="Times New Roman" w:hAnsi="Times New Roman" w:cs="Times New Roman"/>
        </w:rPr>
        <w:t>«Парабельский район»</w:t>
      </w:r>
      <w:r w:rsidR="00CA4D71" w:rsidRPr="00874A4D">
        <w:rPr>
          <w:rFonts w:ascii="Times New Roman" w:hAnsi="Times New Roman" w:cs="Times New Roman"/>
        </w:rPr>
        <w:t xml:space="preserve"> </w:t>
      </w:r>
      <w:r w:rsidR="007966D8" w:rsidRPr="00874A4D">
        <w:rPr>
          <w:rFonts w:ascii="Times New Roman" w:hAnsi="Times New Roman" w:cs="Times New Roman"/>
        </w:rPr>
        <w:t>по созданию</w:t>
      </w:r>
      <w:r w:rsidR="00CA4D71" w:rsidRPr="00874A4D">
        <w:rPr>
          <w:rFonts w:ascii="Times New Roman" w:hAnsi="Times New Roman" w:cs="Times New Roman"/>
        </w:rPr>
        <w:t xml:space="preserve"> условий для организации досуга и обеспечения жителей поселения услугами организаций культуры на 20</w:t>
      </w:r>
      <w:r w:rsidR="00942271" w:rsidRPr="00874A4D">
        <w:rPr>
          <w:rFonts w:ascii="Times New Roman" w:hAnsi="Times New Roman" w:cs="Times New Roman"/>
        </w:rPr>
        <w:t>2</w:t>
      </w:r>
      <w:r w:rsidR="001C18BF" w:rsidRPr="00874A4D">
        <w:rPr>
          <w:rFonts w:ascii="Times New Roman" w:hAnsi="Times New Roman" w:cs="Times New Roman"/>
        </w:rPr>
        <w:t>4</w:t>
      </w:r>
      <w:r w:rsidR="00CA4D71" w:rsidRPr="00874A4D">
        <w:rPr>
          <w:rFonts w:ascii="Times New Roman" w:hAnsi="Times New Roman" w:cs="Times New Roman"/>
        </w:rPr>
        <w:t xml:space="preserve"> год.</w:t>
      </w:r>
    </w:p>
    <w:p w:rsidR="003D0E09" w:rsidRPr="00874A4D" w:rsidRDefault="00874A4D" w:rsidP="00874A4D">
      <w:pPr>
        <w:tabs>
          <w:tab w:val="left" w:pos="426"/>
        </w:tabs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A4D71" w:rsidRPr="00874A4D">
        <w:rPr>
          <w:rFonts w:ascii="Times New Roman" w:hAnsi="Times New Roman" w:cs="Times New Roman"/>
        </w:rPr>
        <w:t xml:space="preserve">Утвердить Методику расчета межбюджетных трансфертов, передаваемых из бюджета </w:t>
      </w:r>
      <w:r w:rsidR="00434848" w:rsidRPr="00874A4D">
        <w:rPr>
          <w:rFonts w:ascii="Times New Roman" w:hAnsi="Times New Roman" w:cs="Times New Roman"/>
        </w:rPr>
        <w:t>Заводского</w:t>
      </w:r>
      <w:r w:rsidR="00CA4D71" w:rsidRPr="00874A4D">
        <w:rPr>
          <w:rFonts w:ascii="Times New Roman" w:hAnsi="Times New Roman" w:cs="Times New Roman"/>
        </w:rPr>
        <w:t xml:space="preserve"> сельского поселения </w:t>
      </w:r>
      <w:r w:rsidR="00017B3F" w:rsidRPr="00874A4D">
        <w:rPr>
          <w:rFonts w:ascii="Times New Roman" w:hAnsi="Times New Roman" w:cs="Times New Roman"/>
        </w:rPr>
        <w:t xml:space="preserve">бюджету Парабельского района </w:t>
      </w:r>
      <w:r w:rsidR="00CA4D71" w:rsidRPr="00874A4D">
        <w:rPr>
          <w:rFonts w:ascii="Times New Roman" w:hAnsi="Times New Roman" w:cs="Times New Roman"/>
        </w:rPr>
        <w:t>на осуществление полномочий по созданию условий для организации досуга и обеспечения жителей поселения услугами организаций культуры на 20</w:t>
      </w:r>
      <w:r w:rsidR="00942271" w:rsidRPr="00874A4D">
        <w:rPr>
          <w:rFonts w:ascii="Times New Roman" w:hAnsi="Times New Roman" w:cs="Times New Roman"/>
        </w:rPr>
        <w:t>2</w:t>
      </w:r>
      <w:r w:rsidR="001C18BF" w:rsidRPr="00874A4D">
        <w:rPr>
          <w:rFonts w:ascii="Times New Roman" w:hAnsi="Times New Roman" w:cs="Times New Roman"/>
        </w:rPr>
        <w:t>4</w:t>
      </w:r>
      <w:r w:rsidR="00CA4D71" w:rsidRPr="00874A4D">
        <w:rPr>
          <w:rFonts w:ascii="Times New Roman" w:hAnsi="Times New Roman" w:cs="Times New Roman"/>
        </w:rPr>
        <w:t xml:space="preserve"> год </w:t>
      </w:r>
      <w:proofErr w:type="gramStart"/>
      <w:r w:rsidR="00A46C3A" w:rsidRPr="00874A4D">
        <w:rPr>
          <w:rFonts w:ascii="Times New Roman" w:hAnsi="Times New Roman" w:cs="Times New Roman"/>
        </w:rPr>
        <w:t>согласно приложения</w:t>
      </w:r>
      <w:proofErr w:type="gramEnd"/>
      <w:r w:rsidR="00A46C3A" w:rsidRPr="00874A4D">
        <w:rPr>
          <w:rFonts w:ascii="Times New Roman" w:hAnsi="Times New Roman" w:cs="Times New Roman"/>
        </w:rPr>
        <w:t xml:space="preserve"> №1 к настоящему решению</w:t>
      </w:r>
      <w:r w:rsidR="00CA4D71" w:rsidRPr="00874A4D">
        <w:rPr>
          <w:rFonts w:ascii="Times New Roman" w:hAnsi="Times New Roman" w:cs="Times New Roman"/>
        </w:rPr>
        <w:t>.</w:t>
      </w:r>
    </w:p>
    <w:p w:rsidR="003D0E09" w:rsidRPr="00874A4D" w:rsidRDefault="00874A4D" w:rsidP="00874A4D">
      <w:pPr>
        <w:tabs>
          <w:tab w:val="left" w:pos="426"/>
        </w:tabs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A4D71" w:rsidRPr="00874A4D">
        <w:rPr>
          <w:rFonts w:ascii="Times New Roman" w:hAnsi="Times New Roman" w:cs="Times New Roman"/>
        </w:rPr>
        <w:t>Утвердить Порядок и условия предоставления межбюджетных транс</w:t>
      </w:r>
      <w:r w:rsidR="00B554CD" w:rsidRPr="00874A4D">
        <w:rPr>
          <w:rFonts w:ascii="Times New Roman" w:hAnsi="Times New Roman" w:cs="Times New Roman"/>
        </w:rPr>
        <w:t>фертов</w:t>
      </w:r>
      <w:r w:rsidR="00EE4586" w:rsidRPr="00874A4D">
        <w:rPr>
          <w:rFonts w:ascii="Times New Roman" w:hAnsi="Times New Roman" w:cs="Times New Roman"/>
        </w:rPr>
        <w:t>,</w:t>
      </w:r>
      <w:r w:rsidR="00B554CD" w:rsidRPr="00874A4D">
        <w:rPr>
          <w:rFonts w:ascii="Times New Roman" w:hAnsi="Times New Roman" w:cs="Times New Roman"/>
        </w:rPr>
        <w:t xml:space="preserve"> передаваемых из бюджета </w:t>
      </w:r>
      <w:r w:rsidR="00434848" w:rsidRPr="00874A4D">
        <w:rPr>
          <w:rFonts w:ascii="Times New Roman" w:hAnsi="Times New Roman" w:cs="Times New Roman"/>
        </w:rPr>
        <w:t>Заводского</w:t>
      </w:r>
      <w:r w:rsidR="00CA4D71" w:rsidRPr="00874A4D">
        <w:rPr>
          <w:rFonts w:ascii="Times New Roman" w:hAnsi="Times New Roman" w:cs="Times New Roman"/>
        </w:rPr>
        <w:t xml:space="preserve"> сельского поселения </w:t>
      </w:r>
      <w:r w:rsidR="00017B3F" w:rsidRPr="00874A4D">
        <w:rPr>
          <w:rFonts w:ascii="Times New Roman" w:hAnsi="Times New Roman" w:cs="Times New Roman"/>
        </w:rPr>
        <w:t xml:space="preserve">бюджету Парабельского района </w:t>
      </w:r>
      <w:r w:rsidR="00CA4D71" w:rsidRPr="00874A4D">
        <w:rPr>
          <w:rFonts w:ascii="Times New Roman" w:hAnsi="Times New Roman" w:cs="Times New Roman"/>
        </w:rPr>
        <w:t>на осуществление полномочий по созданию условий для организации досуга и обеспечения жителей поселения услугами организ</w:t>
      </w:r>
      <w:r w:rsidR="00B554CD" w:rsidRPr="00874A4D">
        <w:rPr>
          <w:rFonts w:ascii="Times New Roman" w:hAnsi="Times New Roman" w:cs="Times New Roman"/>
        </w:rPr>
        <w:t xml:space="preserve">аций культуры </w:t>
      </w:r>
      <w:r w:rsidR="00A46C3A" w:rsidRPr="00874A4D">
        <w:rPr>
          <w:rFonts w:ascii="Times New Roman" w:hAnsi="Times New Roman" w:cs="Times New Roman"/>
        </w:rPr>
        <w:t>на 20</w:t>
      </w:r>
      <w:r w:rsidR="0084345F" w:rsidRPr="00874A4D">
        <w:rPr>
          <w:rFonts w:ascii="Times New Roman" w:hAnsi="Times New Roman" w:cs="Times New Roman"/>
        </w:rPr>
        <w:t>2</w:t>
      </w:r>
      <w:r w:rsidR="001C18BF" w:rsidRPr="00874A4D">
        <w:rPr>
          <w:rFonts w:ascii="Times New Roman" w:hAnsi="Times New Roman" w:cs="Times New Roman"/>
        </w:rPr>
        <w:t>4</w:t>
      </w:r>
      <w:r w:rsidR="00A46C3A" w:rsidRPr="00874A4D">
        <w:rPr>
          <w:rFonts w:ascii="Times New Roman" w:hAnsi="Times New Roman" w:cs="Times New Roman"/>
        </w:rPr>
        <w:t xml:space="preserve"> год </w:t>
      </w:r>
      <w:proofErr w:type="gramStart"/>
      <w:r w:rsidR="00A46C3A" w:rsidRPr="00874A4D">
        <w:rPr>
          <w:rFonts w:ascii="Times New Roman" w:hAnsi="Times New Roman" w:cs="Times New Roman"/>
        </w:rPr>
        <w:t>согласно приложения</w:t>
      </w:r>
      <w:proofErr w:type="gramEnd"/>
      <w:r w:rsidR="00A46C3A" w:rsidRPr="00874A4D">
        <w:rPr>
          <w:rFonts w:ascii="Times New Roman" w:hAnsi="Times New Roman" w:cs="Times New Roman"/>
        </w:rPr>
        <w:t xml:space="preserve"> №2 к настоящему решению.</w:t>
      </w:r>
    </w:p>
    <w:p w:rsidR="00B554CD" w:rsidRPr="00874A4D" w:rsidRDefault="00874A4D" w:rsidP="00874A4D">
      <w:pPr>
        <w:tabs>
          <w:tab w:val="left" w:pos="426"/>
        </w:tabs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966D8" w:rsidRPr="00874A4D">
        <w:rPr>
          <w:rFonts w:ascii="Times New Roman" w:hAnsi="Times New Roman" w:cs="Times New Roman"/>
        </w:rPr>
        <w:t>Утвердить типовую форму</w:t>
      </w:r>
      <w:r w:rsidR="00CA4D71" w:rsidRPr="00874A4D">
        <w:rPr>
          <w:rFonts w:ascii="Times New Roman" w:hAnsi="Times New Roman" w:cs="Times New Roman"/>
        </w:rPr>
        <w:t xml:space="preserve"> Соглашения между Администрацией </w:t>
      </w:r>
      <w:r w:rsidR="00434848" w:rsidRPr="00874A4D">
        <w:rPr>
          <w:rFonts w:ascii="Times New Roman" w:hAnsi="Times New Roman" w:cs="Times New Roman"/>
        </w:rPr>
        <w:t>Заводского</w:t>
      </w:r>
      <w:r w:rsidR="00CA4D71" w:rsidRPr="00874A4D">
        <w:rPr>
          <w:rFonts w:ascii="Times New Roman" w:hAnsi="Times New Roman" w:cs="Times New Roman"/>
        </w:rPr>
        <w:t xml:space="preserve"> сельского поселения и</w:t>
      </w:r>
      <w:r w:rsidR="00B554CD" w:rsidRPr="00874A4D">
        <w:rPr>
          <w:rFonts w:ascii="Times New Roman" w:hAnsi="Times New Roman" w:cs="Times New Roman"/>
        </w:rPr>
        <w:t xml:space="preserve"> Администрацией Парабельского</w:t>
      </w:r>
      <w:r w:rsidR="00CA4D71" w:rsidRPr="00874A4D">
        <w:rPr>
          <w:rFonts w:ascii="Times New Roman" w:hAnsi="Times New Roman" w:cs="Times New Roman"/>
        </w:rPr>
        <w:t xml:space="preserve">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</w:t>
      </w:r>
      <w:r w:rsidR="00B554CD" w:rsidRPr="00874A4D">
        <w:rPr>
          <w:rFonts w:ascii="Times New Roman" w:hAnsi="Times New Roman" w:cs="Times New Roman"/>
        </w:rPr>
        <w:t xml:space="preserve"> </w:t>
      </w:r>
      <w:r w:rsidR="00CA4D71" w:rsidRPr="00874A4D">
        <w:rPr>
          <w:rFonts w:ascii="Times New Roman" w:hAnsi="Times New Roman" w:cs="Times New Roman"/>
        </w:rPr>
        <w:t>на 20</w:t>
      </w:r>
      <w:r w:rsidR="00942271" w:rsidRPr="00874A4D">
        <w:rPr>
          <w:rFonts w:ascii="Times New Roman" w:hAnsi="Times New Roman" w:cs="Times New Roman"/>
        </w:rPr>
        <w:t>2</w:t>
      </w:r>
      <w:r w:rsidR="001C18BF" w:rsidRPr="00874A4D">
        <w:rPr>
          <w:rFonts w:ascii="Times New Roman" w:hAnsi="Times New Roman" w:cs="Times New Roman"/>
        </w:rPr>
        <w:t>4</w:t>
      </w:r>
      <w:r w:rsidR="00CA4D71" w:rsidRPr="00874A4D">
        <w:rPr>
          <w:rFonts w:ascii="Times New Roman" w:hAnsi="Times New Roman" w:cs="Times New Roman"/>
        </w:rPr>
        <w:t xml:space="preserve"> год по переданным полномочиям</w:t>
      </w:r>
      <w:r w:rsidR="00A46C3A" w:rsidRPr="00874A4D">
        <w:rPr>
          <w:rFonts w:ascii="Times New Roman" w:hAnsi="Times New Roman" w:cs="Times New Roman"/>
        </w:rPr>
        <w:t xml:space="preserve"> </w:t>
      </w:r>
      <w:proofErr w:type="gramStart"/>
      <w:r w:rsidR="00A46C3A" w:rsidRPr="00874A4D">
        <w:rPr>
          <w:rFonts w:ascii="Times New Roman" w:hAnsi="Times New Roman" w:cs="Times New Roman"/>
        </w:rPr>
        <w:t>согласно приложения</w:t>
      </w:r>
      <w:proofErr w:type="gramEnd"/>
      <w:r w:rsidR="00A46C3A" w:rsidRPr="00874A4D">
        <w:rPr>
          <w:rFonts w:ascii="Times New Roman" w:hAnsi="Times New Roman" w:cs="Times New Roman"/>
        </w:rPr>
        <w:t xml:space="preserve"> №3 к настоящему решению.</w:t>
      </w:r>
    </w:p>
    <w:p w:rsidR="003D0E09" w:rsidRPr="00874A4D" w:rsidRDefault="00874A4D" w:rsidP="00874A4D">
      <w:pPr>
        <w:tabs>
          <w:tab w:val="left" w:pos="426"/>
        </w:tabs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A4D71" w:rsidRPr="00874A4D">
        <w:rPr>
          <w:rFonts w:ascii="Times New Roman" w:hAnsi="Times New Roman" w:cs="Times New Roman"/>
        </w:rPr>
        <w:t>Обнародовать настоящее решение путем размещени</w:t>
      </w:r>
      <w:r w:rsidR="0084345F" w:rsidRPr="00874A4D">
        <w:rPr>
          <w:rFonts w:ascii="Times New Roman" w:hAnsi="Times New Roman" w:cs="Times New Roman"/>
        </w:rPr>
        <w:t xml:space="preserve">я его на информационном </w:t>
      </w:r>
      <w:proofErr w:type="gramStart"/>
      <w:r w:rsidR="0084345F" w:rsidRPr="00874A4D">
        <w:rPr>
          <w:rFonts w:ascii="Times New Roman" w:hAnsi="Times New Roman" w:cs="Times New Roman"/>
        </w:rPr>
        <w:t>стенде</w:t>
      </w:r>
      <w:proofErr w:type="gramEnd"/>
      <w:r w:rsidR="0084345F" w:rsidRPr="00874A4D">
        <w:rPr>
          <w:rFonts w:ascii="Times New Roman" w:hAnsi="Times New Roman" w:cs="Times New Roman"/>
        </w:rPr>
        <w:t xml:space="preserve"> А</w:t>
      </w:r>
      <w:r w:rsidR="00CA4D71" w:rsidRPr="00874A4D">
        <w:rPr>
          <w:rFonts w:ascii="Times New Roman" w:hAnsi="Times New Roman" w:cs="Times New Roman"/>
        </w:rPr>
        <w:t xml:space="preserve">дминистрации </w:t>
      </w:r>
      <w:r w:rsidR="00434848" w:rsidRPr="00874A4D">
        <w:rPr>
          <w:rFonts w:ascii="Times New Roman" w:hAnsi="Times New Roman" w:cs="Times New Roman"/>
        </w:rPr>
        <w:t>Заводского</w:t>
      </w:r>
      <w:r w:rsidR="00CA4D71" w:rsidRPr="00874A4D">
        <w:rPr>
          <w:rFonts w:ascii="Times New Roman" w:hAnsi="Times New Roman" w:cs="Times New Roman"/>
        </w:rPr>
        <w:t xml:space="preserve"> сельского поселения </w:t>
      </w:r>
      <w:r w:rsidR="002F0CAF" w:rsidRPr="00874A4D">
        <w:rPr>
          <w:rFonts w:ascii="Times New Roman" w:hAnsi="Times New Roman" w:cs="Times New Roman"/>
        </w:rPr>
        <w:t xml:space="preserve">и </w:t>
      </w:r>
      <w:r w:rsidR="00CA4D71" w:rsidRPr="00874A4D">
        <w:rPr>
          <w:rFonts w:ascii="Times New Roman" w:hAnsi="Times New Roman" w:cs="Times New Roman"/>
        </w:rPr>
        <w:t xml:space="preserve">на официальном сайте муниципального образования </w:t>
      </w:r>
      <w:r w:rsidR="00434848" w:rsidRPr="00874A4D">
        <w:rPr>
          <w:rFonts w:ascii="Times New Roman" w:hAnsi="Times New Roman" w:cs="Times New Roman"/>
        </w:rPr>
        <w:t>Заводское</w:t>
      </w:r>
      <w:r w:rsidR="00CA4D71" w:rsidRPr="00874A4D">
        <w:rPr>
          <w:rFonts w:ascii="Times New Roman" w:hAnsi="Times New Roman" w:cs="Times New Roman"/>
        </w:rPr>
        <w:t xml:space="preserve"> сельское поселение </w:t>
      </w:r>
      <w:r w:rsidR="00A46C3A" w:rsidRPr="00874A4D">
        <w:rPr>
          <w:rFonts w:ascii="Times New Roman" w:hAnsi="Times New Roman" w:cs="Times New Roman"/>
        </w:rPr>
        <w:t>(</w:t>
      </w:r>
      <w:r w:rsidR="00434848" w:rsidRPr="00874A4D">
        <w:rPr>
          <w:rFonts w:ascii="Times New Roman" w:hAnsi="Times New Roman" w:cs="Times New Roman"/>
        </w:rPr>
        <w:t>http://www.zavods</w:t>
      </w:r>
      <w:r w:rsidR="0084345F" w:rsidRPr="00874A4D">
        <w:rPr>
          <w:rFonts w:ascii="Times New Roman" w:hAnsi="Times New Roman" w:cs="Times New Roman"/>
          <w:lang w:val="en-US"/>
        </w:rPr>
        <w:t>c</w:t>
      </w:r>
      <w:r w:rsidR="00434848" w:rsidRPr="00874A4D">
        <w:rPr>
          <w:rFonts w:ascii="Times New Roman" w:hAnsi="Times New Roman" w:cs="Times New Roman"/>
        </w:rPr>
        <w:t>oe.ru/</w:t>
      </w:r>
      <w:r w:rsidR="00A46C3A" w:rsidRPr="00874A4D">
        <w:rPr>
          <w:rFonts w:ascii="Times New Roman" w:hAnsi="Times New Roman" w:cs="Times New Roman"/>
        </w:rPr>
        <w:t>)</w:t>
      </w:r>
    </w:p>
    <w:p w:rsidR="00F60073" w:rsidRPr="00874A4D" w:rsidRDefault="00874A4D" w:rsidP="00874A4D">
      <w:pPr>
        <w:tabs>
          <w:tab w:val="left" w:pos="426"/>
        </w:tabs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60073" w:rsidRPr="00874A4D">
        <w:rPr>
          <w:rFonts w:ascii="Times New Roman" w:hAnsi="Times New Roman" w:cs="Times New Roman"/>
        </w:rPr>
        <w:t xml:space="preserve">Решение </w:t>
      </w:r>
      <w:proofErr w:type="gramStart"/>
      <w:r w:rsidR="00F60073" w:rsidRPr="00874A4D">
        <w:rPr>
          <w:rFonts w:ascii="Times New Roman" w:hAnsi="Times New Roman" w:cs="Times New Roman"/>
        </w:rPr>
        <w:t>вступает в силу со дня его обнародования и распространяет</w:t>
      </w:r>
      <w:proofErr w:type="gramEnd"/>
      <w:r w:rsidR="00F60073" w:rsidRPr="00874A4D">
        <w:rPr>
          <w:rFonts w:ascii="Times New Roman" w:hAnsi="Times New Roman" w:cs="Times New Roman"/>
        </w:rPr>
        <w:t xml:space="preserve"> свое действие на правоотношения с 01 января 202</w:t>
      </w:r>
      <w:r w:rsidR="001C18BF" w:rsidRPr="00874A4D">
        <w:rPr>
          <w:rFonts w:ascii="Times New Roman" w:hAnsi="Times New Roman" w:cs="Times New Roman"/>
        </w:rPr>
        <w:t>4</w:t>
      </w:r>
      <w:r w:rsidR="00F60073" w:rsidRPr="00874A4D">
        <w:rPr>
          <w:rFonts w:ascii="Times New Roman" w:hAnsi="Times New Roman" w:cs="Times New Roman"/>
        </w:rPr>
        <w:t xml:space="preserve"> года по 31 декабря 202</w:t>
      </w:r>
      <w:r w:rsidR="001C18BF" w:rsidRPr="00874A4D">
        <w:rPr>
          <w:rFonts w:ascii="Times New Roman" w:hAnsi="Times New Roman" w:cs="Times New Roman"/>
        </w:rPr>
        <w:t>4</w:t>
      </w:r>
      <w:r w:rsidR="00F60073" w:rsidRPr="00874A4D">
        <w:rPr>
          <w:rFonts w:ascii="Times New Roman" w:hAnsi="Times New Roman" w:cs="Times New Roman"/>
        </w:rPr>
        <w:t xml:space="preserve"> г.</w:t>
      </w:r>
    </w:p>
    <w:p w:rsidR="00A46C3A" w:rsidRPr="00874A4D" w:rsidRDefault="00874A4D" w:rsidP="00874A4D">
      <w:pPr>
        <w:tabs>
          <w:tab w:val="left" w:pos="426"/>
        </w:tabs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46C3A" w:rsidRPr="00874A4D">
        <w:rPr>
          <w:rFonts w:ascii="Times New Roman" w:hAnsi="Times New Roman" w:cs="Times New Roman"/>
        </w:rPr>
        <w:t>Направить копию настоящего решения в Администрацию Парабельского района</w:t>
      </w:r>
    </w:p>
    <w:p w:rsidR="0084345F" w:rsidRPr="00B37988" w:rsidRDefault="00874A4D" w:rsidP="00874A4D">
      <w:pPr>
        <w:pStyle w:val="ConsPlusNormal"/>
        <w:tabs>
          <w:tab w:val="left" w:pos="426"/>
          <w:tab w:val="left" w:pos="1418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84345F" w:rsidRPr="00B379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345F" w:rsidRPr="00B37988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контрольно-правовую комиссию Совета Заводского сельского поселения.</w:t>
      </w:r>
    </w:p>
    <w:p w:rsidR="00874A4D" w:rsidRDefault="00874A4D" w:rsidP="0086436D">
      <w:pPr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B171E8" w:rsidRPr="00B37988" w:rsidRDefault="00B171E8" w:rsidP="0086436D">
      <w:pPr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Председатель Совета                                                                                        </w:t>
      </w:r>
      <w:r w:rsidR="0084345F" w:rsidRPr="00B37988">
        <w:rPr>
          <w:rFonts w:ascii="Times New Roman" w:hAnsi="Times New Roman" w:cs="Times New Roman"/>
        </w:rPr>
        <w:t xml:space="preserve">         </w:t>
      </w:r>
      <w:r w:rsidRPr="00B37988">
        <w:rPr>
          <w:rFonts w:ascii="Times New Roman" w:hAnsi="Times New Roman" w:cs="Times New Roman"/>
        </w:rPr>
        <w:t>М.Ю. Янсон</w:t>
      </w:r>
    </w:p>
    <w:p w:rsidR="00874A4D" w:rsidRDefault="0084345F" w:rsidP="001543C8">
      <w:pPr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Г</w:t>
      </w:r>
      <w:r w:rsidR="00B171E8" w:rsidRPr="00B37988">
        <w:rPr>
          <w:rFonts w:ascii="Times New Roman" w:hAnsi="Times New Roman" w:cs="Times New Roman"/>
        </w:rPr>
        <w:t>лав</w:t>
      </w:r>
      <w:r w:rsidRPr="00B37988">
        <w:rPr>
          <w:rFonts w:ascii="Times New Roman" w:hAnsi="Times New Roman" w:cs="Times New Roman"/>
        </w:rPr>
        <w:t>а</w:t>
      </w:r>
      <w:r w:rsidR="00B171E8" w:rsidRPr="00B37988">
        <w:rPr>
          <w:rFonts w:ascii="Times New Roman" w:hAnsi="Times New Roman" w:cs="Times New Roman"/>
        </w:rPr>
        <w:t xml:space="preserve"> поселения</w:t>
      </w:r>
      <w:r w:rsidR="00874A4D">
        <w:rPr>
          <w:rFonts w:ascii="Times New Roman" w:hAnsi="Times New Roman" w:cs="Times New Roman"/>
        </w:rPr>
        <w:t xml:space="preserve">                                                            </w:t>
      </w:r>
      <w:r w:rsidR="00942271" w:rsidRPr="00B37988">
        <w:rPr>
          <w:rFonts w:ascii="Times New Roman" w:hAnsi="Times New Roman" w:cs="Times New Roman"/>
        </w:rPr>
        <w:t xml:space="preserve">                                       </w:t>
      </w:r>
      <w:r w:rsidRPr="00B37988">
        <w:rPr>
          <w:rFonts w:ascii="Times New Roman" w:hAnsi="Times New Roman" w:cs="Times New Roman"/>
        </w:rPr>
        <w:t>С.А. Трифанова</w:t>
      </w:r>
      <w:bookmarkStart w:id="0" w:name="_GoBack"/>
      <w:bookmarkEnd w:id="0"/>
    </w:p>
    <w:p w:rsidR="004F66C6" w:rsidRPr="00B37988" w:rsidRDefault="00CA4D71" w:rsidP="00B171E8">
      <w:pPr>
        <w:ind w:firstLine="709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>Приложение № 1 к решению</w:t>
      </w:r>
    </w:p>
    <w:p w:rsidR="004F66C6" w:rsidRPr="00B37988" w:rsidRDefault="00CA4D71" w:rsidP="004F66C6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 </w:t>
      </w:r>
      <w:r w:rsidR="004F66C6" w:rsidRPr="00B37988">
        <w:rPr>
          <w:rFonts w:ascii="Times New Roman" w:hAnsi="Times New Roman" w:cs="Times New Roman"/>
        </w:rPr>
        <w:t xml:space="preserve">Совета </w:t>
      </w:r>
      <w:r w:rsidR="00434848" w:rsidRPr="00B37988">
        <w:rPr>
          <w:rFonts w:ascii="Times New Roman" w:hAnsi="Times New Roman" w:cs="Times New Roman"/>
        </w:rPr>
        <w:t>Заводского</w:t>
      </w:r>
      <w:r w:rsidR="004F66C6" w:rsidRPr="00B37988">
        <w:rPr>
          <w:rFonts w:ascii="Times New Roman" w:hAnsi="Times New Roman" w:cs="Times New Roman"/>
        </w:rPr>
        <w:t xml:space="preserve"> сельского поселения</w:t>
      </w:r>
    </w:p>
    <w:p w:rsidR="003D0E09" w:rsidRPr="00B37988" w:rsidRDefault="001C18BF" w:rsidP="004F66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F66C6" w:rsidRPr="00B3798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71593D">
        <w:rPr>
          <w:rFonts w:ascii="Times New Roman" w:hAnsi="Times New Roman" w:cs="Times New Roman"/>
        </w:rPr>
        <w:t>23.11.2023</w:t>
      </w:r>
      <w:r>
        <w:rPr>
          <w:rFonts w:ascii="Times New Roman" w:hAnsi="Times New Roman" w:cs="Times New Roman"/>
        </w:rPr>
        <w:t xml:space="preserve"> </w:t>
      </w:r>
      <w:r w:rsidR="00CA4D71" w:rsidRPr="00B37988">
        <w:rPr>
          <w:rFonts w:ascii="Times New Roman" w:hAnsi="Times New Roman" w:cs="Times New Roman"/>
        </w:rPr>
        <w:t>№</w:t>
      </w:r>
      <w:r w:rsidR="00E87C01">
        <w:rPr>
          <w:rFonts w:ascii="Times New Roman" w:hAnsi="Times New Roman" w:cs="Times New Roman"/>
        </w:rPr>
        <w:t>19</w:t>
      </w:r>
    </w:p>
    <w:p w:rsidR="004F66C6" w:rsidRPr="00B37988" w:rsidRDefault="004F66C6" w:rsidP="00F55C05">
      <w:pPr>
        <w:pStyle w:val="2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</w:p>
    <w:p w:rsidR="004F66C6" w:rsidRPr="00B37988" w:rsidRDefault="00EE4586" w:rsidP="00EE4586">
      <w:pPr>
        <w:pStyle w:val="7"/>
        <w:shd w:val="clear" w:color="auto" w:fill="auto"/>
        <w:spacing w:before="0" w:after="480" w:line="240" w:lineRule="auto"/>
        <w:ind w:left="62" w:right="40" w:firstLine="482"/>
        <w:jc w:val="center"/>
        <w:rPr>
          <w:b/>
          <w:sz w:val="24"/>
          <w:szCs w:val="24"/>
        </w:rPr>
      </w:pPr>
      <w:r w:rsidRPr="00B37988">
        <w:rPr>
          <w:b/>
          <w:sz w:val="24"/>
          <w:szCs w:val="24"/>
        </w:rPr>
        <w:t>Методика расчета межбюджетных трансфертов, передаваемых из бюджета Заводского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 на 202</w:t>
      </w:r>
      <w:r w:rsidR="001C18BF">
        <w:rPr>
          <w:b/>
          <w:sz w:val="24"/>
          <w:szCs w:val="24"/>
        </w:rPr>
        <w:t>4</w:t>
      </w:r>
      <w:r w:rsidRPr="00B37988">
        <w:rPr>
          <w:b/>
          <w:sz w:val="24"/>
          <w:szCs w:val="24"/>
        </w:rPr>
        <w:t xml:space="preserve"> год</w:t>
      </w:r>
    </w:p>
    <w:p w:rsidR="003D0E09" w:rsidRPr="00B3798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B37988">
        <w:rPr>
          <w:sz w:val="24"/>
          <w:szCs w:val="24"/>
        </w:rPr>
        <w:t xml:space="preserve">Настоящая Методика устанавливает порядок определения размера иных межбюджетных трансфертов, выделяемых из бюджета </w:t>
      </w:r>
      <w:r w:rsidR="002C14A2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на финансирование расходов, связанных с передачей полномочий по созданию условий для организации досуга и обеспечения жителей поселени</w:t>
      </w:r>
      <w:r w:rsidR="00F82529" w:rsidRPr="00B37988">
        <w:rPr>
          <w:sz w:val="24"/>
          <w:szCs w:val="24"/>
        </w:rPr>
        <w:t>я услугами организаций культуры</w:t>
      </w:r>
      <w:r w:rsidRPr="00B37988">
        <w:rPr>
          <w:sz w:val="24"/>
          <w:szCs w:val="24"/>
        </w:rPr>
        <w:t>.</w:t>
      </w:r>
    </w:p>
    <w:p w:rsidR="003D0E09" w:rsidRPr="00B3798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B37988">
        <w:rPr>
          <w:sz w:val="24"/>
          <w:szCs w:val="24"/>
        </w:rPr>
        <w:t>Объемы межбюджетных трансфертов, предоставляемых из бюджетов поселений в бюджет района, определяются с учетом:</w:t>
      </w:r>
    </w:p>
    <w:p w:rsidR="003D0E09" w:rsidRPr="00B37988" w:rsidRDefault="00CA4D71" w:rsidP="00F55C05">
      <w:pPr>
        <w:pStyle w:val="7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 w:right="500"/>
        <w:jc w:val="left"/>
        <w:rPr>
          <w:sz w:val="24"/>
          <w:szCs w:val="24"/>
        </w:rPr>
      </w:pPr>
      <w:r w:rsidRPr="00B37988">
        <w:rPr>
          <w:sz w:val="24"/>
          <w:szCs w:val="24"/>
        </w:rPr>
        <w:t>необходимости обеспечения расходов на оплату труда работников (с начислениями), непосредственно осуще</w:t>
      </w:r>
      <w:r w:rsidR="002D7A32" w:rsidRPr="00B37988">
        <w:rPr>
          <w:sz w:val="24"/>
          <w:szCs w:val="24"/>
        </w:rPr>
        <w:t>ствляющих переданные полномочия.</w:t>
      </w:r>
    </w:p>
    <w:p w:rsidR="003D0E09" w:rsidRPr="00B37988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sz w:val="24"/>
          <w:szCs w:val="24"/>
        </w:rPr>
      </w:pPr>
      <w:r w:rsidRPr="00B37988">
        <w:rPr>
          <w:sz w:val="24"/>
          <w:szCs w:val="24"/>
        </w:rPr>
        <w:t>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культуры, рассчитывается по формуле:</w:t>
      </w:r>
    </w:p>
    <w:p w:rsidR="002D7A32" w:rsidRPr="00B37988" w:rsidRDefault="002D7A32" w:rsidP="002D7A32">
      <w:pPr>
        <w:pStyle w:val="20"/>
        <w:shd w:val="clear" w:color="auto" w:fill="auto"/>
        <w:spacing w:before="0" w:after="0" w:line="240" w:lineRule="auto"/>
        <w:ind w:right="3"/>
        <w:rPr>
          <w:b w:val="0"/>
          <w:i/>
          <w:sz w:val="24"/>
          <w:szCs w:val="24"/>
        </w:rPr>
      </w:pPr>
    </w:p>
    <w:p w:rsidR="002D7A32" w:rsidRPr="00B37988" w:rsidRDefault="002D7A32" w:rsidP="002D7A32">
      <w:pPr>
        <w:pStyle w:val="20"/>
        <w:shd w:val="clear" w:color="auto" w:fill="auto"/>
        <w:spacing w:before="0" w:after="0" w:line="240" w:lineRule="auto"/>
        <w:ind w:right="3"/>
        <w:rPr>
          <w:b w:val="0"/>
          <w:i/>
          <w:sz w:val="24"/>
          <w:szCs w:val="24"/>
        </w:rPr>
      </w:pPr>
      <w:r w:rsidRPr="00B37988">
        <w:rPr>
          <w:b w:val="0"/>
          <w:i/>
          <w:sz w:val="24"/>
          <w:szCs w:val="24"/>
          <w:lang w:val="en-US"/>
        </w:rPr>
        <w:t>S</w:t>
      </w:r>
      <w:r w:rsidRPr="00B37988">
        <w:rPr>
          <w:b w:val="0"/>
          <w:i/>
          <w:sz w:val="24"/>
          <w:szCs w:val="24"/>
        </w:rPr>
        <w:t xml:space="preserve"> мбт = </w:t>
      </w:r>
      <w:r w:rsidRPr="00B37988">
        <w:rPr>
          <w:b w:val="0"/>
          <w:i/>
          <w:sz w:val="24"/>
          <w:szCs w:val="24"/>
          <w:lang w:val="en-US"/>
        </w:rPr>
        <w:t>S</w:t>
      </w:r>
      <w:r w:rsidRPr="00B37988">
        <w:rPr>
          <w:b w:val="0"/>
          <w:i/>
          <w:sz w:val="24"/>
          <w:szCs w:val="24"/>
        </w:rPr>
        <w:t xml:space="preserve"> </w:t>
      </w:r>
      <w:proofErr w:type="gramStart"/>
      <w:r w:rsidRPr="00B37988">
        <w:rPr>
          <w:b w:val="0"/>
          <w:i/>
          <w:sz w:val="24"/>
          <w:szCs w:val="24"/>
        </w:rPr>
        <w:t xml:space="preserve">оп </w:t>
      </w:r>
      <w:r w:rsidRPr="00B37988">
        <w:rPr>
          <w:b w:val="0"/>
          <w:sz w:val="24"/>
          <w:szCs w:val="24"/>
        </w:rPr>
        <w:t xml:space="preserve"> =</w:t>
      </w:r>
      <w:proofErr w:type="gramEnd"/>
      <w:r w:rsidRPr="00B37988">
        <w:rPr>
          <w:b w:val="0"/>
          <w:sz w:val="24"/>
          <w:szCs w:val="24"/>
        </w:rPr>
        <w:t xml:space="preserve"> </w:t>
      </w:r>
      <w:r w:rsidRPr="00B37988">
        <w:rPr>
          <w:b w:val="0"/>
          <w:i/>
          <w:sz w:val="24"/>
          <w:szCs w:val="24"/>
        </w:rPr>
        <w:t xml:space="preserve">ФОТ мес *  Км + Е , </w:t>
      </w:r>
      <w:r w:rsidRPr="00B37988">
        <w:rPr>
          <w:b w:val="0"/>
          <w:sz w:val="24"/>
          <w:szCs w:val="24"/>
        </w:rPr>
        <w:t>где</w:t>
      </w:r>
    </w:p>
    <w:p w:rsidR="00F82529" w:rsidRPr="00B37988" w:rsidRDefault="00F82529" w:rsidP="00F82529">
      <w:pPr>
        <w:pStyle w:val="20"/>
        <w:shd w:val="clear" w:color="auto" w:fill="auto"/>
        <w:spacing w:before="0" w:after="0" w:line="240" w:lineRule="auto"/>
        <w:ind w:left="60" w:firstLine="480"/>
        <w:rPr>
          <w:b w:val="0"/>
          <w:i/>
          <w:sz w:val="24"/>
          <w:szCs w:val="24"/>
        </w:rPr>
      </w:pPr>
    </w:p>
    <w:p w:rsidR="003D0E09" w:rsidRPr="00B37988" w:rsidRDefault="00CA4D71" w:rsidP="00F82529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  <w:lang w:val="en-US"/>
        </w:rPr>
        <w:t>S</w:t>
      </w:r>
      <w:r w:rsidRPr="00B37988">
        <w:rPr>
          <w:i/>
          <w:sz w:val="24"/>
          <w:szCs w:val="24"/>
        </w:rPr>
        <w:t xml:space="preserve"> мбт</w:t>
      </w:r>
      <w:r w:rsidRPr="00B37988">
        <w:rPr>
          <w:sz w:val="24"/>
          <w:szCs w:val="24"/>
        </w:rPr>
        <w:t xml:space="preserve"> - размер межбюджетных трансфертов на оплату труда работников (с начислениями), непосредственно осуще</w:t>
      </w:r>
      <w:r w:rsidR="002D7A32" w:rsidRPr="00B37988">
        <w:rPr>
          <w:sz w:val="24"/>
          <w:szCs w:val="24"/>
        </w:rPr>
        <w:t>ствляющих переданные полномочия;</w:t>
      </w:r>
    </w:p>
    <w:p w:rsidR="007D607E" w:rsidRPr="00B37988" w:rsidRDefault="00CA4D71" w:rsidP="002D7A32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  <w:lang w:val="en-US"/>
        </w:rPr>
        <w:t>S</w:t>
      </w:r>
      <w:r w:rsidRPr="00B37988">
        <w:rPr>
          <w:i/>
          <w:sz w:val="24"/>
          <w:szCs w:val="24"/>
        </w:rPr>
        <w:t xml:space="preserve"> </w:t>
      </w:r>
      <w:proofErr w:type="gramStart"/>
      <w:r w:rsidRPr="00B37988">
        <w:rPr>
          <w:i/>
          <w:sz w:val="24"/>
          <w:szCs w:val="24"/>
        </w:rPr>
        <w:t>оп</w:t>
      </w:r>
      <w:r w:rsidR="007D607E" w:rsidRPr="00B37988">
        <w:rPr>
          <w:i/>
          <w:sz w:val="24"/>
          <w:szCs w:val="24"/>
        </w:rPr>
        <w:t xml:space="preserve"> </w:t>
      </w:r>
      <w:r w:rsidRPr="00B37988">
        <w:rPr>
          <w:sz w:val="24"/>
          <w:szCs w:val="24"/>
        </w:rPr>
        <w:t xml:space="preserve"> -</w:t>
      </w:r>
      <w:proofErr w:type="gramEnd"/>
      <w:r w:rsidRPr="00B37988">
        <w:rPr>
          <w:sz w:val="24"/>
          <w:szCs w:val="24"/>
        </w:rPr>
        <w:t xml:space="preserve"> сумма расходов на оплату труда в год работников, непосредственно осуществляющих переданные полномочия</w:t>
      </w:r>
      <w:r w:rsidR="002D7A32" w:rsidRPr="00B37988">
        <w:rPr>
          <w:sz w:val="24"/>
          <w:szCs w:val="24"/>
        </w:rPr>
        <w:t>;</w:t>
      </w:r>
    </w:p>
    <w:p w:rsidR="003D0E09" w:rsidRPr="00B3798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</w:rPr>
        <w:t xml:space="preserve">ФОТ </w:t>
      </w:r>
      <w:proofErr w:type="gramStart"/>
      <w:r w:rsidRPr="00B37988">
        <w:rPr>
          <w:i/>
          <w:sz w:val="24"/>
          <w:szCs w:val="24"/>
        </w:rPr>
        <w:t>мес</w:t>
      </w:r>
      <w:proofErr w:type="gramEnd"/>
      <w:r w:rsidRPr="00B37988">
        <w:rPr>
          <w:sz w:val="24"/>
          <w:szCs w:val="24"/>
        </w:rPr>
        <w:t xml:space="preserve"> - фонд оплаты труда работников в месяц;</w:t>
      </w:r>
    </w:p>
    <w:p w:rsidR="003D0E09" w:rsidRPr="00B3798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proofErr w:type="gramStart"/>
      <w:r w:rsidRPr="00B37988">
        <w:rPr>
          <w:i/>
          <w:sz w:val="24"/>
          <w:szCs w:val="24"/>
        </w:rPr>
        <w:t>Км</w:t>
      </w:r>
      <w:proofErr w:type="gramEnd"/>
      <w:r w:rsidRPr="00B37988">
        <w:rPr>
          <w:sz w:val="24"/>
          <w:szCs w:val="24"/>
        </w:rPr>
        <w:t xml:space="preserve"> - количество месяцев (12);</w:t>
      </w:r>
    </w:p>
    <w:p w:rsidR="003D0E09" w:rsidRPr="00B37988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sz w:val="24"/>
          <w:szCs w:val="24"/>
        </w:rPr>
      </w:pPr>
      <w:r w:rsidRPr="00B37988">
        <w:rPr>
          <w:i/>
          <w:sz w:val="24"/>
          <w:szCs w:val="24"/>
        </w:rPr>
        <w:t>Е</w:t>
      </w:r>
      <w:r w:rsidRPr="00B37988">
        <w:rPr>
          <w:sz w:val="24"/>
          <w:szCs w:val="24"/>
        </w:rPr>
        <w:t xml:space="preserve"> - размер начислений на оплату труда в соответствии с законодательством Российской Федерации за соответствующий год;</w:t>
      </w:r>
    </w:p>
    <w:p w:rsidR="00A46C3A" w:rsidRPr="00B37988" w:rsidRDefault="00A46C3A" w:rsidP="00F82529">
      <w:pPr>
        <w:ind w:right="3"/>
        <w:rPr>
          <w:rFonts w:ascii="Times New Roman" w:eastAsia="Times New Roman" w:hAnsi="Times New Roman" w:cs="Times New Roman"/>
        </w:rPr>
      </w:pPr>
      <w:r w:rsidRPr="00B37988">
        <w:rPr>
          <w:rFonts w:ascii="Times New Roman" w:hAnsi="Times New Roman" w:cs="Times New Roman"/>
        </w:rPr>
        <w:br w:type="page"/>
      </w:r>
    </w:p>
    <w:p w:rsidR="007D607E" w:rsidRPr="00B37988" w:rsidRDefault="007D607E" w:rsidP="007D607E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>Приложение № 2 к решению</w:t>
      </w:r>
    </w:p>
    <w:p w:rsidR="007D607E" w:rsidRPr="00B37988" w:rsidRDefault="007D607E" w:rsidP="007D607E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 Совета </w:t>
      </w:r>
      <w:r w:rsidR="002C14A2" w:rsidRPr="00B37988">
        <w:rPr>
          <w:rFonts w:ascii="Times New Roman" w:hAnsi="Times New Roman" w:cs="Times New Roman"/>
        </w:rPr>
        <w:t xml:space="preserve">Заводского </w:t>
      </w:r>
      <w:r w:rsidRPr="00B37988">
        <w:rPr>
          <w:rFonts w:ascii="Times New Roman" w:hAnsi="Times New Roman" w:cs="Times New Roman"/>
        </w:rPr>
        <w:t>сельского поселения</w:t>
      </w:r>
    </w:p>
    <w:p w:rsidR="007D607E" w:rsidRPr="00B37988" w:rsidRDefault="00900BFF" w:rsidP="006B38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171E8" w:rsidRPr="00B37988">
        <w:rPr>
          <w:rFonts w:ascii="Times New Roman" w:hAnsi="Times New Roman" w:cs="Times New Roman"/>
        </w:rPr>
        <w:t>т</w:t>
      </w:r>
      <w:r w:rsidR="001C18BF">
        <w:rPr>
          <w:rFonts w:ascii="Times New Roman" w:hAnsi="Times New Roman" w:cs="Times New Roman"/>
        </w:rPr>
        <w:t xml:space="preserve"> </w:t>
      </w:r>
      <w:r w:rsidR="0071593D">
        <w:rPr>
          <w:rFonts w:ascii="Times New Roman" w:hAnsi="Times New Roman" w:cs="Times New Roman"/>
        </w:rPr>
        <w:t xml:space="preserve">23.11.2023 </w:t>
      </w:r>
      <w:r w:rsidR="00EE4586" w:rsidRPr="00B37988">
        <w:rPr>
          <w:rFonts w:ascii="Times New Roman" w:hAnsi="Times New Roman" w:cs="Times New Roman"/>
        </w:rPr>
        <w:t xml:space="preserve"> </w:t>
      </w:r>
      <w:r w:rsidR="006B381F" w:rsidRPr="00B37988">
        <w:rPr>
          <w:rFonts w:ascii="Times New Roman" w:hAnsi="Times New Roman" w:cs="Times New Roman"/>
        </w:rPr>
        <w:t>№</w:t>
      </w:r>
      <w:r w:rsidR="00E87C01">
        <w:rPr>
          <w:rFonts w:ascii="Times New Roman" w:hAnsi="Times New Roman" w:cs="Times New Roman"/>
        </w:rPr>
        <w:t>19</w:t>
      </w:r>
      <w:r w:rsidR="006B381F" w:rsidRPr="00B37988">
        <w:rPr>
          <w:rFonts w:ascii="Times New Roman" w:hAnsi="Times New Roman" w:cs="Times New Roman"/>
        </w:rPr>
        <w:t xml:space="preserve">  </w:t>
      </w:r>
    </w:p>
    <w:p w:rsidR="00EE4586" w:rsidRPr="00B37988" w:rsidRDefault="00EE4586" w:rsidP="006B381F">
      <w:pPr>
        <w:jc w:val="right"/>
        <w:rPr>
          <w:rFonts w:ascii="Times New Roman" w:hAnsi="Times New Roman" w:cs="Times New Roman"/>
        </w:rPr>
      </w:pPr>
    </w:p>
    <w:p w:rsidR="00EE4586" w:rsidRPr="00B37988" w:rsidRDefault="00EE4586" w:rsidP="00F55C0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B37988">
        <w:rPr>
          <w:sz w:val="24"/>
          <w:szCs w:val="24"/>
        </w:rPr>
        <w:t>Порядок и условия предоставления межбюджетных трансфертов, передаваемых из бюджета Заводского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 на 202</w:t>
      </w:r>
      <w:r w:rsidR="001C18BF">
        <w:rPr>
          <w:sz w:val="24"/>
          <w:szCs w:val="24"/>
        </w:rPr>
        <w:t>4</w:t>
      </w:r>
      <w:r w:rsidRPr="00B37988">
        <w:rPr>
          <w:sz w:val="24"/>
          <w:szCs w:val="24"/>
        </w:rPr>
        <w:t xml:space="preserve"> год</w:t>
      </w:r>
    </w:p>
    <w:p w:rsidR="007D607E" w:rsidRPr="00B37988" w:rsidRDefault="007D607E" w:rsidP="00F55C05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Настоящий Порядок и условия </w:t>
      </w:r>
      <w:r w:rsidR="004F5E3C" w:rsidRPr="00B37988">
        <w:rPr>
          <w:sz w:val="24"/>
          <w:szCs w:val="24"/>
        </w:rPr>
        <w:t xml:space="preserve">регламентируют </w:t>
      </w:r>
      <w:r w:rsidRPr="00B37988">
        <w:rPr>
          <w:sz w:val="24"/>
          <w:szCs w:val="24"/>
        </w:rPr>
        <w:t>предоставлени</w:t>
      </w:r>
      <w:r w:rsidR="004F5E3C" w:rsidRPr="00B37988">
        <w:rPr>
          <w:sz w:val="24"/>
          <w:szCs w:val="24"/>
        </w:rPr>
        <w:t>е</w:t>
      </w:r>
      <w:r w:rsidRPr="00B37988">
        <w:rPr>
          <w:sz w:val="24"/>
          <w:szCs w:val="24"/>
        </w:rPr>
        <w:t xml:space="preserve"> межбюджетных трансфертов, </w:t>
      </w:r>
      <w:r w:rsidR="00017B3F" w:rsidRPr="00B37988">
        <w:rPr>
          <w:sz w:val="24"/>
          <w:szCs w:val="24"/>
        </w:rPr>
        <w:t>передаваемых</w:t>
      </w:r>
      <w:r w:rsidRPr="00B37988">
        <w:rPr>
          <w:sz w:val="24"/>
          <w:szCs w:val="24"/>
        </w:rPr>
        <w:t xml:space="preserve"> из бюджета </w:t>
      </w:r>
      <w:r w:rsidR="006F4372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бюджету </w:t>
      </w:r>
      <w:r w:rsidR="00195962" w:rsidRPr="00B37988">
        <w:rPr>
          <w:sz w:val="24"/>
          <w:szCs w:val="24"/>
        </w:rPr>
        <w:t>Парабельского района</w:t>
      </w:r>
      <w:r w:rsidRPr="00B37988">
        <w:rPr>
          <w:sz w:val="24"/>
          <w:szCs w:val="24"/>
        </w:rPr>
        <w:t xml:space="preserve"> на осуществление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</w:t>
      </w:r>
      <w:r w:rsidR="00195962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и Администрацией </w:t>
      </w:r>
      <w:r w:rsidR="001B0BDB" w:rsidRPr="00B37988">
        <w:rPr>
          <w:sz w:val="24"/>
          <w:szCs w:val="24"/>
        </w:rPr>
        <w:t>Заводского</w:t>
      </w:r>
      <w:r w:rsidR="00195962" w:rsidRPr="00B37988">
        <w:rPr>
          <w:sz w:val="24"/>
          <w:szCs w:val="24"/>
        </w:rPr>
        <w:t xml:space="preserve"> </w:t>
      </w:r>
      <w:r w:rsidRPr="00B37988">
        <w:rPr>
          <w:sz w:val="24"/>
          <w:szCs w:val="24"/>
        </w:rPr>
        <w:t>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культуры.</w:t>
      </w:r>
    </w:p>
    <w:p w:rsidR="004F5E3C" w:rsidRPr="00B37988" w:rsidRDefault="00CA4D71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>Размер межбюджетных трансфертов определяется в соответствии с</w:t>
      </w:r>
      <w:r w:rsidRPr="00B37988">
        <w:rPr>
          <w:rStyle w:val="135pt"/>
          <w:sz w:val="24"/>
          <w:szCs w:val="24"/>
        </w:rPr>
        <w:t xml:space="preserve"> </w:t>
      </w:r>
      <w:r w:rsidRPr="00B37988">
        <w:rPr>
          <w:rStyle w:val="135pt0"/>
          <w:sz w:val="24"/>
          <w:szCs w:val="24"/>
          <w:u w:val="none"/>
        </w:rPr>
        <w:t>Методикой</w:t>
      </w:r>
      <w:r w:rsidRPr="00B37988">
        <w:rPr>
          <w:rStyle w:val="135pt0"/>
          <w:sz w:val="24"/>
          <w:szCs w:val="24"/>
        </w:rPr>
        <w:t xml:space="preserve"> </w:t>
      </w:r>
      <w:r w:rsidRPr="00B37988">
        <w:rPr>
          <w:sz w:val="24"/>
          <w:szCs w:val="24"/>
        </w:rPr>
        <w:t>расчета межбюджетных трансфертов, п</w:t>
      </w:r>
      <w:r w:rsidR="00017B3F" w:rsidRPr="00B37988">
        <w:rPr>
          <w:sz w:val="24"/>
          <w:szCs w:val="24"/>
        </w:rPr>
        <w:t>ередаваемых и</w:t>
      </w:r>
      <w:r w:rsidRPr="00B37988">
        <w:rPr>
          <w:sz w:val="24"/>
          <w:szCs w:val="24"/>
        </w:rPr>
        <w:t xml:space="preserve">з бюджета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бюджету </w:t>
      </w:r>
      <w:r w:rsidR="00195962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на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2D7A32" w:rsidRPr="00B37988" w:rsidRDefault="002D7A32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Предоставление межбюджетных трансфертов осуществляется </w:t>
      </w:r>
      <w:r w:rsidR="00017B3F" w:rsidRPr="00B37988">
        <w:rPr>
          <w:sz w:val="24"/>
          <w:szCs w:val="24"/>
        </w:rPr>
        <w:t xml:space="preserve">из бюджета </w:t>
      </w:r>
      <w:r w:rsidR="001B0BDB" w:rsidRPr="00B37988">
        <w:rPr>
          <w:sz w:val="24"/>
          <w:szCs w:val="24"/>
        </w:rPr>
        <w:t>Заводского</w:t>
      </w:r>
      <w:r w:rsidR="00017B3F" w:rsidRPr="00B37988">
        <w:rPr>
          <w:sz w:val="24"/>
          <w:szCs w:val="24"/>
        </w:rPr>
        <w:t xml:space="preserve"> сельского поселения в бюджет Парабельского района </w:t>
      </w:r>
      <w:r w:rsidRPr="00B37988">
        <w:rPr>
          <w:sz w:val="24"/>
          <w:szCs w:val="24"/>
        </w:rPr>
        <w:t>в пределах бюджетных ассигнований и лимитов бюджетных обязательств на цели, указанные в Соглашении ежеквартально в течени</w:t>
      </w:r>
      <w:proofErr w:type="gramStart"/>
      <w:r w:rsidRPr="00B37988">
        <w:rPr>
          <w:sz w:val="24"/>
          <w:szCs w:val="24"/>
        </w:rPr>
        <w:t>и</w:t>
      </w:r>
      <w:proofErr w:type="gramEnd"/>
      <w:r w:rsidRPr="00B37988">
        <w:rPr>
          <w:sz w:val="24"/>
          <w:szCs w:val="24"/>
        </w:rPr>
        <w:t xml:space="preserve"> 5 рабочих дней первого месяца квартала.</w:t>
      </w:r>
    </w:p>
    <w:p w:rsidR="00B20C4B" w:rsidRPr="00B37988" w:rsidRDefault="00B20C4B" w:rsidP="00F55C05">
      <w:pPr>
        <w:pStyle w:val="7"/>
        <w:numPr>
          <w:ilvl w:val="1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 </w:t>
      </w:r>
      <w:proofErr w:type="gramStart"/>
      <w:r w:rsidRPr="00B37988">
        <w:rPr>
          <w:sz w:val="24"/>
          <w:szCs w:val="24"/>
        </w:rPr>
        <w:t xml:space="preserve">Администрация Парабельского района, по окончании финансового года предоставляет </w:t>
      </w:r>
      <w:r w:rsidR="00017B3F" w:rsidRPr="00B37988">
        <w:rPr>
          <w:sz w:val="24"/>
          <w:szCs w:val="24"/>
        </w:rPr>
        <w:t>А</w:t>
      </w:r>
      <w:r w:rsidRPr="00B37988">
        <w:rPr>
          <w:sz w:val="24"/>
          <w:szCs w:val="24"/>
        </w:rPr>
        <w:t xml:space="preserve">дминистрации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отчет о расходах бюджета Парабельского района, источником финансового обеспечения которых являются межбюджетные трансферты, предоставленные бюджетом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поселения, в срок не позднее 20 января года, следующего за отчетным периодом, согласно приложению  к настоящему порядку.</w:t>
      </w:r>
      <w:proofErr w:type="gramEnd"/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Администрация </w:t>
      </w:r>
      <w:r w:rsidR="00A57DEE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несет ответственность за нецелевое использование межбюджетных трансфертов.</w:t>
      </w:r>
    </w:p>
    <w:p w:rsidR="003D0E09" w:rsidRPr="00B37988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80"/>
        <w:rPr>
          <w:sz w:val="24"/>
          <w:szCs w:val="24"/>
        </w:rPr>
      </w:pPr>
      <w:r w:rsidRPr="00B37988">
        <w:rPr>
          <w:sz w:val="24"/>
          <w:szCs w:val="24"/>
        </w:rPr>
        <w:t xml:space="preserve">При установлении отсутствия потребности муниципального района в межбюджетных трансфертах их остаток либо часть остатка по состоянию на </w:t>
      </w:r>
      <w:r w:rsidR="00A57DEE" w:rsidRPr="00B37988">
        <w:rPr>
          <w:sz w:val="24"/>
          <w:szCs w:val="24"/>
        </w:rPr>
        <w:t>первое января очередного финансового</w:t>
      </w:r>
      <w:r w:rsidRPr="00B37988">
        <w:rPr>
          <w:sz w:val="24"/>
          <w:szCs w:val="24"/>
        </w:rPr>
        <w:t xml:space="preserve"> года подлежит возврату в доход бюджета сельского поселения, в течение первых </w:t>
      </w:r>
      <w:r w:rsidR="004F5E3C" w:rsidRPr="00B37988">
        <w:rPr>
          <w:sz w:val="24"/>
          <w:szCs w:val="24"/>
        </w:rPr>
        <w:t>пятнадцати</w:t>
      </w:r>
      <w:r w:rsidRPr="00B37988">
        <w:rPr>
          <w:sz w:val="24"/>
          <w:szCs w:val="24"/>
        </w:rPr>
        <w:t xml:space="preserve"> рабочих дней очередного финансового года.</w:t>
      </w:r>
    </w:p>
    <w:p w:rsidR="00056852" w:rsidRPr="00B37988" w:rsidRDefault="00CA4D71" w:rsidP="00056852">
      <w:pPr>
        <w:pStyle w:val="7"/>
        <w:shd w:val="clear" w:color="auto" w:fill="auto"/>
        <w:spacing w:before="0" w:after="0" w:line="240" w:lineRule="auto"/>
        <w:ind w:left="20" w:right="20" w:firstLine="760"/>
        <w:rPr>
          <w:sz w:val="24"/>
          <w:szCs w:val="24"/>
        </w:rPr>
        <w:sectPr w:rsidR="00056852" w:rsidRPr="00B37988" w:rsidSect="0071593D">
          <w:headerReference w:type="default" r:id="rId10"/>
          <w:pgSz w:w="11909" w:h="16834"/>
          <w:pgMar w:top="1134" w:right="850" w:bottom="567" w:left="1701" w:header="340" w:footer="0" w:gutter="0"/>
          <w:cols w:space="720"/>
          <w:noEndnote/>
          <w:titlePg/>
          <w:docGrid w:linePitch="360"/>
        </w:sectPr>
      </w:pPr>
      <w:r w:rsidRPr="00B37988">
        <w:rPr>
          <w:sz w:val="24"/>
          <w:szCs w:val="24"/>
        </w:rPr>
        <w:t xml:space="preserve">8. В случае невыполнения </w:t>
      </w:r>
      <w:r w:rsidR="00017B3F" w:rsidRPr="00B37988">
        <w:rPr>
          <w:sz w:val="24"/>
          <w:szCs w:val="24"/>
        </w:rPr>
        <w:t>А</w:t>
      </w:r>
      <w:r w:rsidRPr="00B37988">
        <w:rPr>
          <w:sz w:val="24"/>
          <w:szCs w:val="24"/>
        </w:rPr>
        <w:t xml:space="preserve">дминистрацией </w:t>
      </w:r>
      <w:r w:rsidR="001B0BDB" w:rsidRPr="00B37988">
        <w:rPr>
          <w:sz w:val="24"/>
          <w:szCs w:val="24"/>
        </w:rPr>
        <w:t>Заводского</w:t>
      </w:r>
      <w:r w:rsidRPr="00B37988">
        <w:rPr>
          <w:sz w:val="24"/>
          <w:szCs w:val="24"/>
        </w:rPr>
        <w:t xml:space="preserve"> сельского поселения обязательств по предоставлению межбюджетных трансфертов в бюджет </w:t>
      </w:r>
      <w:r w:rsidR="00A57DEE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Администрация </w:t>
      </w:r>
      <w:r w:rsidR="00A57DEE" w:rsidRPr="00B37988">
        <w:rPr>
          <w:sz w:val="24"/>
          <w:szCs w:val="24"/>
        </w:rPr>
        <w:t>Парабельского</w:t>
      </w:r>
      <w:r w:rsidRPr="00B37988">
        <w:rPr>
          <w:sz w:val="24"/>
          <w:szCs w:val="24"/>
        </w:rPr>
        <w:t xml:space="preserve"> района имеет право приостановить осуществление предусм</w:t>
      </w:r>
      <w:r w:rsidR="00056852" w:rsidRPr="00B37988">
        <w:rPr>
          <w:sz w:val="24"/>
          <w:szCs w:val="24"/>
        </w:rPr>
        <w:t>отренных Соглашением полномочий.</w:t>
      </w:r>
    </w:p>
    <w:p w:rsidR="00FA0351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>Приложение к порядку и условиям</w:t>
      </w:r>
    </w:p>
    <w:p w:rsidR="00D41A6B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предоставления межбюджетных трансфертов, </w:t>
      </w:r>
    </w:p>
    <w:p w:rsidR="00D41A6B" w:rsidRPr="00B37988" w:rsidRDefault="00017B3F" w:rsidP="00FA0351">
      <w:pPr>
        <w:ind w:right="1"/>
        <w:jc w:val="right"/>
        <w:rPr>
          <w:rFonts w:ascii="Times New Roman" w:hAnsi="Times New Roman" w:cs="Times New Roman"/>
        </w:rPr>
      </w:pPr>
      <w:proofErr w:type="gramStart"/>
      <w:r w:rsidRPr="00B37988">
        <w:rPr>
          <w:rFonts w:ascii="Times New Roman" w:hAnsi="Times New Roman" w:cs="Times New Roman"/>
        </w:rPr>
        <w:t>передаваемых</w:t>
      </w:r>
      <w:proofErr w:type="gramEnd"/>
      <w:r w:rsidR="00FA0351" w:rsidRPr="00B37988">
        <w:rPr>
          <w:rFonts w:ascii="Times New Roman" w:hAnsi="Times New Roman" w:cs="Times New Roman"/>
        </w:rPr>
        <w:t xml:space="preserve"> из бюджета </w:t>
      </w:r>
      <w:r w:rsidR="001B0BDB" w:rsidRPr="00B37988">
        <w:rPr>
          <w:rFonts w:ascii="Times New Roman" w:hAnsi="Times New Roman" w:cs="Times New Roman"/>
        </w:rPr>
        <w:t>Заводского</w:t>
      </w:r>
      <w:r w:rsidR="00FA0351" w:rsidRPr="00B37988">
        <w:rPr>
          <w:rFonts w:ascii="Times New Roman" w:hAnsi="Times New Roman" w:cs="Times New Roman"/>
        </w:rPr>
        <w:t xml:space="preserve"> сельского поселения бюджету Парабельского района </w:t>
      </w:r>
    </w:p>
    <w:p w:rsidR="00D41A6B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на осуществление полномочий поселения по созданию условий для организации </w:t>
      </w:r>
    </w:p>
    <w:p w:rsidR="00FA0351" w:rsidRPr="00B37988" w:rsidRDefault="00FA0351" w:rsidP="00FA0351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досуга и обеспечения жителей поселения услугами организаций культуры</w:t>
      </w:r>
    </w:p>
    <w:p w:rsidR="00B20C4B" w:rsidRPr="00B37988" w:rsidRDefault="00B20C4B">
      <w:pPr>
        <w:rPr>
          <w:rFonts w:ascii="Times New Roman" w:hAnsi="Times New Roman" w:cs="Times New Roman"/>
        </w:rPr>
      </w:pPr>
    </w:p>
    <w:p w:rsidR="00D41A6B" w:rsidRPr="00B37988" w:rsidRDefault="00D41A6B">
      <w:pPr>
        <w:rPr>
          <w:rFonts w:ascii="Times New Roman" w:hAnsi="Times New Roman" w:cs="Times New Roman"/>
        </w:rPr>
      </w:pPr>
    </w:p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  <w:r w:rsidRPr="00B37988">
        <w:rPr>
          <w:rFonts w:ascii="Times New Roman" w:hAnsi="Times New Roman" w:cs="Times New Roman"/>
          <w:b/>
        </w:rPr>
        <w:t xml:space="preserve">ОТЧЕТ О РАСХОДОВАНИИ </w:t>
      </w:r>
    </w:p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  <w:r w:rsidRPr="00B37988">
        <w:rPr>
          <w:rFonts w:ascii="Times New Roman" w:hAnsi="Times New Roman" w:cs="Times New Roman"/>
          <w:b/>
        </w:rPr>
        <w:t>МЕЖБЮДЖЕТНЫХ ТРАНСФЕРТОВ ЗА 20</w:t>
      </w:r>
      <w:r w:rsidR="00942271" w:rsidRPr="00B37988">
        <w:rPr>
          <w:rFonts w:ascii="Times New Roman" w:hAnsi="Times New Roman" w:cs="Times New Roman"/>
          <w:b/>
        </w:rPr>
        <w:t>2</w:t>
      </w:r>
      <w:r w:rsidR="001C18BF">
        <w:rPr>
          <w:rFonts w:ascii="Times New Roman" w:hAnsi="Times New Roman" w:cs="Times New Roman"/>
          <w:b/>
        </w:rPr>
        <w:t xml:space="preserve">4 </w:t>
      </w:r>
      <w:r w:rsidRPr="00B37988">
        <w:rPr>
          <w:rFonts w:ascii="Times New Roman" w:hAnsi="Times New Roman" w:cs="Times New Roman"/>
          <w:b/>
        </w:rPr>
        <w:t>год.</w:t>
      </w:r>
    </w:p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</w:p>
    <w:p w:rsidR="00D41A6B" w:rsidRPr="00B37988" w:rsidRDefault="00D41A6B" w:rsidP="00D41A6B">
      <w:pPr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(тыс. руб.)</w:t>
      </w:r>
    </w:p>
    <w:tbl>
      <w:tblPr>
        <w:tblStyle w:val="ae"/>
        <w:tblW w:w="15460" w:type="dxa"/>
        <w:tblLook w:val="04A0" w:firstRow="1" w:lastRow="0" w:firstColumn="1" w:lastColumn="0" w:noHBand="0" w:noVBand="1"/>
      </w:tblPr>
      <w:tblGrid>
        <w:gridCol w:w="560"/>
        <w:gridCol w:w="3234"/>
        <w:gridCol w:w="1984"/>
        <w:gridCol w:w="2410"/>
        <w:gridCol w:w="1720"/>
        <w:gridCol w:w="1682"/>
        <w:gridCol w:w="1559"/>
        <w:gridCol w:w="2311"/>
      </w:tblGrid>
      <w:tr w:rsidR="00D41A6B" w:rsidRPr="00B37988" w:rsidTr="00056852">
        <w:tc>
          <w:tcPr>
            <w:tcW w:w="56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379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79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3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Цель, наименование расходного обязательства</w:t>
            </w:r>
          </w:p>
        </w:tc>
        <w:tc>
          <w:tcPr>
            <w:tcW w:w="198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241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Поступило средств из бюджета поселения</w:t>
            </w:r>
          </w:p>
        </w:tc>
        <w:tc>
          <w:tcPr>
            <w:tcW w:w="1720" w:type="dxa"/>
          </w:tcPr>
          <w:p w:rsidR="00D41A6B" w:rsidRPr="00B37988" w:rsidRDefault="00D41A6B" w:rsidP="001C1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Утверждено бюджетных ассигнований на 20</w:t>
            </w:r>
            <w:r w:rsidR="007D4C7D">
              <w:rPr>
                <w:rFonts w:ascii="Times New Roman" w:hAnsi="Times New Roman" w:cs="Times New Roman"/>
                <w:b/>
              </w:rPr>
              <w:t>2</w:t>
            </w:r>
            <w:r w:rsidR="001C18BF">
              <w:rPr>
                <w:rFonts w:ascii="Times New Roman" w:hAnsi="Times New Roman" w:cs="Times New Roman"/>
                <w:b/>
              </w:rPr>
              <w:t xml:space="preserve">4 </w:t>
            </w:r>
            <w:r w:rsidRPr="00B379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682" w:type="dxa"/>
          </w:tcPr>
          <w:p w:rsidR="00D41A6B" w:rsidRPr="00B37988" w:rsidRDefault="00D41A6B" w:rsidP="001C1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Лимиты бюджетных обязательств на 20</w:t>
            </w:r>
            <w:r w:rsidR="007D4C7D">
              <w:rPr>
                <w:rFonts w:ascii="Times New Roman" w:hAnsi="Times New Roman" w:cs="Times New Roman"/>
                <w:b/>
              </w:rPr>
              <w:t>2</w:t>
            </w:r>
            <w:r w:rsidR="001C18BF">
              <w:rPr>
                <w:rFonts w:ascii="Times New Roman" w:hAnsi="Times New Roman" w:cs="Times New Roman"/>
                <w:b/>
              </w:rPr>
              <w:t xml:space="preserve">4 </w:t>
            </w:r>
            <w:r w:rsidRPr="00B379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59" w:type="dxa"/>
          </w:tcPr>
          <w:p w:rsidR="00D41A6B" w:rsidRPr="00B37988" w:rsidRDefault="00D41A6B" w:rsidP="001C1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Кассовое исполнение за 20</w:t>
            </w:r>
            <w:r w:rsidR="007D4C7D">
              <w:rPr>
                <w:rFonts w:ascii="Times New Roman" w:hAnsi="Times New Roman" w:cs="Times New Roman"/>
                <w:b/>
              </w:rPr>
              <w:t>2</w:t>
            </w:r>
            <w:r w:rsidR="001C18BF">
              <w:rPr>
                <w:rFonts w:ascii="Times New Roman" w:hAnsi="Times New Roman" w:cs="Times New Roman"/>
                <w:b/>
              </w:rPr>
              <w:t xml:space="preserve">4 </w:t>
            </w:r>
            <w:r w:rsidRPr="00B3798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311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Неиспользованные назначения</w:t>
            </w:r>
          </w:p>
        </w:tc>
      </w:tr>
      <w:tr w:rsidR="00D41A6B" w:rsidRPr="00B37988" w:rsidTr="00056852">
        <w:tc>
          <w:tcPr>
            <w:tcW w:w="56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3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1A6B" w:rsidRPr="00B37988" w:rsidTr="00056852">
        <w:tc>
          <w:tcPr>
            <w:tcW w:w="56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988">
              <w:rPr>
                <w:rFonts w:ascii="Times New Roman" w:hAnsi="Times New Roman" w:cs="Times New Roman"/>
                <w:b/>
              </w:rPr>
              <w:t>..</w:t>
            </w:r>
          </w:p>
        </w:tc>
        <w:tc>
          <w:tcPr>
            <w:tcW w:w="323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</w:tcPr>
          <w:p w:rsidR="00D41A6B" w:rsidRPr="00B37988" w:rsidRDefault="00D41A6B" w:rsidP="00D41A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1A6B" w:rsidRPr="00B37988" w:rsidRDefault="00D41A6B" w:rsidP="00D41A6B">
      <w:pPr>
        <w:jc w:val="center"/>
        <w:rPr>
          <w:rFonts w:ascii="Times New Roman" w:hAnsi="Times New Roman" w:cs="Times New Roman"/>
          <w:b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6663" w:right="1524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Глава Парабельского района  ___________________/</w:t>
      </w:r>
      <w:r w:rsidR="001C18BF">
        <w:rPr>
          <w:rFonts w:ascii="Times New Roman" w:hAnsi="Times New Roman" w:cs="Times New Roman"/>
        </w:rPr>
        <w:t>Е.А. Рязанова</w:t>
      </w:r>
      <w:r w:rsidRPr="00B37988">
        <w:rPr>
          <w:rFonts w:ascii="Times New Roman" w:hAnsi="Times New Roman" w:cs="Times New Roman"/>
        </w:rPr>
        <w:t>/</w:t>
      </w: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</w:p>
    <w:p w:rsidR="00EA5723" w:rsidRPr="00B37988" w:rsidRDefault="00EA5723" w:rsidP="00EA5723">
      <w:pPr>
        <w:ind w:left="4536" w:right="1524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МП</w:t>
      </w:r>
    </w:p>
    <w:p w:rsidR="00EA5723" w:rsidRPr="00B37988" w:rsidRDefault="00EA5723" w:rsidP="00EA5723">
      <w:pPr>
        <w:ind w:left="4536" w:right="1524"/>
        <w:rPr>
          <w:rFonts w:ascii="Times New Roman" w:hAnsi="Times New Roman" w:cs="Times New Roman"/>
          <w:b/>
        </w:rPr>
      </w:pPr>
    </w:p>
    <w:p w:rsidR="00EA5723" w:rsidRPr="00B37988" w:rsidRDefault="00EA5723" w:rsidP="00EA5723">
      <w:pPr>
        <w:ind w:right="1524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Исполнитель (Ф.И.О.)</w:t>
      </w:r>
    </w:p>
    <w:p w:rsidR="00056852" w:rsidRPr="00B37988" w:rsidRDefault="007966D8" w:rsidP="00056852">
      <w:pPr>
        <w:ind w:right="1524"/>
        <w:rPr>
          <w:rFonts w:ascii="Times New Roman" w:hAnsi="Times New Roman" w:cs="Times New Roman"/>
        </w:rPr>
        <w:sectPr w:rsidR="00056852" w:rsidRPr="00B37988" w:rsidSect="0071593D">
          <w:pgSz w:w="16834" w:h="11909" w:orient="landscape"/>
          <w:pgMar w:top="1134" w:right="567" w:bottom="1134" w:left="1134" w:header="454" w:footer="0" w:gutter="0"/>
          <w:cols w:space="720"/>
          <w:noEndnote/>
          <w:docGrid w:linePitch="360"/>
        </w:sectPr>
      </w:pPr>
      <w:r w:rsidRPr="00B37988">
        <w:rPr>
          <w:rFonts w:ascii="Times New Roman" w:hAnsi="Times New Roman" w:cs="Times New Roman"/>
        </w:rPr>
        <w:t>Тел.</w:t>
      </w:r>
    </w:p>
    <w:p w:rsidR="008243C2" w:rsidRPr="00B37988" w:rsidRDefault="008243C2" w:rsidP="00B20C4B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lastRenderedPageBreak/>
        <w:t>Приложение № 3 к решению</w:t>
      </w:r>
    </w:p>
    <w:p w:rsidR="008243C2" w:rsidRPr="00B37988" w:rsidRDefault="008243C2" w:rsidP="008243C2">
      <w:pPr>
        <w:ind w:right="1"/>
        <w:jc w:val="right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 Совета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</w:t>
      </w:r>
    </w:p>
    <w:p w:rsidR="00B171E8" w:rsidRPr="00B37988" w:rsidRDefault="00900BFF" w:rsidP="00B171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171E8" w:rsidRPr="00B3798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71593D">
        <w:rPr>
          <w:rFonts w:ascii="Times New Roman" w:hAnsi="Times New Roman" w:cs="Times New Roman"/>
        </w:rPr>
        <w:t>23.11.2023</w:t>
      </w:r>
      <w:r w:rsidR="00B37988" w:rsidRPr="00B37988">
        <w:rPr>
          <w:rFonts w:ascii="Times New Roman" w:hAnsi="Times New Roman" w:cs="Times New Roman"/>
        </w:rPr>
        <w:t xml:space="preserve"> </w:t>
      </w:r>
      <w:r w:rsidR="00B171E8" w:rsidRPr="00B37988">
        <w:rPr>
          <w:rFonts w:ascii="Times New Roman" w:hAnsi="Times New Roman" w:cs="Times New Roman"/>
        </w:rPr>
        <w:t>№</w:t>
      </w:r>
      <w:r w:rsidR="00E87C01">
        <w:rPr>
          <w:rFonts w:ascii="Times New Roman" w:hAnsi="Times New Roman" w:cs="Times New Roman"/>
        </w:rPr>
        <w:t>19</w:t>
      </w:r>
      <w:r w:rsidR="007D4C7D">
        <w:rPr>
          <w:rFonts w:ascii="Times New Roman" w:hAnsi="Times New Roman" w:cs="Times New Roman"/>
        </w:rPr>
        <w:t xml:space="preserve"> </w:t>
      </w:r>
      <w:r w:rsidR="00B171E8" w:rsidRPr="00B37988">
        <w:rPr>
          <w:rFonts w:ascii="Times New Roman" w:hAnsi="Times New Roman" w:cs="Times New Roman"/>
        </w:rPr>
        <w:t xml:space="preserve"> </w:t>
      </w:r>
    </w:p>
    <w:p w:rsidR="008243C2" w:rsidRDefault="008243C2" w:rsidP="008243C2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p w:rsidR="0071593D" w:rsidRPr="00B37988" w:rsidRDefault="0071593D" w:rsidP="008243C2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p w:rsidR="00180A46" w:rsidRPr="0086436D" w:rsidRDefault="00180A4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</w:rPr>
      </w:pPr>
      <w:r w:rsidRPr="0086436D">
        <w:rPr>
          <w:rFonts w:ascii="Times New Roman" w:hAnsi="Times New Roman" w:cs="Times New Roman"/>
          <w:b/>
        </w:rPr>
        <w:t xml:space="preserve">СОГЛАШЕНИЕ </w:t>
      </w:r>
    </w:p>
    <w:p w:rsidR="00EE4586" w:rsidRPr="00B37988" w:rsidRDefault="00EE458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r w:rsidRPr="0086436D">
        <w:rPr>
          <w:rFonts w:ascii="Times New Roman" w:hAnsi="Times New Roman" w:cs="Times New Roman"/>
          <w:b/>
        </w:rPr>
        <w:t>между Администрацией Заводского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 на 202</w:t>
      </w:r>
      <w:r w:rsidR="001C18BF" w:rsidRPr="0086436D">
        <w:rPr>
          <w:rFonts w:ascii="Times New Roman" w:hAnsi="Times New Roman" w:cs="Times New Roman"/>
          <w:b/>
        </w:rPr>
        <w:t>4</w:t>
      </w:r>
      <w:r w:rsidRPr="0086436D">
        <w:rPr>
          <w:rFonts w:ascii="Times New Roman" w:hAnsi="Times New Roman" w:cs="Times New Roman"/>
          <w:b/>
        </w:rPr>
        <w:t xml:space="preserve"> год</w:t>
      </w:r>
    </w:p>
    <w:p w:rsidR="00180A46" w:rsidRPr="00B37988" w:rsidRDefault="0071593D" w:rsidP="0071593D">
      <w:pPr>
        <w:widowControl w:val="0"/>
        <w:tabs>
          <w:tab w:val="left" w:pos="7335"/>
        </w:tabs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80A46" w:rsidRPr="00B37988" w:rsidRDefault="001B0BDB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</w:t>
      </w:r>
      <w:r w:rsidR="00180A46" w:rsidRPr="00B37988">
        <w:rPr>
          <w:rFonts w:ascii="Times New Roman" w:hAnsi="Times New Roman" w:cs="Times New Roman"/>
        </w:rPr>
        <w:t xml:space="preserve">. </w:t>
      </w:r>
      <w:r w:rsidRPr="00B37988">
        <w:rPr>
          <w:rFonts w:ascii="Times New Roman" w:hAnsi="Times New Roman" w:cs="Times New Roman"/>
        </w:rPr>
        <w:t xml:space="preserve">Заводской      </w:t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B171E8" w:rsidRPr="00B37988">
        <w:rPr>
          <w:rFonts w:ascii="Times New Roman" w:hAnsi="Times New Roman" w:cs="Times New Roman"/>
        </w:rPr>
        <w:tab/>
      </w:r>
      <w:r w:rsidR="00056852" w:rsidRPr="00B37988">
        <w:rPr>
          <w:rFonts w:ascii="Times New Roman" w:hAnsi="Times New Roman" w:cs="Times New Roman"/>
        </w:rPr>
        <w:t xml:space="preserve">           </w:t>
      </w:r>
      <w:r w:rsidR="006C203C" w:rsidRPr="00B37988">
        <w:rPr>
          <w:rFonts w:ascii="Times New Roman" w:hAnsi="Times New Roman" w:cs="Times New Roman"/>
        </w:rPr>
        <w:tab/>
        <w:t>«____» _________ _____</w:t>
      </w:r>
      <w:r w:rsidR="00180A46" w:rsidRPr="00B37988">
        <w:rPr>
          <w:rFonts w:ascii="Times New Roman" w:hAnsi="Times New Roman" w:cs="Times New Roman"/>
        </w:rPr>
        <w:t xml:space="preserve"> </w:t>
      </w:r>
      <w:proofErr w:type="gramStart"/>
      <w:r w:rsidR="00180A46" w:rsidRPr="00B37988">
        <w:rPr>
          <w:rFonts w:ascii="Times New Roman" w:hAnsi="Times New Roman" w:cs="Times New Roman"/>
        </w:rPr>
        <w:t>г</w:t>
      </w:r>
      <w:proofErr w:type="gramEnd"/>
      <w:r w:rsidR="00180A46" w:rsidRPr="00B37988">
        <w:rPr>
          <w:rFonts w:ascii="Times New Roman" w:hAnsi="Times New Roman" w:cs="Times New Roman"/>
        </w:rPr>
        <w:t>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 w:rsidRPr="00B37988">
        <w:rPr>
          <w:rFonts w:ascii="Times New Roman" w:hAnsi="Times New Roman" w:cs="Times New Roman"/>
        </w:rPr>
        <w:t xml:space="preserve">Администрация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поселения, именуемая в дальнейшем «Администрация поселения», в лице Главы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</w:t>
      </w:r>
      <w:r w:rsidR="00942271" w:rsidRPr="00B37988">
        <w:rPr>
          <w:rFonts w:ascii="Times New Roman" w:hAnsi="Times New Roman" w:cs="Times New Roman"/>
        </w:rPr>
        <w:t>Светланы Алексеевны Трифановой</w:t>
      </w:r>
      <w:r w:rsidRPr="00B37988">
        <w:rPr>
          <w:rFonts w:ascii="Times New Roman" w:hAnsi="Times New Roman" w:cs="Times New Roman"/>
        </w:rPr>
        <w:t xml:space="preserve">, действующего на основании Устава, с одной стороны и Администрация Парабельского района, именуемая в дальнейшем «Администрация района», в лице Главы района </w:t>
      </w:r>
      <w:r w:rsidR="00957CAA">
        <w:rPr>
          <w:rFonts w:ascii="Times New Roman" w:hAnsi="Times New Roman" w:cs="Times New Roman"/>
        </w:rPr>
        <w:t>Елены</w:t>
      </w:r>
      <w:r w:rsidR="00957CAA" w:rsidRPr="00957CAA">
        <w:rPr>
          <w:rFonts w:ascii="Times New Roman" w:hAnsi="Times New Roman" w:cs="Times New Roman"/>
        </w:rPr>
        <w:t xml:space="preserve"> Анатольевн</w:t>
      </w:r>
      <w:r w:rsidR="00957CAA">
        <w:rPr>
          <w:rFonts w:ascii="Times New Roman" w:hAnsi="Times New Roman" w:cs="Times New Roman"/>
        </w:rPr>
        <w:t>ы</w:t>
      </w:r>
      <w:r w:rsidRPr="00B37988">
        <w:rPr>
          <w:rFonts w:ascii="Times New Roman" w:hAnsi="Times New Roman" w:cs="Times New Roman"/>
        </w:rPr>
        <w:t xml:space="preserve"> </w:t>
      </w:r>
      <w:r w:rsidR="00957CAA" w:rsidRPr="00957CAA">
        <w:rPr>
          <w:rFonts w:ascii="Times New Roman" w:hAnsi="Times New Roman" w:cs="Times New Roman"/>
        </w:rPr>
        <w:t>Рязанов</w:t>
      </w:r>
      <w:r w:rsidR="00957CAA">
        <w:rPr>
          <w:rFonts w:ascii="Times New Roman" w:hAnsi="Times New Roman" w:cs="Times New Roman"/>
        </w:rPr>
        <w:t>ой</w:t>
      </w:r>
      <w:r w:rsidRPr="00B37988">
        <w:rPr>
          <w:rFonts w:ascii="Times New Roman" w:hAnsi="Times New Roman" w:cs="Times New Roman"/>
        </w:rPr>
        <w:t>, действующего на основании Устава, с другой стороны, совместно именуемые «Стороны», руководствуясь ч.4 ст.15 Федерального закона от 06.10.2003</w:t>
      </w:r>
      <w:proofErr w:type="gramEnd"/>
      <w:r w:rsidRPr="00B37988">
        <w:rPr>
          <w:rFonts w:ascii="Times New Roman" w:hAnsi="Times New Roman" w:cs="Times New Roman"/>
        </w:rPr>
        <w:t xml:space="preserve"> г.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86436D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1" w:name="Par45"/>
      <w:bookmarkEnd w:id="1"/>
      <w:r w:rsidRPr="0086436D">
        <w:rPr>
          <w:rFonts w:ascii="Times New Roman" w:hAnsi="Times New Roman" w:cs="Times New Roman"/>
          <w:b/>
        </w:rPr>
        <w:t>1. Предмет Соглашения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47"/>
      <w:bookmarkEnd w:id="2"/>
      <w:r w:rsidRPr="00B37988">
        <w:rPr>
          <w:rFonts w:ascii="Times New Roman" w:hAnsi="Times New Roman" w:cs="Times New Roman"/>
        </w:rPr>
        <w:t xml:space="preserve">1.1. Предметом настоящего Соглашения является передача Администрацией поселения осуществления части своих полномочий Администрации района по вопросу местного значения: </w:t>
      </w:r>
      <w:r w:rsidRPr="00B37988">
        <w:rPr>
          <w:rFonts w:ascii="Times New Roman" w:hAnsi="Times New Roman" w:cs="Times New Roman"/>
        </w:rPr>
        <w:tab/>
        <w:t xml:space="preserve">- создание условий для организации досуга и обеспечения жителей поселения услугами организаций культуры. 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1.2. Непосредственное осуществление переданных полномочий осуществляет муниципальное казенное учреждение Отдел культуры Администрации Парабельского района.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86436D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3" w:name="Par50"/>
      <w:bookmarkEnd w:id="3"/>
      <w:r w:rsidRPr="0086436D">
        <w:rPr>
          <w:rFonts w:ascii="Times New Roman" w:hAnsi="Times New Roman" w:cs="Times New Roman"/>
          <w:b/>
        </w:rPr>
        <w:t>2. Права и обязанности Сторон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2.1. Администрация поселения имеет право: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2.1.1. запрашивать и получать в установленном порядке от Администрации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2.1.2. осуществлять </w:t>
      </w:r>
      <w:proofErr w:type="gramStart"/>
      <w:r w:rsidRPr="00B37988">
        <w:rPr>
          <w:rFonts w:ascii="Times New Roman" w:hAnsi="Times New Roman" w:cs="Times New Roman"/>
        </w:rPr>
        <w:t>контроль за</w:t>
      </w:r>
      <w:proofErr w:type="gramEnd"/>
      <w:r w:rsidRPr="00B37988">
        <w:rPr>
          <w:rFonts w:ascii="Times New Roman" w:hAnsi="Times New Roman" w:cs="Times New Roman"/>
        </w:rPr>
        <w:t xml:space="preserve"> исполнением Администрацией района передаваемого полномочия;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2.1.3. иные права, предусмотренные законодательством Российской Федерации, законами и иными правовыми актами Томской области, муниципальными правовыми актами </w:t>
      </w:r>
      <w:r w:rsidR="007966D8" w:rsidRPr="00B37988">
        <w:rPr>
          <w:rFonts w:ascii="Times New Roman" w:hAnsi="Times New Roman" w:cs="Times New Roman"/>
        </w:rPr>
        <w:t>Заводского сельского поселения</w:t>
      </w:r>
      <w:r w:rsidRPr="00B37988">
        <w:rPr>
          <w:rFonts w:ascii="Times New Roman" w:hAnsi="Times New Roman" w:cs="Times New Roman"/>
        </w:rPr>
        <w:t>, настоящим Соглашением.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2.2. Администрация поселения обязана: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2.2.1. передать Администрации района иные межбюджетные трансферты на реализацию переданных полномочий в порядке и в сумме, установленных разделом 3 настоящего Соглашения;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2.2.3.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</w:t>
      </w:r>
      <w:r w:rsidR="007966D8" w:rsidRPr="00B37988">
        <w:rPr>
          <w:rFonts w:ascii="Times New Roman" w:hAnsi="Times New Roman" w:cs="Times New Roman"/>
        </w:rPr>
        <w:t>Заводского сельского поселения</w:t>
      </w:r>
      <w:r w:rsidRPr="00B37988">
        <w:rPr>
          <w:rFonts w:ascii="Times New Roman" w:hAnsi="Times New Roman" w:cs="Times New Roman"/>
        </w:rPr>
        <w:t>, настоящим Соглашением.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 Администрация района, с целью осуществления переданных ему полномочий, имеет право: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2.3.1. на финансовое обеспечение переданных полномочий за счет предоставляемых Администрацией поселения межбюджетных трансфертов, предоставляемых из бюджета </w:t>
      </w:r>
      <w:r w:rsidRPr="00B37988">
        <w:rPr>
          <w:rFonts w:ascii="Times New Roman" w:hAnsi="Times New Roman" w:cs="Times New Roman"/>
        </w:rPr>
        <w:lastRenderedPageBreak/>
        <w:t>муниципального образования «</w:t>
      </w:r>
      <w:r w:rsidR="001B0BDB" w:rsidRPr="00B37988">
        <w:rPr>
          <w:rFonts w:ascii="Times New Roman" w:hAnsi="Times New Roman" w:cs="Times New Roman"/>
        </w:rPr>
        <w:t xml:space="preserve">Заводского </w:t>
      </w:r>
      <w:r w:rsidRPr="00B37988">
        <w:rPr>
          <w:rFonts w:ascii="Times New Roman" w:hAnsi="Times New Roman" w:cs="Times New Roman"/>
        </w:rPr>
        <w:t>сельское поселение» в бюджет муниципального образования «Парабельский район»;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2.3.2. запрашивать у Администрации поселения и получать от него сведения, документы, необходимые для осуществления переданных полномочий;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2.3.4. принимать муниципальные правовые акты по вопросам осуществления принятых на исполнение полномочий;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2.3.5. дополнительно использовать собственные материальные ресурсы и финансовые средства.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2.4. Администрация района, при осуществлении переданных полномочий, обязана: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2.4.1. осуществлять полномочия, переданные в соответствии с </w:t>
      </w:r>
      <w:hyperlink r:id="rId11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пунктом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2.4.2. </w:t>
      </w:r>
      <w:proofErr w:type="gramStart"/>
      <w:r w:rsidRPr="00B37988">
        <w:rPr>
          <w:rFonts w:ascii="Times New Roman" w:hAnsi="Times New Roman" w:cs="Times New Roman"/>
        </w:rPr>
        <w:t>предоставлять отчет</w:t>
      </w:r>
      <w:proofErr w:type="gramEnd"/>
      <w:r w:rsidRPr="00B37988">
        <w:rPr>
          <w:rFonts w:ascii="Times New Roman" w:hAnsi="Times New Roman" w:cs="Times New Roman"/>
        </w:rPr>
        <w:t xml:space="preserve"> в Администрацию поселения по форме, установленной Администрацией поселения;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2.4.3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2.4.3.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86436D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4" w:name="Par71"/>
      <w:bookmarkEnd w:id="4"/>
      <w:r w:rsidRPr="0086436D">
        <w:rPr>
          <w:rFonts w:ascii="Times New Roman" w:hAnsi="Times New Roman" w:cs="Times New Roman"/>
          <w:b/>
        </w:rPr>
        <w:t>3. Финансовое обеспечение переданных на исполнение полномочий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3.1. Осуществление части полномочий, указанных в </w:t>
      </w:r>
      <w:hyperlink r:id="rId12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пункте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Соглашения, осуществляется за счет иных межбюджетных трансфертов (далее – межбюджетных трансфертов), представляемых из бюджета муниципального образования «</w:t>
      </w:r>
      <w:r w:rsidR="001B0BDB" w:rsidRPr="00B37988">
        <w:rPr>
          <w:rFonts w:ascii="Times New Roman" w:hAnsi="Times New Roman" w:cs="Times New Roman"/>
        </w:rPr>
        <w:t>Заводское</w:t>
      </w:r>
      <w:r w:rsidRPr="00B37988">
        <w:rPr>
          <w:rFonts w:ascii="Times New Roman" w:hAnsi="Times New Roman" w:cs="Times New Roman"/>
        </w:rPr>
        <w:t xml:space="preserve"> сельское поселение» (далее – бюджет поселения) в бюджет муниципального образования «Парабельский район» (далее – бюджет района).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3.2. </w:t>
      </w:r>
      <w:proofErr w:type="gramStart"/>
      <w:r w:rsidRPr="00B37988">
        <w:rPr>
          <w:rFonts w:ascii="Times New Roman" w:hAnsi="Times New Roman" w:cs="Times New Roman"/>
        </w:rPr>
        <w:t xml:space="preserve">Определение ежегодного объема, передача и учет межбюджетных трансфертов, предоставляемых из бюджета поселения бюджету района на реализацию полномочий, указанных в </w:t>
      </w:r>
      <w:hyperlink r:id="rId13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пункте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Соглашения, осуществляются в соответствии с Методикой расчета межбюджетных трансфертов и Порядком и условиям предоставления межбюджетных трансфертов передаваемых из бюджета </w:t>
      </w:r>
      <w:r w:rsidR="001B0BDB" w:rsidRPr="00B37988">
        <w:rPr>
          <w:rFonts w:ascii="Times New Roman" w:hAnsi="Times New Roman" w:cs="Times New Roman"/>
        </w:rPr>
        <w:t>Заводского</w:t>
      </w:r>
      <w:r w:rsidRPr="00B37988">
        <w:rPr>
          <w:rFonts w:ascii="Times New Roman" w:hAnsi="Times New Roman" w:cs="Times New Roman"/>
        </w:rPr>
        <w:t xml:space="preserve">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</w:t>
      </w:r>
      <w:proofErr w:type="gramEnd"/>
      <w:r w:rsidRPr="00B37988">
        <w:rPr>
          <w:rFonts w:ascii="Times New Roman" w:hAnsi="Times New Roman" w:cs="Times New Roman"/>
        </w:rPr>
        <w:t xml:space="preserve"> услугами организаций культуры на 20</w:t>
      </w:r>
      <w:r w:rsidR="007D4C7D">
        <w:rPr>
          <w:rFonts w:ascii="Times New Roman" w:hAnsi="Times New Roman" w:cs="Times New Roman"/>
        </w:rPr>
        <w:t>2</w:t>
      </w:r>
      <w:r w:rsidR="001C18BF">
        <w:rPr>
          <w:rFonts w:ascii="Times New Roman" w:hAnsi="Times New Roman" w:cs="Times New Roman"/>
        </w:rPr>
        <w:t>4</w:t>
      </w:r>
      <w:r w:rsidRPr="00B37988">
        <w:rPr>
          <w:rFonts w:ascii="Times New Roman" w:hAnsi="Times New Roman" w:cs="Times New Roman"/>
        </w:rPr>
        <w:t xml:space="preserve"> год.</w:t>
      </w:r>
    </w:p>
    <w:p w:rsidR="00180A46" w:rsidRPr="00B37988" w:rsidRDefault="00180A46" w:rsidP="00180A46">
      <w:pPr>
        <w:pStyle w:val="7"/>
        <w:shd w:val="clear" w:color="auto" w:fill="auto"/>
        <w:tabs>
          <w:tab w:val="left" w:pos="1249"/>
        </w:tabs>
        <w:spacing w:before="0" w:after="0" w:line="240" w:lineRule="auto"/>
        <w:ind w:right="1" w:firstLine="540"/>
        <w:rPr>
          <w:sz w:val="24"/>
          <w:szCs w:val="24"/>
        </w:rPr>
      </w:pPr>
      <w:r w:rsidRPr="00B37988">
        <w:rPr>
          <w:sz w:val="24"/>
          <w:szCs w:val="24"/>
        </w:rPr>
        <w:t>3.3.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80A46" w:rsidRPr="00B37988" w:rsidRDefault="00180A46" w:rsidP="00180A46">
      <w:pPr>
        <w:pStyle w:val="7"/>
        <w:shd w:val="clear" w:color="auto" w:fill="auto"/>
        <w:tabs>
          <w:tab w:val="left" w:pos="1335"/>
        </w:tabs>
        <w:spacing w:before="0" w:after="0" w:line="240" w:lineRule="auto"/>
        <w:ind w:right="1" w:firstLine="540"/>
        <w:rPr>
          <w:sz w:val="24"/>
          <w:szCs w:val="24"/>
        </w:rPr>
      </w:pPr>
      <w:r w:rsidRPr="00B37988">
        <w:rPr>
          <w:sz w:val="24"/>
          <w:szCs w:val="24"/>
        </w:rPr>
        <w:t>3.4. Размер межбюджетных трансфертов для осуществления полномочий устанавливается в сумме ________________________________________________________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180A46" w:rsidRPr="0086436D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5" w:name="Par80"/>
      <w:bookmarkEnd w:id="5"/>
      <w:r w:rsidRPr="0086436D">
        <w:rPr>
          <w:rFonts w:ascii="Times New Roman" w:hAnsi="Times New Roman" w:cs="Times New Roman"/>
          <w:b/>
        </w:rPr>
        <w:t>4. Ответственность Сторон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4.1. Администрация поселения и Администрация района несут ответственность за нарушение обязательств по настоящему соглашению в соответствии с законодательством Российской Федерации. 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4.2. В случае нецелевого использования межбюджетные трансферты подлежат возврату из бюджета района в бюджет поселения. 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4.3.Установление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B37988">
        <w:rPr>
          <w:rFonts w:ascii="Times New Roman" w:hAnsi="Times New Roman" w:cs="Times New Roman"/>
        </w:rPr>
        <w:t xml:space="preserve">Расторжение Соглашения влечет за собой возврат перечисленных иных межбюджетных трансфертов, за вычетом фактических расходов, подтвержденных </w:t>
      </w:r>
      <w:r w:rsidRPr="00B37988">
        <w:rPr>
          <w:rFonts w:ascii="Times New Roman" w:hAnsi="Times New Roman" w:cs="Times New Roman"/>
        </w:rPr>
        <w:lastRenderedPageBreak/>
        <w:t>документально, в течение 5 дней со дня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86436D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6" w:name="Par85"/>
      <w:bookmarkEnd w:id="6"/>
      <w:r w:rsidRPr="0086436D">
        <w:rPr>
          <w:rFonts w:ascii="Times New Roman" w:hAnsi="Times New Roman" w:cs="Times New Roman"/>
          <w:b/>
        </w:rPr>
        <w:t>5. Срок действия, основания и порядок прекращения действия Соглашения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 xml:space="preserve">5.1. Полномочия, указанные в </w:t>
      </w:r>
      <w:hyperlink r:id="rId14" w:anchor="Par47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п. 1.1</w:t>
        </w:r>
      </w:hyperlink>
      <w:r w:rsidRPr="00B37988">
        <w:rPr>
          <w:rFonts w:ascii="Times New Roman" w:hAnsi="Times New Roman" w:cs="Times New Roman"/>
        </w:rPr>
        <w:t xml:space="preserve"> настоящего Соглашения, передаются Администрации ра</w:t>
      </w:r>
      <w:r w:rsidR="006C203C" w:rsidRPr="00B37988">
        <w:rPr>
          <w:rFonts w:ascii="Times New Roman" w:hAnsi="Times New Roman" w:cs="Times New Roman"/>
        </w:rPr>
        <w:t>йона на период с «01» января 202</w:t>
      </w:r>
      <w:r w:rsidR="001C18BF">
        <w:rPr>
          <w:rFonts w:ascii="Times New Roman" w:hAnsi="Times New Roman" w:cs="Times New Roman"/>
        </w:rPr>
        <w:t>4</w:t>
      </w:r>
      <w:r w:rsidR="0050634F">
        <w:rPr>
          <w:rFonts w:ascii="Times New Roman" w:hAnsi="Times New Roman" w:cs="Times New Roman"/>
        </w:rPr>
        <w:t xml:space="preserve"> </w:t>
      </w:r>
      <w:r w:rsidRPr="00B37988">
        <w:rPr>
          <w:rFonts w:ascii="Times New Roman" w:hAnsi="Times New Roman" w:cs="Times New Roman"/>
        </w:rPr>
        <w:t>года по «31» декабря 20</w:t>
      </w:r>
      <w:r w:rsidR="006C203C" w:rsidRPr="00B37988">
        <w:rPr>
          <w:rFonts w:ascii="Times New Roman" w:hAnsi="Times New Roman" w:cs="Times New Roman"/>
        </w:rPr>
        <w:t>2</w:t>
      </w:r>
      <w:r w:rsidR="001C18BF">
        <w:rPr>
          <w:rFonts w:ascii="Times New Roman" w:hAnsi="Times New Roman" w:cs="Times New Roman"/>
        </w:rPr>
        <w:t>4</w:t>
      </w:r>
      <w:r w:rsidRPr="00B37988">
        <w:rPr>
          <w:rFonts w:ascii="Times New Roman" w:hAnsi="Times New Roman" w:cs="Times New Roman"/>
        </w:rPr>
        <w:t xml:space="preserve"> года. Настоящее Соглашение вступает в силу </w:t>
      </w:r>
      <w:proofErr w:type="gramStart"/>
      <w:r w:rsidRPr="00B37988">
        <w:rPr>
          <w:rFonts w:ascii="Times New Roman" w:hAnsi="Times New Roman" w:cs="Times New Roman"/>
        </w:rPr>
        <w:t>с даты</w:t>
      </w:r>
      <w:proofErr w:type="gramEnd"/>
      <w:r w:rsidRPr="00B37988">
        <w:rPr>
          <w:rFonts w:ascii="Times New Roman" w:hAnsi="Times New Roman" w:cs="Times New Roman"/>
        </w:rPr>
        <w:t xml:space="preserve"> его подписания и действует до полного исполнения сторонами своих обязательств.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5.2. Действие настоящего Соглашения может быть прекращено досрочно: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5.2.1. по соглашению Сторон;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5.2.2. в одностороннем порядке в случае: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3)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80A46" w:rsidRPr="0086436D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7" w:name="Par97"/>
      <w:bookmarkEnd w:id="7"/>
      <w:r w:rsidRPr="0086436D">
        <w:rPr>
          <w:rFonts w:ascii="Times New Roman" w:hAnsi="Times New Roman" w:cs="Times New Roman"/>
          <w:b/>
        </w:rPr>
        <w:t>6. Заключительные положения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6.1. Обо всех изменениях в адресах и реквизитах Стороны должны немедленно информировать друг друга.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При наличии потребности в межбюджетных трансфертах средства в объеме, не превышающем остатка указанных межбюджетных трансфертов, могут быть возвращены в очередном финансовом году в доход бюджета поселения, для финансового обеспечения расходов бюджета, соответствующих целям предоставления межбюджетных трансфертов.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В случае</w:t>
      </w:r>
      <w:proofErr w:type="gramStart"/>
      <w:r w:rsidRPr="00B37988">
        <w:rPr>
          <w:rFonts w:ascii="Times New Roman" w:hAnsi="Times New Roman" w:cs="Times New Roman"/>
        </w:rPr>
        <w:t>,</w:t>
      </w:r>
      <w:proofErr w:type="gramEnd"/>
      <w:r w:rsidRPr="00B37988">
        <w:rPr>
          <w:rFonts w:ascii="Times New Roman" w:hAnsi="Times New Roman" w:cs="Times New Roman"/>
        </w:rPr>
        <w:t xml:space="preserve"> если неиспользованный остаток межбюджетных трансфертов, не перечислен в доход бюджета поселения, указанные средства подлежат взысканию в доход бюджета поселения, в порядке, определяемом финансовым органом соответствующего муниципального образования с соблюдением </w:t>
      </w:r>
      <w:hyperlink r:id="rId15" w:history="1">
        <w:r w:rsidRPr="00B37988">
          <w:rPr>
            <w:rStyle w:val="a3"/>
            <w:rFonts w:ascii="Times New Roman" w:hAnsi="Times New Roman" w:cs="Times New Roman"/>
            <w:color w:val="auto"/>
            <w:u w:val="none"/>
          </w:rPr>
          <w:t>общих требований</w:t>
        </w:r>
      </w:hyperlink>
      <w:r w:rsidRPr="00B37988">
        <w:rPr>
          <w:rFonts w:ascii="Times New Roman" w:hAnsi="Times New Roman" w:cs="Times New Roman"/>
        </w:rPr>
        <w:t>, установленных Министерством финансов Российской Федерации.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37988">
        <w:rPr>
          <w:rFonts w:ascii="Times New Roman" w:hAnsi="Times New Roman" w:cs="Times New Roman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80A46" w:rsidRPr="00B37988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1593D" w:rsidRDefault="0071593D" w:rsidP="00180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105"/>
      <w:bookmarkEnd w:id="8"/>
    </w:p>
    <w:p w:rsidR="00180A46" w:rsidRDefault="00180A46" w:rsidP="00180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7988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86436D" w:rsidRPr="00B37988" w:rsidRDefault="0086436D" w:rsidP="00180A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5143"/>
        <w:gridCol w:w="4937"/>
      </w:tblGrid>
      <w:tr w:rsidR="00180A46" w:rsidRPr="00B37988" w:rsidTr="00942271">
        <w:trPr>
          <w:trHeight w:val="1832"/>
        </w:trPr>
        <w:tc>
          <w:tcPr>
            <w:tcW w:w="5143" w:type="dxa"/>
          </w:tcPr>
          <w:p w:rsidR="00180A46" w:rsidRPr="00B37988" w:rsidRDefault="00180A46" w:rsidP="008643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64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Заводской, ул.60 лет СССР, 19</w:t>
            </w: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A46" w:rsidRPr="00B37988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B37988" w:rsidRDefault="00180A46" w:rsidP="00D035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B0BDB" w:rsidRPr="00B37988"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80A46" w:rsidRPr="00B37988" w:rsidRDefault="00180A46" w:rsidP="007966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 </w:t>
            </w:r>
            <w:r w:rsidR="00942271" w:rsidRPr="00B37988">
              <w:rPr>
                <w:rFonts w:ascii="Times New Roman" w:hAnsi="Times New Roman" w:cs="Times New Roman"/>
                <w:sz w:val="24"/>
                <w:szCs w:val="24"/>
              </w:rPr>
              <w:t>С.А. Трифанова</w:t>
            </w:r>
          </w:p>
          <w:p w:rsidR="00180A46" w:rsidRPr="00B37988" w:rsidRDefault="00180A46" w:rsidP="006C20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B37988">
              <w:rPr>
                <w:rFonts w:ascii="Times New Roman" w:hAnsi="Times New Roman" w:cs="Times New Roman"/>
              </w:rPr>
              <w:t>«_</w:t>
            </w:r>
            <w:r w:rsidR="006C203C" w:rsidRPr="00B37988">
              <w:rPr>
                <w:rFonts w:ascii="Times New Roman" w:hAnsi="Times New Roman" w:cs="Times New Roman"/>
              </w:rPr>
              <w:t>______» ___________________ 20 __</w:t>
            </w:r>
            <w:r w:rsidRPr="00B3798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937" w:type="dxa"/>
          </w:tcPr>
          <w:p w:rsidR="00180A46" w:rsidRPr="00B37988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>Администрация  Парабельского района</w:t>
            </w:r>
          </w:p>
          <w:p w:rsidR="00180A46" w:rsidRPr="00B37988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с. Парабель, ул. Советская  14 </w:t>
            </w:r>
          </w:p>
          <w:p w:rsidR="00180A46" w:rsidRPr="00B37988" w:rsidRDefault="00180A46" w:rsidP="00D035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A46" w:rsidRPr="00B37988" w:rsidRDefault="00180A4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Глава  Парабельского района </w:t>
            </w:r>
          </w:p>
          <w:p w:rsidR="00180A46" w:rsidRPr="00B37988" w:rsidRDefault="00180A46" w:rsidP="00D035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86436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86436D">
              <w:rPr>
                <w:rFonts w:ascii="Times New Roman" w:hAnsi="Times New Roman" w:cs="Times New Roman"/>
                <w:sz w:val="24"/>
                <w:szCs w:val="24"/>
              </w:rPr>
              <w:t>Рязанова</w:t>
            </w: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A46" w:rsidRPr="00B37988" w:rsidRDefault="006C203C" w:rsidP="006C20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88">
              <w:rPr>
                <w:rFonts w:ascii="Times New Roman" w:hAnsi="Times New Roman" w:cs="Times New Roman"/>
                <w:sz w:val="24"/>
                <w:szCs w:val="24"/>
              </w:rPr>
              <w:t>«____» ___________________ 20__</w:t>
            </w:r>
            <w:r w:rsidR="00180A46" w:rsidRPr="00B3798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180A46" w:rsidRPr="00B37988" w:rsidRDefault="00180A46" w:rsidP="0086436D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sz w:val="24"/>
          <w:szCs w:val="24"/>
        </w:rPr>
      </w:pPr>
    </w:p>
    <w:sectPr w:rsidR="00180A46" w:rsidRPr="00B37988" w:rsidSect="0071593D">
      <w:pgSz w:w="11909" w:h="16834"/>
      <w:pgMar w:top="1134" w:right="850" w:bottom="1134" w:left="1701" w:header="39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87" w:rsidRDefault="00626687" w:rsidP="003D0E09">
      <w:r>
        <w:separator/>
      </w:r>
    </w:p>
    <w:p w:rsidR="00626687" w:rsidRDefault="00626687"/>
  </w:endnote>
  <w:endnote w:type="continuationSeparator" w:id="0">
    <w:p w:rsidR="00626687" w:rsidRDefault="00626687" w:rsidP="003D0E09">
      <w:r>
        <w:continuationSeparator/>
      </w:r>
    </w:p>
    <w:p w:rsidR="00626687" w:rsidRDefault="00626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87" w:rsidRDefault="00626687"/>
    <w:p w:rsidR="00626687" w:rsidRDefault="00626687"/>
  </w:footnote>
  <w:footnote w:type="continuationSeparator" w:id="0">
    <w:p w:rsidR="00626687" w:rsidRDefault="00626687"/>
    <w:p w:rsidR="00626687" w:rsidRDefault="006266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D0" w:rsidRPr="00E87C01" w:rsidRDefault="00E87C01" w:rsidP="00E87C01">
    <w:pPr>
      <w:pStyle w:val="aa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01"/>
    <w:multiLevelType w:val="multilevel"/>
    <w:tmpl w:val="D28846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844CB"/>
    <w:multiLevelType w:val="multilevel"/>
    <w:tmpl w:val="1A8C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810A3"/>
    <w:multiLevelType w:val="multilevel"/>
    <w:tmpl w:val="D7C4038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A140C"/>
    <w:multiLevelType w:val="multilevel"/>
    <w:tmpl w:val="76646E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55C25"/>
    <w:multiLevelType w:val="hybridMultilevel"/>
    <w:tmpl w:val="612E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61C"/>
    <w:multiLevelType w:val="multilevel"/>
    <w:tmpl w:val="8D80F7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40DDE"/>
    <w:multiLevelType w:val="multilevel"/>
    <w:tmpl w:val="6AA00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0943A9"/>
    <w:multiLevelType w:val="multilevel"/>
    <w:tmpl w:val="E26CE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707C7"/>
    <w:multiLevelType w:val="hybridMultilevel"/>
    <w:tmpl w:val="21C026B2"/>
    <w:lvl w:ilvl="0" w:tplc="FBC2DA2C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336F94"/>
    <w:multiLevelType w:val="multilevel"/>
    <w:tmpl w:val="B6C887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C33EE0"/>
    <w:multiLevelType w:val="multilevel"/>
    <w:tmpl w:val="8F60E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DD394B"/>
    <w:multiLevelType w:val="multilevel"/>
    <w:tmpl w:val="4B568C5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D27F51"/>
    <w:multiLevelType w:val="multilevel"/>
    <w:tmpl w:val="F6D4C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09"/>
    <w:rsid w:val="00017B3F"/>
    <w:rsid w:val="00056852"/>
    <w:rsid w:val="000832ED"/>
    <w:rsid w:val="0008639D"/>
    <w:rsid w:val="000E1472"/>
    <w:rsid w:val="000F6BD0"/>
    <w:rsid w:val="00110A38"/>
    <w:rsid w:val="001141B0"/>
    <w:rsid w:val="00132A56"/>
    <w:rsid w:val="00143562"/>
    <w:rsid w:val="00151DEA"/>
    <w:rsid w:val="001543C8"/>
    <w:rsid w:val="00180A46"/>
    <w:rsid w:val="00195962"/>
    <w:rsid w:val="001B0BDB"/>
    <w:rsid w:val="001C1095"/>
    <w:rsid w:val="001C18BF"/>
    <w:rsid w:val="001C245F"/>
    <w:rsid w:val="001D3C20"/>
    <w:rsid w:val="002C14A2"/>
    <w:rsid w:val="002D7A32"/>
    <w:rsid w:val="002F0CAF"/>
    <w:rsid w:val="00351A44"/>
    <w:rsid w:val="00394A1C"/>
    <w:rsid w:val="003D0E09"/>
    <w:rsid w:val="003D623A"/>
    <w:rsid w:val="00413022"/>
    <w:rsid w:val="004231EC"/>
    <w:rsid w:val="00434848"/>
    <w:rsid w:val="00442BF0"/>
    <w:rsid w:val="004E6250"/>
    <w:rsid w:val="004F5E3C"/>
    <w:rsid w:val="004F66C6"/>
    <w:rsid w:val="0050634F"/>
    <w:rsid w:val="00513578"/>
    <w:rsid w:val="00540A7B"/>
    <w:rsid w:val="0055612F"/>
    <w:rsid w:val="00581EAF"/>
    <w:rsid w:val="005F458E"/>
    <w:rsid w:val="0060693B"/>
    <w:rsid w:val="00626687"/>
    <w:rsid w:val="006B381F"/>
    <w:rsid w:val="006C203C"/>
    <w:rsid w:val="006D4B4A"/>
    <w:rsid w:val="006F4372"/>
    <w:rsid w:val="0071593D"/>
    <w:rsid w:val="007216DC"/>
    <w:rsid w:val="00735F9A"/>
    <w:rsid w:val="00755748"/>
    <w:rsid w:val="007966D8"/>
    <w:rsid w:val="007D3222"/>
    <w:rsid w:val="007D4C7D"/>
    <w:rsid w:val="007D607E"/>
    <w:rsid w:val="007E0E82"/>
    <w:rsid w:val="007E29D4"/>
    <w:rsid w:val="007E4893"/>
    <w:rsid w:val="008243C2"/>
    <w:rsid w:val="00833B8C"/>
    <w:rsid w:val="0084345F"/>
    <w:rsid w:val="0086436D"/>
    <w:rsid w:val="00874A4D"/>
    <w:rsid w:val="0090033B"/>
    <w:rsid w:val="00900BFF"/>
    <w:rsid w:val="009031C9"/>
    <w:rsid w:val="009042C3"/>
    <w:rsid w:val="009329BB"/>
    <w:rsid w:val="00942271"/>
    <w:rsid w:val="009566EE"/>
    <w:rsid w:val="00957CAA"/>
    <w:rsid w:val="00980E31"/>
    <w:rsid w:val="00A2292A"/>
    <w:rsid w:val="00A26D02"/>
    <w:rsid w:val="00A2761C"/>
    <w:rsid w:val="00A45422"/>
    <w:rsid w:val="00A46C3A"/>
    <w:rsid w:val="00A57DEE"/>
    <w:rsid w:val="00A749FC"/>
    <w:rsid w:val="00A90460"/>
    <w:rsid w:val="00AC5CB8"/>
    <w:rsid w:val="00B171E8"/>
    <w:rsid w:val="00B20C4B"/>
    <w:rsid w:val="00B255D4"/>
    <w:rsid w:val="00B37988"/>
    <w:rsid w:val="00B554CD"/>
    <w:rsid w:val="00BE66DB"/>
    <w:rsid w:val="00BF126B"/>
    <w:rsid w:val="00C06668"/>
    <w:rsid w:val="00C62543"/>
    <w:rsid w:val="00C6697A"/>
    <w:rsid w:val="00CA124B"/>
    <w:rsid w:val="00CA4D71"/>
    <w:rsid w:val="00CB50AE"/>
    <w:rsid w:val="00CD2ADA"/>
    <w:rsid w:val="00D41A6B"/>
    <w:rsid w:val="00D66C59"/>
    <w:rsid w:val="00D71641"/>
    <w:rsid w:val="00D87A56"/>
    <w:rsid w:val="00DA52D5"/>
    <w:rsid w:val="00DB37A7"/>
    <w:rsid w:val="00E03132"/>
    <w:rsid w:val="00E1155A"/>
    <w:rsid w:val="00E57C8C"/>
    <w:rsid w:val="00E6409E"/>
    <w:rsid w:val="00E87C01"/>
    <w:rsid w:val="00EA5723"/>
    <w:rsid w:val="00EB548C"/>
    <w:rsid w:val="00EE4586"/>
    <w:rsid w:val="00F27061"/>
    <w:rsid w:val="00F50A08"/>
    <w:rsid w:val="00F55C05"/>
    <w:rsid w:val="00F60073"/>
    <w:rsid w:val="00F82529"/>
    <w:rsid w:val="00F91717"/>
    <w:rsid w:val="00FA0351"/>
    <w:rsid w:val="00FC4F0A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E8"/>
    <w:rPr>
      <w:color w:val="000000"/>
    </w:rPr>
  </w:style>
  <w:style w:type="paragraph" w:styleId="1">
    <w:name w:val="heading 1"/>
    <w:basedOn w:val="a"/>
    <w:next w:val="a"/>
    <w:link w:val="10"/>
    <w:qFormat/>
    <w:rsid w:val="00EE458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E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3pt">
    <w:name w:val="Основной текст (2) + Интервал 3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21">
    <w:name w:val="Основной текст (2)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7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Заголовок №3_"/>
    <w:basedOn w:val="a0"/>
    <w:link w:val="3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3D0E09"/>
    <w:pPr>
      <w:shd w:val="clear" w:color="auto" w:fill="FFFFFF"/>
      <w:spacing w:before="10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D0E0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3D0E09"/>
    <w:pPr>
      <w:shd w:val="clear" w:color="auto" w:fill="FFFFFF"/>
      <w:spacing w:before="1320" w:line="566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3D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3D0E09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C625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43C2"/>
    <w:rPr>
      <w:color w:val="000000"/>
    </w:rPr>
  </w:style>
  <w:style w:type="paragraph" w:styleId="ac">
    <w:name w:val="footer"/>
    <w:basedOn w:val="a"/>
    <w:link w:val="ad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43C2"/>
    <w:rPr>
      <w:color w:val="000000"/>
    </w:rPr>
  </w:style>
  <w:style w:type="table" w:styleId="ae">
    <w:name w:val="Table Grid"/>
    <w:basedOn w:val="a1"/>
    <w:uiPriority w:val="59"/>
    <w:rsid w:val="00D4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80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E4586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54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E8"/>
    <w:rPr>
      <w:color w:val="000000"/>
    </w:rPr>
  </w:style>
  <w:style w:type="paragraph" w:styleId="1">
    <w:name w:val="heading 1"/>
    <w:basedOn w:val="a"/>
    <w:next w:val="a"/>
    <w:link w:val="10"/>
    <w:qFormat/>
    <w:rsid w:val="00EE458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E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3pt">
    <w:name w:val="Основной текст (2) + Интервал 3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21">
    <w:name w:val="Основной текст (2)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7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Заголовок №3_"/>
    <w:basedOn w:val="a0"/>
    <w:link w:val="3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3D0E09"/>
    <w:pPr>
      <w:shd w:val="clear" w:color="auto" w:fill="FFFFFF"/>
      <w:spacing w:before="10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D0E0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3D0E09"/>
    <w:pPr>
      <w:shd w:val="clear" w:color="auto" w:fill="FFFFFF"/>
      <w:spacing w:before="1320" w:line="566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3D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3D0E09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C625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43C2"/>
    <w:rPr>
      <w:color w:val="000000"/>
    </w:rPr>
  </w:style>
  <w:style w:type="paragraph" w:styleId="ac">
    <w:name w:val="footer"/>
    <w:basedOn w:val="a"/>
    <w:link w:val="ad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43C2"/>
    <w:rPr>
      <w:color w:val="000000"/>
    </w:rPr>
  </w:style>
  <w:style w:type="table" w:styleId="ae">
    <w:name w:val="Table Grid"/>
    <w:basedOn w:val="a1"/>
    <w:uiPriority w:val="59"/>
    <w:rsid w:val="00D4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80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E4586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B54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F5BD47F9F875A3C2D4395DE8CD20DC9019E71F844E8C157134A0EBEB9E7C59749D9DF26F401189n7J0J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BC16-B3D8-426C-A175-5EA80E92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Microsoft Office</cp:lastModifiedBy>
  <cp:revision>23</cp:revision>
  <cp:lastPrinted>2022-10-28T03:38:00Z</cp:lastPrinted>
  <dcterms:created xsi:type="dcterms:W3CDTF">2018-11-28T04:32:00Z</dcterms:created>
  <dcterms:modified xsi:type="dcterms:W3CDTF">2023-11-24T08:42:00Z</dcterms:modified>
</cp:coreProperties>
</file>