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8C" w:rsidRDefault="00EB548C" w:rsidP="00EB548C">
      <w:pPr>
        <w:jc w:val="center"/>
      </w:pPr>
      <w:r>
        <w:rPr>
          <w:noProof/>
        </w:rPr>
        <w:drawing>
          <wp:inline distT="0" distB="0" distL="0" distR="0">
            <wp:extent cx="562610" cy="793750"/>
            <wp:effectExtent l="19050" t="0" r="889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8" cstate="print"/>
                    <a:srcRect/>
                    <a:stretch>
                      <a:fillRect/>
                    </a:stretch>
                  </pic:blipFill>
                  <pic:spPr bwMode="auto">
                    <a:xfrm>
                      <a:off x="0" y="0"/>
                      <a:ext cx="562610" cy="793750"/>
                    </a:xfrm>
                    <a:prstGeom prst="rect">
                      <a:avLst/>
                    </a:prstGeom>
                    <a:noFill/>
                    <a:ln w="9525">
                      <a:noFill/>
                      <a:miter lim="800000"/>
                      <a:headEnd/>
                      <a:tailEnd/>
                    </a:ln>
                  </pic:spPr>
                </pic:pic>
              </a:graphicData>
            </a:graphic>
          </wp:inline>
        </w:drawing>
      </w:r>
    </w:p>
    <w:p w:rsidR="00EB548C" w:rsidRPr="00EB548C" w:rsidRDefault="00EB548C" w:rsidP="00B171E8">
      <w:pPr>
        <w:spacing w:after="480"/>
        <w:jc w:val="center"/>
        <w:rPr>
          <w:rFonts w:ascii="Times New Roman" w:hAnsi="Times New Roman" w:cs="Times New Roman"/>
          <w:sz w:val="32"/>
          <w:szCs w:val="32"/>
        </w:rPr>
      </w:pPr>
      <w:r w:rsidRPr="00EB548C">
        <w:rPr>
          <w:rFonts w:ascii="Times New Roman" w:hAnsi="Times New Roman" w:cs="Times New Roman"/>
          <w:sz w:val="32"/>
          <w:szCs w:val="32"/>
        </w:rPr>
        <w:t>СОВЕТ</w:t>
      </w:r>
      <w:r w:rsidR="00B171E8">
        <w:rPr>
          <w:rFonts w:ascii="Times New Roman" w:hAnsi="Times New Roman" w:cs="Times New Roman"/>
          <w:sz w:val="32"/>
          <w:szCs w:val="32"/>
        </w:rPr>
        <w:t xml:space="preserve"> </w:t>
      </w:r>
      <w:r w:rsidRPr="00EB548C">
        <w:rPr>
          <w:rFonts w:ascii="Times New Roman" w:hAnsi="Times New Roman" w:cs="Times New Roman"/>
          <w:sz w:val="32"/>
          <w:szCs w:val="32"/>
        </w:rPr>
        <w:t>ЗАВОДСКОГО СЕЛЬСКОГО ПОСЕЛЕНИЯ</w:t>
      </w:r>
    </w:p>
    <w:p w:rsidR="00EB548C" w:rsidRPr="00442BF0" w:rsidRDefault="00EB548C" w:rsidP="00EB548C">
      <w:pPr>
        <w:jc w:val="center"/>
        <w:rPr>
          <w:rFonts w:ascii="Times New Roman" w:hAnsi="Times New Roman" w:cs="Times New Roman"/>
          <w:sz w:val="28"/>
          <w:szCs w:val="28"/>
        </w:rPr>
      </w:pPr>
      <w:r w:rsidRPr="00442BF0">
        <w:rPr>
          <w:rFonts w:ascii="Times New Roman" w:hAnsi="Times New Roman" w:cs="Times New Roman"/>
          <w:sz w:val="28"/>
          <w:szCs w:val="28"/>
        </w:rPr>
        <w:t>ПАРАБЕЛЬСКОГО РАЙОНА</w:t>
      </w:r>
    </w:p>
    <w:p w:rsidR="00EB548C" w:rsidRPr="00442BF0" w:rsidRDefault="00EB548C" w:rsidP="00442BF0">
      <w:pPr>
        <w:spacing w:after="480"/>
        <w:jc w:val="center"/>
        <w:rPr>
          <w:rFonts w:ascii="Times New Roman" w:hAnsi="Times New Roman" w:cs="Times New Roman"/>
          <w:sz w:val="28"/>
          <w:szCs w:val="28"/>
        </w:rPr>
      </w:pPr>
      <w:r w:rsidRPr="00442BF0">
        <w:rPr>
          <w:rFonts w:ascii="Times New Roman" w:hAnsi="Times New Roman" w:cs="Times New Roman"/>
          <w:sz w:val="28"/>
          <w:szCs w:val="28"/>
        </w:rPr>
        <w:t>ТОМСКОЙ ОБЛАСТИ</w:t>
      </w:r>
    </w:p>
    <w:p w:rsidR="00F55C05" w:rsidRPr="00B171E8" w:rsidRDefault="00EB548C" w:rsidP="00B171E8">
      <w:pPr>
        <w:pStyle w:val="1"/>
        <w:spacing w:after="480"/>
        <w:rPr>
          <w:rFonts w:ascii="Times New Roman" w:hAnsi="Times New Roman" w:cs="Times New Roman"/>
          <w:i/>
          <w:iCs/>
        </w:rPr>
      </w:pPr>
      <w:r w:rsidRPr="00B171E8">
        <w:rPr>
          <w:rFonts w:ascii="Times New Roman" w:hAnsi="Times New Roman" w:cs="Times New Roman"/>
          <w:sz w:val="32"/>
        </w:rPr>
        <w:t>РЕШЕНИЕ</w:t>
      </w:r>
    </w:p>
    <w:p w:rsidR="00EB548C" w:rsidRPr="00B171E8" w:rsidRDefault="00A2292A" w:rsidP="00B171E8">
      <w:pPr>
        <w:spacing w:after="480"/>
        <w:rPr>
          <w:rFonts w:ascii="Times New Roman" w:eastAsia="Times New Roman" w:hAnsi="Times New Roman" w:cs="Times New Roman"/>
          <w:color w:val="auto"/>
        </w:rPr>
      </w:pPr>
      <w:r>
        <w:rPr>
          <w:rFonts w:ascii="Times New Roman" w:eastAsia="Times New Roman" w:hAnsi="Times New Roman" w:cs="Times New Roman"/>
          <w:color w:val="auto"/>
        </w:rPr>
        <w:t xml:space="preserve">от </w:t>
      </w:r>
      <w:r w:rsidR="006C203C">
        <w:rPr>
          <w:rFonts w:ascii="Times New Roman" w:eastAsia="Times New Roman" w:hAnsi="Times New Roman" w:cs="Times New Roman"/>
          <w:color w:val="auto"/>
        </w:rPr>
        <w:t>06.11.2019</w:t>
      </w:r>
      <w:r w:rsidR="00942271">
        <w:rPr>
          <w:rFonts w:ascii="Times New Roman" w:eastAsia="Times New Roman" w:hAnsi="Times New Roman" w:cs="Times New Roman"/>
          <w:color w:val="auto"/>
        </w:rPr>
        <w:t xml:space="preserve">                                                                                    </w:t>
      </w:r>
      <w:r w:rsidR="006C203C">
        <w:rPr>
          <w:rFonts w:ascii="Times New Roman" w:eastAsia="Times New Roman" w:hAnsi="Times New Roman" w:cs="Times New Roman"/>
          <w:color w:val="auto"/>
        </w:rPr>
        <w:t xml:space="preserve">                     </w:t>
      </w:r>
      <w:r w:rsidR="00151DEA">
        <w:rPr>
          <w:rFonts w:ascii="Times New Roman" w:eastAsia="Times New Roman" w:hAnsi="Times New Roman" w:cs="Times New Roman"/>
          <w:color w:val="auto"/>
        </w:rPr>
        <w:t xml:space="preserve">                    </w:t>
      </w:r>
      <w:r w:rsidR="00F55C05" w:rsidRPr="00EB548C">
        <w:rPr>
          <w:rFonts w:ascii="Times New Roman" w:eastAsia="Times New Roman" w:hAnsi="Times New Roman" w:cs="Times New Roman"/>
          <w:color w:val="auto"/>
        </w:rPr>
        <w:tab/>
      </w:r>
      <w:r w:rsidR="001C245F" w:rsidRPr="00EB548C">
        <w:rPr>
          <w:rFonts w:ascii="Times New Roman" w:eastAsia="Times New Roman" w:hAnsi="Times New Roman" w:cs="Times New Roman"/>
          <w:color w:val="auto"/>
        </w:rPr>
        <w:t xml:space="preserve"> №</w:t>
      </w:r>
      <w:r w:rsidR="006C203C">
        <w:rPr>
          <w:rFonts w:ascii="Times New Roman" w:eastAsia="Times New Roman" w:hAnsi="Times New Roman" w:cs="Times New Roman"/>
          <w:color w:val="auto"/>
        </w:rPr>
        <w:t xml:space="preserve"> 18</w:t>
      </w:r>
    </w:p>
    <w:p w:rsidR="00F55C05" w:rsidRDefault="00CA4D71" w:rsidP="00F55C05">
      <w:pPr>
        <w:pStyle w:val="20"/>
        <w:shd w:val="clear" w:color="auto" w:fill="auto"/>
        <w:spacing w:before="0" w:after="0" w:line="240" w:lineRule="auto"/>
        <w:ind w:left="20"/>
        <w:rPr>
          <w:b w:val="0"/>
          <w:sz w:val="24"/>
          <w:szCs w:val="24"/>
        </w:rPr>
      </w:pPr>
      <w:r w:rsidRPr="00F55C05">
        <w:rPr>
          <w:b w:val="0"/>
          <w:sz w:val="24"/>
          <w:szCs w:val="24"/>
        </w:rPr>
        <w:t xml:space="preserve">О передаче части полномочий в сфере культуры </w:t>
      </w:r>
    </w:p>
    <w:p w:rsidR="00F55C05" w:rsidRDefault="00CA4D71" w:rsidP="00F55C05">
      <w:pPr>
        <w:pStyle w:val="20"/>
        <w:shd w:val="clear" w:color="auto" w:fill="auto"/>
        <w:spacing w:before="0" w:after="0" w:line="240" w:lineRule="auto"/>
        <w:ind w:left="20"/>
        <w:rPr>
          <w:b w:val="0"/>
          <w:sz w:val="24"/>
          <w:szCs w:val="24"/>
        </w:rPr>
      </w:pPr>
      <w:r w:rsidRPr="00F55C05">
        <w:rPr>
          <w:b w:val="0"/>
          <w:sz w:val="24"/>
          <w:szCs w:val="24"/>
        </w:rPr>
        <w:t xml:space="preserve">муниципального образования </w:t>
      </w:r>
      <w:r w:rsidR="00E57C8C">
        <w:rPr>
          <w:b w:val="0"/>
          <w:sz w:val="24"/>
          <w:szCs w:val="24"/>
        </w:rPr>
        <w:t>Заводское</w:t>
      </w:r>
      <w:r w:rsidRPr="00F55C05">
        <w:rPr>
          <w:b w:val="0"/>
          <w:sz w:val="24"/>
          <w:szCs w:val="24"/>
        </w:rPr>
        <w:t xml:space="preserve"> сельского поселени</w:t>
      </w:r>
      <w:r w:rsidR="00017B3F">
        <w:rPr>
          <w:b w:val="0"/>
          <w:sz w:val="24"/>
          <w:szCs w:val="24"/>
        </w:rPr>
        <w:t>е</w:t>
      </w:r>
      <w:r w:rsidRPr="00F55C05">
        <w:rPr>
          <w:b w:val="0"/>
          <w:sz w:val="24"/>
          <w:szCs w:val="24"/>
        </w:rPr>
        <w:t xml:space="preserve"> </w:t>
      </w:r>
    </w:p>
    <w:p w:rsidR="00F55C05" w:rsidRPr="00F55C05" w:rsidRDefault="00CA4D71" w:rsidP="00B171E8">
      <w:pPr>
        <w:pStyle w:val="20"/>
        <w:shd w:val="clear" w:color="auto" w:fill="auto"/>
        <w:spacing w:before="0" w:after="480" w:line="240" w:lineRule="auto"/>
        <w:ind w:left="23"/>
        <w:rPr>
          <w:b w:val="0"/>
          <w:sz w:val="24"/>
          <w:szCs w:val="24"/>
        </w:rPr>
      </w:pPr>
      <w:r w:rsidRPr="00F55C05">
        <w:rPr>
          <w:b w:val="0"/>
          <w:sz w:val="24"/>
          <w:szCs w:val="24"/>
        </w:rPr>
        <w:t xml:space="preserve">на уровень муниципального образования </w:t>
      </w:r>
      <w:r w:rsidR="00110A38" w:rsidRPr="00F55C05">
        <w:rPr>
          <w:b w:val="0"/>
          <w:sz w:val="24"/>
          <w:szCs w:val="24"/>
        </w:rPr>
        <w:t>«Парабельский район»</w:t>
      </w:r>
    </w:p>
    <w:p w:rsidR="00F55C05" w:rsidRDefault="00CA4D71" w:rsidP="00B171E8">
      <w:pPr>
        <w:pStyle w:val="7"/>
        <w:shd w:val="clear" w:color="auto" w:fill="auto"/>
        <w:spacing w:before="0" w:after="0" w:line="240" w:lineRule="auto"/>
        <w:ind w:left="20" w:right="20" w:firstLine="700"/>
        <w:rPr>
          <w:sz w:val="24"/>
          <w:szCs w:val="24"/>
        </w:rPr>
      </w:pPr>
      <w:r w:rsidRPr="00C06668">
        <w:rPr>
          <w:sz w:val="24"/>
          <w:szCs w:val="24"/>
        </w:rPr>
        <w:t xml:space="preserve">В соответствии с Бюджетным кодексом Российской Федерации, Федеральным Законом № 131-ФЗ от 06.10.2003г. «Об общих принципах организации местного самоуправления в Российской Федерации», </w:t>
      </w:r>
      <w:r w:rsidR="00CA124B" w:rsidRPr="00C06668">
        <w:rPr>
          <w:sz w:val="24"/>
          <w:szCs w:val="24"/>
        </w:rPr>
        <w:t>Законом Томской области N 170-ОЗ</w:t>
      </w:r>
      <w:r w:rsidR="00F55C05" w:rsidRPr="00F55C05">
        <w:rPr>
          <w:sz w:val="24"/>
          <w:szCs w:val="24"/>
        </w:rPr>
        <w:t xml:space="preserve"> </w:t>
      </w:r>
      <w:r w:rsidR="00F55C05" w:rsidRPr="00C06668">
        <w:rPr>
          <w:sz w:val="24"/>
          <w:szCs w:val="24"/>
        </w:rPr>
        <w:t xml:space="preserve">от 13.08.2007 </w:t>
      </w:r>
      <w:r w:rsidR="00CA124B" w:rsidRPr="00C06668">
        <w:rPr>
          <w:sz w:val="24"/>
          <w:szCs w:val="24"/>
        </w:rPr>
        <w:t xml:space="preserve"> «О межбюджетных отношениях в Томской области»</w:t>
      </w:r>
      <w:r w:rsidRPr="00C06668">
        <w:rPr>
          <w:sz w:val="24"/>
          <w:szCs w:val="24"/>
        </w:rPr>
        <w:t xml:space="preserve">, руководствуясь Уставом </w:t>
      </w:r>
      <w:r w:rsidR="00BF126B">
        <w:rPr>
          <w:sz w:val="24"/>
          <w:szCs w:val="24"/>
        </w:rPr>
        <w:t>Заводского</w:t>
      </w:r>
      <w:r w:rsidR="00CA124B" w:rsidRPr="00C06668">
        <w:rPr>
          <w:sz w:val="24"/>
          <w:szCs w:val="24"/>
        </w:rPr>
        <w:t xml:space="preserve"> сельского поселения</w:t>
      </w:r>
      <w:r w:rsidRPr="00C06668">
        <w:rPr>
          <w:sz w:val="24"/>
          <w:szCs w:val="24"/>
        </w:rPr>
        <w:t xml:space="preserve">, </w:t>
      </w:r>
    </w:p>
    <w:p w:rsidR="00F55C05" w:rsidRPr="00B171E8" w:rsidRDefault="00F55C05" w:rsidP="00B171E8">
      <w:pPr>
        <w:pStyle w:val="7"/>
        <w:shd w:val="clear" w:color="auto" w:fill="auto"/>
        <w:spacing w:before="0" w:after="0" w:line="240" w:lineRule="auto"/>
        <w:ind w:right="20" w:firstLine="709"/>
        <w:rPr>
          <w:b/>
          <w:bCs/>
          <w:sz w:val="24"/>
          <w:szCs w:val="24"/>
        </w:rPr>
      </w:pPr>
      <w:r w:rsidRPr="00BF126B">
        <w:rPr>
          <w:rStyle w:val="a5"/>
          <w:sz w:val="24"/>
          <w:szCs w:val="24"/>
        </w:rPr>
        <w:t xml:space="preserve">СОВЕТ </w:t>
      </w:r>
      <w:r w:rsidR="00FE1C03">
        <w:rPr>
          <w:rStyle w:val="a5"/>
          <w:sz w:val="24"/>
          <w:szCs w:val="24"/>
        </w:rPr>
        <w:t xml:space="preserve">ПОСЕЛЕНИЯ </w:t>
      </w:r>
      <w:r w:rsidRPr="00BF126B">
        <w:rPr>
          <w:rStyle w:val="a5"/>
          <w:sz w:val="24"/>
          <w:szCs w:val="24"/>
        </w:rPr>
        <w:t>РЕШИЛ:</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C62543">
        <w:rPr>
          <w:rFonts w:ascii="Times New Roman" w:hAnsi="Times New Roman" w:cs="Times New Roman"/>
        </w:rPr>
        <w:t xml:space="preserve">Передать осуществление части полномочий муниципального образования </w:t>
      </w:r>
      <w:r w:rsidR="00BF126B">
        <w:rPr>
          <w:rFonts w:ascii="Times New Roman" w:hAnsi="Times New Roman" w:cs="Times New Roman"/>
        </w:rPr>
        <w:t>Заводское</w:t>
      </w:r>
      <w:r w:rsidR="000E1472" w:rsidRPr="00C62543">
        <w:rPr>
          <w:rFonts w:ascii="Times New Roman" w:hAnsi="Times New Roman" w:cs="Times New Roman"/>
        </w:rPr>
        <w:t xml:space="preserve"> сельское поселение</w:t>
      </w:r>
      <w:r w:rsidRPr="00C62543">
        <w:rPr>
          <w:rFonts w:ascii="Times New Roman" w:hAnsi="Times New Roman" w:cs="Times New Roman"/>
        </w:rPr>
        <w:t xml:space="preserve"> на уровень муниципального образования </w:t>
      </w:r>
      <w:r w:rsidR="000E1472" w:rsidRPr="00C62543">
        <w:rPr>
          <w:rFonts w:ascii="Times New Roman" w:hAnsi="Times New Roman" w:cs="Times New Roman"/>
        </w:rPr>
        <w:t>«Парабельский район»</w:t>
      </w:r>
      <w:r w:rsidRPr="00C62543">
        <w:rPr>
          <w:rFonts w:ascii="Times New Roman" w:hAnsi="Times New Roman" w:cs="Times New Roman"/>
        </w:rPr>
        <w:t xml:space="preserve"> </w:t>
      </w:r>
      <w:r w:rsidR="007966D8">
        <w:rPr>
          <w:rFonts w:ascii="Times New Roman" w:hAnsi="Times New Roman" w:cs="Times New Roman"/>
        </w:rPr>
        <w:t>по созданию</w:t>
      </w:r>
      <w:r w:rsidRPr="00C62543">
        <w:rPr>
          <w:rFonts w:ascii="Times New Roman" w:hAnsi="Times New Roman" w:cs="Times New Roman"/>
        </w:rPr>
        <w:t xml:space="preserve"> условий для организации досуга и обеспечения жителей поселения услугами организаций культуры на 20</w:t>
      </w:r>
      <w:r w:rsidR="00942271">
        <w:rPr>
          <w:rFonts w:ascii="Times New Roman" w:hAnsi="Times New Roman" w:cs="Times New Roman"/>
        </w:rPr>
        <w:t>20</w:t>
      </w:r>
      <w:r w:rsidRPr="00C62543">
        <w:rPr>
          <w:rFonts w:ascii="Times New Roman" w:hAnsi="Times New Roman" w:cs="Times New Roman"/>
        </w:rPr>
        <w:t xml:space="preserve"> год.</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A46C3A">
        <w:rPr>
          <w:rFonts w:ascii="Times New Roman" w:hAnsi="Times New Roman" w:cs="Times New Roman"/>
        </w:rPr>
        <w:t xml:space="preserve">Утвердить Методику расчета межбюджетных трансфертов, передаваемых из бюджета </w:t>
      </w:r>
      <w:r w:rsidR="00434848">
        <w:rPr>
          <w:rFonts w:ascii="Times New Roman" w:hAnsi="Times New Roman" w:cs="Times New Roman"/>
        </w:rPr>
        <w:t>Заводского</w:t>
      </w:r>
      <w:r w:rsidRPr="00A46C3A">
        <w:rPr>
          <w:rFonts w:ascii="Times New Roman" w:hAnsi="Times New Roman" w:cs="Times New Roman"/>
        </w:rPr>
        <w:t xml:space="preserve"> сельского поселения </w:t>
      </w:r>
      <w:r w:rsidR="00017B3F">
        <w:rPr>
          <w:rFonts w:ascii="Times New Roman" w:hAnsi="Times New Roman" w:cs="Times New Roman"/>
        </w:rPr>
        <w:t xml:space="preserve">бюджету Парабельского района </w:t>
      </w:r>
      <w:r w:rsidRPr="00A46C3A">
        <w:rPr>
          <w:rFonts w:ascii="Times New Roman" w:hAnsi="Times New Roman" w:cs="Times New Roman"/>
        </w:rPr>
        <w:t>на осуществление полномочий по созданию условий для организации досуга и обеспечения жителей поселения услугами организаций культуры на 20</w:t>
      </w:r>
      <w:r w:rsidR="00942271">
        <w:rPr>
          <w:rFonts w:ascii="Times New Roman" w:hAnsi="Times New Roman" w:cs="Times New Roman"/>
        </w:rPr>
        <w:t>20</w:t>
      </w:r>
      <w:r w:rsidRPr="00A46C3A">
        <w:rPr>
          <w:rFonts w:ascii="Times New Roman" w:hAnsi="Times New Roman" w:cs="Times New Roman"/>
        </w:rPr>
        <w:t xml:space="preserve"> год </w:t>
      </w:r>
      <w:proofErr w:type="gramStart"/>
      <w:r w:rsidR="00A46C3A">
        <w:rPr>
          <w:rFonts w:ascii="Times New Roman" w:hAnsi="Times New Roman" w:cs="Times New Roman"/>
        </w:rPr>
        <w:t>согласно приложения</w:t>
      </w:r>
      <w:proofErr w:type="gramEnd"/>
      <w:r w:rsidR="00A46C3A">
        <w:rPr>
          <w:rFonts w:ascii="Times New Roman" w:hAnsi="Times New Roman" w:cs="Times New Roman"/>
        </w:rPr>
        <w:t xml:space="preserve"> №1 к настоящему решению</w:t>
      </w:r>
      <w:r w:rsidRPr="00A46C3A">
        <w:rPr>
          <w:rFonts w:ascii="Times New Roman" w:hAnsi="Times New Roman" w:cs="Times New Roman"/>
        </w:rPr>
        <w:t>.</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A46C3A">
        <w:rPr>
          <w:rFonts w:ascii="Times New Roman" w:hAnsi="Times New Roman" w:cs="Times New Roman"/>
        </w:rPr>
        <w:t>Утвердить Порядок и условия предоставления межбюджетных транс</w:t>
      </w:r>
      <w:r w:rsidR="00B554CD" w:rsidRPr="00A46C3A">
        <w:rPr>
          <w:rFonts w:ascii="Times New Roman" w:hAnsi="Times New Roman" w:cs="Times New Roman"/>
        </w:rPr>
        <w:t xml:space="preserve">фертов передаваемых из бюджета </w:t>
      </w:r>
      <w:r w:rsidR="00434848">
        <w:rPr>
          <w:rFonts w:ascii="Times New Roman" w:hAnsi="Times New Roman" w:cs="Times New Roman"/>
        </w:rPr>
        <w:t>Заводского</w:t>
      </w:r>
      <w:r w:rsidRPr="00A46C3A">
        <w:rPr>
          <w:rFonts w:ascii="Times New Roman" w:hAnsi="Times New Roman" w:cs="Times New Roman"/>
        </w:rPr>
        <w:t xml:space="preserve"> сельского поселения </w:t>
      </w:r>
      <w:r w:rsidR="00017B3F">
        <w:rPr>
          <w:rFonts w:ascii="Times New Roman" w:hAnsi="Times New Roman" w:cs="Times New Roman"/>
        </w:rPr>
        <w:t xml:space="preserve">бюджету Парабельского района </w:t>
      </w:r>
      <w:r w:rsidRPr="00A46C3A">
        <w:rPr>
          <w:rFonts w:ascii="Times New Roman" w:hAnsi="Times New Roman" w:cs="Times New Roman"/>
        </w:rPr>
        <w:t>на осуществление полномочий по созданию условий для организации досуга и обеспечения жителей поселения услугами организ</w:t>
      </w:r>
      <w:r w:rsidR="00B554CD" w:rsidRPr="00A46C3A">
        <w:rPr>
          <w:rFonts w:ascii="Times New Roman" w:hAnsi="Times New Roman" w:cs="Times New Roman"/>
        </w:rPr>
        <w:t xml:space="preserve">аций культуры </w:t>
      </w:r>
      <w:r w:rsidR="00A46C3A">
        <w:rPr>
          <w:rFonts w:ascii="Times New Roman" w:hAnsi="Times New Roman" w:cs="Times New Roman"/>
        </w:rPr>
        <w:t>на 20</w:t>
      </w:r>
      <w:r w:rsidR="00942271">
        <w:rPr>
          <w:rFonts w:ascii="Times New Roman" w:hAnsi="Times New Roman" w:cs="Times New Roman"/>
        </w:rPr>
        <w:t>20</w:t>
      </w:r>
      <w:r w:rsidR="00A46C3A">
        <w:rPr>
          <w:rFonts w:ascii="Times New Roman" w:hAnsi="Times New Roman" w:cs="Times New Roman"/>
        </w:rPr>
        <w:t xml:space="preserve"> год </w:t>
      </w:r>
      <w:proofErr w:type="gramStart"/>
      <w:r w:rsidR="00A46C3A">
        <w:rPr>
          <w:rFonts w:ascii="Times New Roman" w:hAnsi="Times New Roman" w:cs="Times New Roman"/>
        </w:rPr>
        <w:t>согласно приложения</w:t>
      </w:r>
      <w:proofErr w:type="gramEnd"/>
      <w:r w:rsidR="00A46C3A">
        <w:rPr>
          <w:rFonts w:ascii="Times New Roman" w:hAnsi="Times New Roman" w:cs="Times New Roman"/>
        </w:rPr>
        <w:t xml:space="preserve"> №2 к настоящему решению</w:t>
      </w:r>
      <w:r w:rsidR="00A46C3A" w:rsidRPr="00A46C3A">
        <w:rPr>
          <w:rFonts w:ascii="Times New Roman" w:hAnsi="Times New Roman" w:cs="Times New Roman"/>
        </w:rPr>
        <w:t>.</w:t>
      </w:r>
    </w:p>
    <w:p w:rsidR="00B554CD" w:rsidRPr="001D3C20" w:rsidRDefault="007966D8" w:rsidP="00B171E8">
      <w:pPr>
        <w:pStyle w:val="a9"/>
        <w:numPr>
          <w:ilvl w:val="0"/>
          <w:numId w:val="12"/>
        </w:numPr>
        <w:ind w:left="284" w:firstLine="709"/>
        <w:jc w:val="both"/>
        <w:rPr>
          <w:rFonts w:ascii="Times New Roman" w:hAnsi="Times New Roman" w:cs="Times New Roman"/>
        </w:rPr>
      </w:pPr>
      <w:r>
        <w:rPr>
          <w:rFonts w:ascii="Times New Roman" w:hAnsi="Times New Roman" w:cs="Times New Roman"/>
        </w:rPr>
        <w:t>Утвердить типовую форму</w:t>
      </w:r>
      <w:r w:rsidR="00CA4D71" w:rsidRPr="00A46C3A">
        <w:rPr>
          <w:rFonts w:ascii="Times New Roman" w:hAnsi="Times New Roman" w:cs="Times New Roman"/>
        </w:rPr>
        <w:t xml:space="preserve"> Соглашения между Администрацией </w:t>
      </w:r>
      <w:r w:rsidR="00434848">
        <w:rPr>
          <w:rFonts w:ascii="Times New Roman" w:hAnsi="Times New Roman" w:cs="Times New Roman"/>
        </w:rPr>
        <w:t>Заводского</w:t>
      </w:r>
      <w:r w:rsidR="00CA4D71" w:rsidRPr="00A46C3A">
        <w:rPr>
          <w:rFonts w:ascii="Times New Roman" w:hAnsi="Times New Roman" w:cs="Times New Roman"/>
        </w:rPr>
        <w:t xml:space="preserve"> сельского поселения и</w:t>
      </w:r>
      <w:r w:rsidR="00B554CD" w:rsidRPr="00A46C3A">
        <w:rPr>
          <w:rFonts w:ascii="Times New Roman" w:hAnsi="Times New Roman" w:cs="Times New Roman"/>
        </w:rPr>
        <w:t xml:space="preserve"> Администрацией Парабельского</w:t>
      </w:r>
      <w:r w:rsidR="00CA4D71" w:rsidRPr="00A46C3A">
        <w:rPr>
          <w:rFonts w:ascii="Times New Roman" w:hAnsi="Times New Roman" w:cs="Times New Roman"/>
        </w:rPr>
        <w:t xml:space="preserve"> района по осуществлению полномочий поселения по созданию условий для организации досуга и обеспечения жителей поселения услугами организаций культуры</w:t>
      </w:r>
      <w:r w:rsidR="00B554CD" w:rsidRPr="00A46C3A">
        <w:rPr>
          <w:rFonts w:ascii="Times New Roman" w:hAnsi="Times New Roman" w:cs="Times New Roman"/>
        </w:rPr>
        <w:t xml:space="preserve"> </w:t>
      </w:r>
      <w:r w:rsidR="00CA4D71" w:rsidRPr="00A46C3A">
        <w:rPr>
          <w:rFonts w:ascii="Times New Roman" w:hAnsi="Times New Roman" w:cs="Times New Roman"/>
        </w:rPr>
        <w:t>на 20</w:t>
      </w:r>
      <w:r w:rsidR="00942271">
        <w:rPr>
          <w:rFonts w:ascii="Times New Roman" w:hAnsi="Times New Roman" w:cs="Times New Roman"/>
        </w:rPr>
        <w:t>20</w:t>
      </w:r>
      <w:r w:rsidR="00CA4D71" w:rsidRPr="00A46C3A">
        <w:rPr>
          <w:rFonts w:ascii="Times New Roman" w:hAnsi="Times New Roman" w:cs="Times New Roman"/>
        </w:rPr>
        <w:t xml:space="preserve"> год по переданным полномочиям</w:t>
      </w:r>
      <w:r w:rsidR="00A46C3A" w:rsidRPr="00A46C3A">
        <w:rPr>
          <w:rFonts w:ascii="Times New Roman" w:hAnsi="Times New Roman" w:cs="Times New Roman"/>
        </w:rPr>
        <w:t xml:space="preserve"> </w:t>
      </w:r>
      <w:proofErr w:type="gramStart"/>
      <w:r w:rsidR="00A46C3A">
        <w:rPr>
          <w:rFonts w:ascii="Times New Roman" w:hAnsi="Times New Roman" w:cs="Times New Roman"/>
        </w:rPr>
        <w:t>согласно приложения</w:t>
      </w:r>
      <w:proofErr w:type="gramEnd"/>
      <w:r w:rsidR="00A46C3A">
        <w:rPr>
          <w:rFonts w:ascii="Times New Roman" w:hAnsi="Times New Roman" w:cs="Times New Roman"/>
        </w:rPr>
        <w:t xml:space="preserve"> №3 к настоящему решению</w:t>
      </w:r>
      <w:r w:rsidR="00A46C3A" w:rsidRPr="00A46C3A">
        <w:rPr>
          <w:rFonts w:ascii="Times New Roman" w:hAnsi="Times New Roman" w:cs="Times New Roman"/>
        </w:rPr>
        <w:t>.</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A46C3A">
        <w:rPr>
          <w:rFonts w:ascii="Times New Roman" w:hAnsi="Times New Roman" w:cs="Times New Roman"/>
        </w:rPr>
        <w:t xml:space="preserve">Обнародовать настоящее решение путем размещения его на информационном стенде администрации </w:t>
      </w:r>
      <w:r w:rsidR="00434848">
        <w:rPr>
          <w:rFonts w:ascii="Times New Roman" w:hAnsi="Times New Roman" w:cs="Times New Roman"/>
        </w:rPr>
        <w:t>Заводского</w:t>
      </w:r>
      <w:r w:rsidRPr="00A46C3A">
        <w:rPr>
          <w:rFonts w:ascii="Times New Roman" w:hAnsi="Times New Roman" w:cs="Times New Roman"/>
        </w:rPr>
        <w:t xml:space="preserve"> сельского поселения </w:t>
      </w:r>
      <w:r w:rsidR="002F0CAF" w:rsidRPr="00A46C3A">
        <w:rPr>
          <w:rFonts w:ascii="Times New Roman" w:hAnsi="Times New Roman" w:cs="Times New Roman"/>
        </w:rPr>
        <w:t xml:space="preserve">и </w:t>
      </w:r>
      <w:r w:rsidRPr="00A46C3A">
        <w:rPr>
          <w:rFonts w:ascii="Times New Roman" w:hAnsi="Times New Roman" w:cs="Times New Roman"/>
        </w:rPr>
        <w:t xml:space="preserve">на официальном сайте муниципального образования </w:t>
      </w:r>
      <w:r w:rsidR="00434848">
        <w:rPr>
          <w:rFonts w:ascii="Times New Roman" w:hAnsi="Times New Roman" w:cs="Times New Roman"/>
        </w:rPr>
        <w:t>Заводское</w:t>
      </w:r>
      <w:r w:rsidRPr="00A46C3A">
        <w:rPr>
          <w:rFonts w:ascii="Times New Roman" w:hAnsi="Times New Roman" w:cs="Times New Roman"/>
        </w:rPr>
        <w:t xml:space="preserve"> сельское поселение </w:t>
      </w:r>
      <w:r w:rsidR="00A46C3A">
        <w:rPr>
          <w:rFonts w:ascii="Times New Roman" w:hAnsi="Times New Roman" w:cs="Times New Roman"/>
        </w:rPr>
        <w:t>(</w:t>
      </w:r>
      <w:r w:rsidR="00434848" w:rsidRPr="00434848">
        <w:rPr>
          <w:rFonts w:ascii="Times New Roman" w:hAnsi="Times New Roman" w:cs="Times New Roman"/>
        </w:rPr>
        <w:t>http://www.zavodskoesp.ru/</w:t>
      </w:r>
      <w:r w:rsidR="00A46C3A">
        <w:rPr>
          <w:rFonts w:ascii="Times New Roman" w:hAnsi="Times New Roman" w:cs="Times New Roman"/>
        </w:rPr>
        <w:t>)</w:t>
      </w:r>
    </w:p>
    <w:p w:rsidR="003D0E09" w:rsidRPr="001D3C20" w:rsidRDefault="00CA4D71" w:rsidP="00B171E8">
      <w:pPr>
        <w:pStyle w:val="a9"/>
        <w:numPr>
          <w:ilvl w:val="0"/>
          <w:numId w:val="12"/>
        </w:numPr>
        <w:ind w:left="284" w:firstLine="709"/>
        <w:jc w:val="both"/>
        <w:rPr>
          <w:rFonts w:ascii="Times New Roman" w:hAnsi="Times New Roman" w:cs="Times New Roman"/>
        </w:rPr>
      </w:pPr>
      <w:r w:rsidRPr="00A46C3A">
        <w:rPr>
          <w:rFonts w:ascii="Times New Roman" w:hAnsi="Times New Roman" w:cs="Times New Roman"/>
        </w:rPr>
        <w:t>Настоящее решение вступает в силу с момента его обнародования.</w:t>
      </w:r>
    </w:p>
    <w:p w:rsidR="00A46C3A" w:rsidRPr="001D3C20" w:rsidRDefault="00A46C3A" w:rsidP="00B171E8">
      <w:pPr>
        <w:pStyle w:val="a9"/>
        <w:numPr>
          <w:ilvl w:val="0"/>
          <w:numId w:val="12"/>
        </w:numPr>
        <w:ind w:left="284" w:firstLine="709"/>
        <w:jc w:val="both"/>
        <w:rPr>
          <w:rFonts w:ascii="Times New Roman" w:hAnsi="Times New Roman" w:cs="Times New Roman"/>
        </w:rPr>
      </w:pPr>
      <w:r>
        <w:rPr>
          <w:rFonts w:ascii="Times New Roman" w:hAnsi="Times New Roman" w:cs="Times New Roman"/>
        </w:rPr>
        <w:t>Направить копию настоящего решения в Администрацию Парабельского района</w:t>
      </w:r>
    </w:p>
    <w:p w:rsidR="001D3C20" w:rsidRDefault="00CA4D71" w:rsidP="00B171E8">
      <w:pPr>
        <w:pStyle w:val="a9"/>
        <w:numPr>
          <w:ilvl w:val="0"/>
          <w:numId w:val="12"/>
        </w:numPr>
        <w:ind w:left="284" w:firstLine="709"/>
        <w:jc w:val="both"/>
        <w:rPr>
          <w:rFonts w:ascii="Times New Roman" w:hAnsi="Times New Roman" w:cs="Times New Roman"/>
        </w:rPr>
      </w:pPr>
      <w:proofErr w:type="gramStart"/>
      <w:r w:rsidRPr="00A46C3A">
        <w:rPr>
          <w:rFonts w:ascii="Times New Roman" w:hAnsi="Times New Roman" w:cs="Times New Roman"/>
        </w:rPr>
        <w:t>Контроль за</w:t>
      </w:r>
      <w:proofErr w:type="gramEnd"/>
      <w:r w:rsidRPr="00A46C3A">
        <w:rPr>
          <w:rFonts w:ascii="Times New Roman" w:hAnsi="Times New Roman" w:cs="Times New Roman"/>
        </w:rPr>
        <w:t xml:space="preserve"> исполнением настоящего решения оставляю за собой.</w:t>
      </w:r>
    </w:p>
    <w:p w:rsidR="00B171E8" w:rsidRPr="00B171E8" w:rsidRDefault="00B171E8" w:rsidP="00B171E8">
      <w:pPr>
        <w:pStyle w:val="a9"/>
        <w:ind w:left="0"/>
        <w:jc w:val="both"/>
        <w:rPr>
          <w:rFonts w:ascii="Times New Roman" w:hAnsi="Times New Roman" w:cs="Times New Roman"/>
        </w:rPr>
      </w:pPr>
      <w:r w:rsidRPr="00B171E8">
        <w:rPr>
          <w:rFonts w:ascii="Times New Roman" w:hAnsi="Times New Roman" w:cs="Times New Roman"/>
        </w:rPr>
        <w:t>Председатель Совета                                                                                                                М.Ю. Янсон</w:t>
      </w:r>
    </w:p>
    <w:p w:rsidR="00434848" w:rsidRPr="00B171E8" w:rsidRDefault="00942271" w:rsidP="00B171E8">
      <w:pPr>
        <w:jc w:val="both"/>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00B171E8" w:rsidRPr="00B171E8">
        <w:rPr>
          <w:rFonts w:ascii="Times New Roman" w:hAnsi="Times New Roman" w:cs="Times New Roman"/>
        </w:rPr>
        <w:t>лав</w:t>
      </w:r>
      <w:r>
        <w:rPr>
          <w:rFonts w:ascii="Times New Roman" w:hAnsi="Times New Roman" w:cs="Times New Roman"/>
        </w:rPr>
        <w:t>ы</w:t>
      </w:r>
      <w:r w:rsidR="00B171E8" w:rsidRPr="00B171E8">
        <w:rPr>
          <w:rFonts w:ascii="Times New Roman" w:hAnsi="Times New Roman" w:cs="Times New Roman"/>
        </w:rPr>
        <w:t xml:space="preserve"> поселения</w:t>
      </w:r>
      <w:r w:rsidR="00B171E8" w:rsidRPr="00B171E8">
        <w:rPr>
          <w:rFonts w:ascii="Times New Roman" w:hAnsi="Times New Roman" w:cs="Times New Roman"/>
        </w:rPr>
        <w:tab/>
      </w:r>
      <w:r w:rsidR="00B171E8" w:rsidRPr="00B171E8">
        <w:rPr>
          <w:rFonts w:ascii="Times New Roman" w:hAnsi="Times New Roman" w:cs="Times New Roman"/>
        </w:rPr>
        <w:tab/>
      </w:r>
      <w:r w:rsidR="00B171E8" w:rsidRPr="00B171E8">
        <w:rPr>
          <w:rFonts w:ascii="Times New Roman" w:hAnsi="Times New Roman" w:cs="Times New Roman"/>
        </w:rPr>
        <w:tab/>
      </w:r>
      <w:r w:rsidR="00B171E8" w:rsidRPr="00B171E8">
        <w:rPr>
          <w:rFonts w:ascii="Times New Roman" w:hAnsi="Times New Roman" w:cs="Times New Roman"/>
        </w:rPr>
        <w:tab/>
      </w:r>
      <w:r w:rsidR="00B171E8" w:rsidRPr="00B171E8">
        <w:rPr>
          <w:rFonts w:ascii="Times New Roman" w:hAnsi="Times New Roman" w:cs="Times New Roman"/>
        </w:rPr>
        <w:tab/>
      </w:r>
      <w:r w:rsidR="00B171E8" w:rsidRPr="00B171E8">
        <w:rPr>
          <w:rFonts w:ascii="Times New Roman" w:hAnsi="Times New Roman" w:cs="Times New Roman"/>
        </w:rPr>
        <w:tab/>
      </w:r>
      <w:r>
        <w:rPr>
          <w:rFonts w:ascii="Times New Roman" w:hAnsi="Times New Roman" w:cs="Times New Roman"/>
        </w:rPr>
        <w:t xml:space="preserve">                                       М.Е. Ефимова</w:t>
      </w:r>
    </w:p>
    <w:p w:rsidR="004F66C6" w:rsidRPr="004F66C6" w:rsidRDefault="00C62543" w:rsidP="00B171E8">
      <w:pPr>
        <w:ind w:firstLine="709"/>
        <w:jc w:val="right"/>
        <w:rPr>
          <w:rFonts w:ascii="Times New Roman" w:hAnsi="Times New Roman" w:cs="Times New Roman"/>
          <w:sz w:val="20"/>
          <w:szCs w:val="20"/>
        </w:rPr>
      </w:pPr>
      <w:r>
        <w:br w:type="page"/>
      </w:r>
      <w:r w:rsidR="00CA4D71" w:rsidRPr="004F66C6">
        <w:rPr>
          <w:rFonts w:ascii="Times New Roman" w:hAnsi="Times New Roman" w:cs="Times New Roman"/>
          <w:sz w:val="20"/>
          <w:szCs w:val="20"/>
        </w:rPr>
        <w:lastRenderedPageBreak/>
        <w:t>Приложение № 1 к решению</w:t>
      </w:r>
    </w:p>
    <w:p w:rsidR="004F66C6" w:rsidRPr="004F66C6" w:rsidRDefault="00CA4D71" w:rsidP="004F66C6">
      <w:pPr>
        <w:jc w:val="right"/>
        <w:rPr>
          <w:rFonts w:ascii="Times New Roman" w:hAnsi="Times New Roman" w:cs="Times New Roman"/>
          <w:sz w:val="20"/>
          <w:szCs w:val="20"/>
        </w:rPr>
      </w:pPr>
      <w:r w:rsidRPr="004F66C6">
        <w:rPr>
          <w:rFonts w:ascii="Times New Roman" w:hAnsi="Times New Roman" w:cs="Times New Roman"/>
          <w:sz w:val="20"/>
          <w:szCs w:val="20"/>
        </w:rPr>
        <w:t xml:space="preserve"> </w:t>
      </w:r>
      <w:r w:rsidR="004F66C6" w:rsidRPr="004F66C6">
        <w:rPr>
          <w:rFonts w:ascii="Times New Roman" w:hAnsi="Times New Roman" w:cs="Times New Roman"/>
          <w:sz w:val="20"/>
          <w:szCs w:val="20"/>
        </w:rPr>
        <w:t xml:space="preserve">Совета </w:t>
      </w:r>
      <w:r w:rsidR="00434848">
        <w:rPr>
          <w:rFonts w:ascii="Times New Roman" w:hAnsi="Times New Roman" w:cs="Times New Roman"/>
          <w:sz w:val="20"/>
          <w:szCs w:val="20"/>
        </w:rPr>
        <w:t>Заводского</w:t>
      </w:r>
      <w:r w:rsidR="004F66C6" w:rsidRPr="004F66C6">
        <w:rPr>
          <w:rFonts w:ascii="Times New Roman" w:hAnsi="Times New Roman" w:cs="Times New Roman"/>
          <w:sz w:val="20"/>
          <w:szCs w:val="20"/>
        </w:rPr>
        <w:t xml:space="preserve"> сельского поселения</w:t>
      </w:r>
    </w:p>
    <w:p w:rsidR="003D0E09" w:rsidRPr="007D607E" w:rsidRDefault="004F66C6" w:rsidP="004F66C6">
      <w:pPr>
        <w:jc w:val="right"/>
        <w:rPr>
          <w:rFonts w:ascii="Times New Roman" w:hAnsi="Times New Roman" w:cs="Times New Roman"/>
          <w:sz w:val="20"/>
          <w:szCs w:val="20"/>
        </w:rPr>
      </w:pPr>
      <w:r w:rsidRPr="004F66C6">
        <w:rPr>
          <w:rFonts w:ascii="Times New Roman" w:hAnsi="Times New Roman" w:cs="Times New Roman"/>
          <w:sz w:val="20"/>
          <w:szCs w:val="20"/>
        </w:rPr>
        <w:t>от</w:t>
      </w:r>
      <w:r w:rsidR="00CA4D71" w:rsidRPr="004F66C6">
        <w:rPr>
          <w:rFonts w:ascii="Times New Roman" w:hAnsi="Times New Roman" w:cs="Times New Roman"/>
          <w:sz w:val="20"/>
          <w:szCs w:val="20"/>
        </w:rPr>
        <w:t xml:space="preserve"> </w:t>
      </w:r>
      <w:r w:rsidR="006C203C">
        <w:rPr>
          <w:rFonts w:ascii="Times New Roman" w:hAnsi="Times New Roman" w:cs="Times New Roman"/>
          <w:sz w:val="20"/>
          <w:szCs w:val="20"/>
        </w:rPr>
        <w:t>06.11.2019</w:t>
      </w:r>
      <w:r w:rsidR="00942271">
        <w:rPr>
          <w:rFonts w:ascii="Times New Roman" w:hAnsi="Times New Roman" w:cs="Times New Roman"/>
          <w:sz w:val="20"/>
          <w:szCs w:val="20"/>
        </w:rPr>
        <w:t xml:space="preserve"> </w:t>
      </w:r>
      <w:r w:rsidR="00CA4D71" w:rsidRPr="004F66C6">
        <w:rPr>
          <w:rFonts w:ascii="Times New Roman" w:hAnsi="Times New Roman" w:cs="Times New Roman"/>
          <w:sz w:val="20"/>
          <w:szCs w:val="20"/>
        </w:rPr>
        <w:t>г. №</w:t>
      </w:r>
      <w:r w:rsidR="006C203C">
        <w:rPr>
          <w:rFonts w:ascii="Times New Roman" w:hAnsi="Times New Roman" w:cs="Times New Roman"/>
          <w:sz w:val="20"/>
          <w:szCs w:val="20"/>
        </w:rPr>
        <w:t>18</w:t>
      </w:r>
      <w:r w:rsidR="007D607E">
        <w:rPr>
          <w:rFonts w:ascii="Times New Roman" w:hAnsi="Times New Roman" w:cs="Times New Roman"/>
          <w:sz w:val="20"/>
          <w:szCs w:val="20"/>
        </w:rPr>
        <w:t xml:space="preserve"> </w:t>
      </w:r>
    </w:p>
    <w:p w:rsidR="004F66C6" w:rsidRDefault="004F66C6" w:rsidP="00F55C05">
      <w:pPr>
        <w:pStyle w:val="20"/>
        <w:shd w:val="clear" w:color="auto" w:fill="auto"/>
        <w:spacing w:before="0" w:after="0" w:line="240" w:lineRule="auto"/>
        <w:ind w:left="40"/>
        <w:rPr>
          <w:sz w:val="24"/>
          <w:szCs w:val="24"/>
        </w:rPr>
      </w:pPr>
    </w:p>
    <w:p w:rsidR="003D0E09" w:rsidRPr="00C06668" w:rsidRDefault="004F66C6" w:rsidP="00F55C05">
      <w:pPr>
        <w:pStyle w:val="20"/>
        <w:shd w:val="clear" w:color="auto" w:fill="auto"/>
        <w:spacing w:before="0" w:after="0" w:line="240" w:lineRule="auto"/>
        <w:ind w:left="40"/>
        <w:rPr>
          <w:sz w:val="24"/>
          <w:szCs w:val="24"/>
        </w:rPr>
      </w:pPr>
      <w:r w:rsidRPr="00C06668">
        <w:rPr>
          <w:sz w:val="24"/>
          <w:szCs w:val="24"/>
        </w:rPr>
        <w:t>МЕТОДИКА</w:t>
      </w:r>
    </w:p>
    <w:p w:rsidR="003D0E09" w:rsidRPr="00C06668" w:rsidRDefault="004F66C6" w:rsidP="00F55C05">
      <w:pPr>
        <w:pStyle w:val="20"/>
        <w:shd w:val="clear" w:color="auto" w:fill="auto"/>
        <w:spacing w:before="0" w:after="0" w:line="240" w:lineRule="auto"/>
        <w:ind w:left="40"/>
        <w:rPr>
          <w:sz w:val="24"/>
          <w:szCs w:val="24"/>
        </w:rPr>
      </w:pPr>
      <w:r w:rsidRPr="00C06668">
        <w:rPr>
          <w:sz w:val="24"/>
          <w:szCs w:val="24"/>
        </w:rPr>
        <w:t>РАСЧЕТА МЕЖБЮДЖЕТНЫХ ТРАНСФЕРТОВ, ПЕ</w:t>
      </w:r>
      <w:r w:rsidR="00017B3F">
        <w:rPr>
          <w:sz w:val="24"/>
          <w:szCs w:val="24"/>
        </w:rPr>
        <w:t>РЕДАВАЕМЫХ</w:t>
      </w:r>
      <w:r w:rsidRPr="00C06668">
        <w:rPr>
          <w:sz w:val="24"/>
          <w:szCs w:val="24"/>
        </w:rPr>
        <w:t xml:space="preserve"> ИЗ БЮДЖЕТА </w:t>
      </w:r>
      <w:r w:rsidR="00434848">
        <w:rPr>
          <w:sz w:val="24"/>
          <w:szCs w:val="24"/>
        </w:rPr>
        <w:t>ЗАВОДСКОГО</w:t>
      </w:r>
      <w:r w:rsidRPr="00C06668">
        <w:rPr>
          <w:sz w:val="24"/>
          <w:szCs w:val="24"/>
        </w:rPr>
        <w:t xml:space="preserve"> СЕЛЬСКОГО ПОСЕЛЕНИЯ БЮДЖЕТУ </w:t>
      </w:r>
      <w:r w:rsidR="00F82529">
        <w:rPr>
          <w:sz w:val="24"/>
          <w:szCs w:val="24"/>
        </w:rPr>
        <w:t>ПАРАБЕЛЬСКОГО РАЙОНА</w:t>
      </w:r>
      <w:r w:rsidRPr="00C06668">
        <w:rPr>
          <w:sz w:val="24"/>
          <w:szCs w:val="24"/>
        </w:rPr>
        <w:t xml:space="preserve"> НА</w:t>
      </w:r>
      <w:r w:rsidR="00F82529">
        <w:rPr>
          <w:sz w:val="24"/>
          <w:szCs w:val="24"/>
        </w:rPr>
        <w:t xml:space="preserve"> </w:t>
      </w:r>
      <w:r w:rsidRPr="00C06668">
        <w:rPr>
          <w:sz w:val="24"/>
          <w:szCs w:val="24"/>
        </w:rPr>
        <w:t>ОСУЩЕСТВЛЕНИЕ ПОЛНОМОЧИЙ ПО СОЗДАНИЮ УСЛОВИЙ ДЛЯ ОРГАНИЗАЦИИ ДОСУГА И ОБЕСПЕЧЕНИЯ ЖИТЕЛЕЙ ПОСЕЛЕНИЯ</w:t>
      </w:r>
      <w:r w:rsidR="00F82529">
        <w:rPr>
          <w:sz w:val="24"/>
          <w:szCs w:val="24"/>
        </w:rPr>
        <w:t xml:space="preserve"> УСЛУГАМИ ОРГАНИЗАЦИЙ КУЛЬТУРЫ </w:t>
      </w:r>
      <w:r w:rsidRPr="00C06668">
        <w:rPr>
          <w:sz w:val="24"/>
          <w:szCs w:val="24"/>
        </w:rPr>
        <w:t>НА 20</w:t>
      </w:r>
      <w:r w:rsidR="00942271">
        <w:rPr>
          <w:sz w:val="24"/>
          <w:szCs w:val="24"/>
        </w:rPr>
        <w:t>20</w:t>
      </w:r>
      <w:r w:rsidRPr="00C06668">
        <w:rPr>
          <w:sz w:val="24"/>
          <w:szCs w:val="24"/>
        </w:rPr>
        <w:t xml:space="preserve"> ГОД</w:t>
      </w:r>
    </w:p>
    <w:p w:rsidR="004F66C6" w:rsidRDefault="004F66C6" w:rsidP="00F55C05">
      <w:pPr>
        <w:pStyle w:val="7"/>
        <w:shd w:val="clear" w:color="auto" w:fill="auto"/>
        <w:spacing w:before="0" w:after="0" w:line="240" w:lineRule="auto"/>
        <w:ind w:left="60" w:right="40" w:firstLine="480"/>
        <w:rPr>
          <w:sz w:val="24"/>
          <w:szCs w:val="24"/>
        </w:rPr>
      </w:pP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 xml:space="preserve">Настоящая Методика устанавливает порядок определения размера иных межбюджетных трансфертов, выделяемых из бюджета </w:t>
      </w:r>
      <w:r w:rsidR="002C14A2">
        <w:rPr>
          <w:sz w:val="24"/>
          <w:szCs w:val="24"/>
        </w:rPr>
        <w:t>Заводского</w:t>
      </w:r>
      <w:r w:rsidRPr="00C06668">
        <w:rPr>
          <w:sz w:val="24"/>
          <w:szCs w:val="24"/>
        </w:rPr>
        <w:t xml:space="preserve"> сельского поселения на финансирование расходов, связанных с передачей полномочий по созданию условий для организации досуга и обеспечения жителей поселени</w:t>
      </w:r>
      <w:r w:rsidR="00F82529">
        <w:rPr>
          <w:sz w:val="24"/>
          <w:szCs w:val="24"/>
        </w:rPr>
        <w:t>я услугами организаций культуры</w:t>
      </w:r>
      <w:r w:rsidRPr="00C06668">
        <w:rPr>
          <w:sz w:val="24"/>
          <w:szCs w:val="24"/>
        </w:rPr>
        <w:t>.</w:t>
      </w: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Объемы межбюджетных трансфертов, предоставляемых из бюджетов поселений в бюджет района, определяются с учетом:</w:t>
      </w:r>
    </w:p>
    <w:p w:rsidR="003D0E09" w:rsidRPr="00C06668" w:rsidRDefault="00CA4D71" w:rsidP="00F55C05">
      <w:pPr>
        <w:pStyle w:val="7"/>
        <w:numPr>
          <w:ilvl w:val="0"/>
          <w:numId w:val="2"/>
        </w:numPr>
        <w:shd w:val="clear" w:color="auto" w:fill="auto"/>
        <w:tabs>
          <w:tab w:val="left" w:pos="199"/>
        </w:tabs>
        <w:spacing w:before="0" w:after="0" w:line="240" w:lineRule="auto"/>
        <w:ind w:left="60" w:right="500"/>
        <w:jc w:val="left"/>
        <w:rPr>
          <w:sz w:val="24"/>
          <w:szCs w:val="24"/>
        </w:rPr>
      </w:pPr>
      <w:r w:rsidRPr="00C06668">
        <w:rPr>
          <w:sz w:val="24"/>
          <w:szCs w:val="24"/>
        </w:rPr>
        <w:t>необходимости обеспечения расходов на оплату труда работников (с начислениями), непосредственно осуще</w:t>
      </w:r>
      <w:r w:rsidR="002D7A32">
        <w:rPr>
          <w:sz w:val="24"/>
          <w:szCs w:val="24"/>
        </w:rPr>
        <w:t>ствляющих переданные полномочия</w:t>
      </w:r>
      <w:r w:rsidR="002D7A32" w:rsidRPr="002D7A32">
        <w:rPr>
          <w:sz w:val="24"/>
          <w:szCs w:val="24"/>
        </w:rPr>
        <w:t>.</w:t>
      </w:r>
    </w:p>
    <w:p w:rsidR="003D0E09" w:rsidRPr="00C06668" w:rsidRDefault="00CA4D71" w:rsidP="00F55C05">
      <w:pPr>
        <w:pStyle w:val="7"/>
        <w:shd w:val="clear" w:color="auto" w:fill="auto"/>
        <w:spacing w:before="0" w:after="0" w:line="240" w:lineRule="auto"/>
        <w:ind w:left="60" w:right="40" w:firstLine="480"/>
        <w:rPr>
          <w:sz w:val="24"/>
          <w:szCs w:val="24"/>
        </w:rPr>
      </w:pPr>
      <w:r w:rsidRPr="00C06668">
        <w:rPr>
          <w:sz w:val="24"/>
          <w:szCs w:val="24"/>
        </w:rPr>
        <w:t>Объем иных межбюджетных трансфертов из бюджета поселения в бюджет района на осуществление переданных полномочий по созданию условий для организации досуга и обеспечения жителей поселения услугами организаций культуры, рассчитывается по формуле:</w:t>
      </w:r>
    </w:p>
    <w:p w:rsidR="002D7A32" w:rsidRPr="00017B3F" w:rsidRDefault="002D7A32" w:rsidP="002D7A32">
      <w:pPr>
        <w:pStyle w:val="20"/>
        <w:shd w:val="clear" w:color="auto" w:fill="auto"/>
        <w:spacing w:before="0" w:after="0" w:line="240" w:lineRule="auto"/>
        <w:ind w:right="3"/>
        <w:rPr>
          <w:b w:val="0"/>
          <w:i/>
          <w:sz w:val="24"/>
          <w:szCs w:val="24"/>
        </w:rPr>
      </w:pPr>
    </w:p>
    <w:p w:rsidR="002D7A32" w:rsidRPr="007D607E" w:rsidRDefault="002D7A32" w:rsidP="002D7A32">
      <w:pPr>
        <w:pStyle w:val="20"/>
        <w:shd w:val="clear" w:color="auto" w:fill="auto"/>
        <w:spacing w:before="0" w:after="0" w:line="240" w:lineRule="auto"/>
        <w:ind w:right="3"/>
        <w:rPr>
          <w:b w:val="0"/>
          <w:i/>
          <w:sz w:val="24"/>
          <w:szCs w:val="24"/>
        </w:rPr>
      </w:pPr>
      <w:r w:rsidRPr="002D7A32">
        <w:rPr>
          <w:b w:val="0"/>
          <w:i/>
          <w:sz w:val="24"/>
          <w:szCs w:val="24"/>
          <w:lang w:val="en-US"/>
        </w:rPr>
        <w:t>S</w:t>
      </w:r>
      <w:r w:rsidRPr="002D7A32">
        <w:rPr>
          <w:b w:val="0"/>
          <w:i/>
          <w:sz w:val="24"/>
          <w:szCs w:val="24"/>
        </w:rPr>
        <w:t xml:space="preserve"> мбт = </w:t>
      </w:r>
      <w:r w:rsidRPr="002D7A32">
        <w:rPr>
          <w:b w:val="0"/>
          <w:i/>
          <w:sz w:val="24"/>
          <w:szCs w:val="24"/>
          <w:lang w:val="en-US"/>
        </w:rPr>
        <w:t>S</w:t>
      </w:r>
      <w:r w:rsidRPr="002D7A32">
        <w:rPr>
          <w:b w:val="0"/>
          <w:i/>
          <w:sz w:val="24"/>
          <w:szCs w:val="24"/>
        </w:rPr>
        <w:t xml:space="preserve"> оп </w:t>
      </w:r>
      <w:r w:rsidRPr="002D7A32">
        <w:rPr>
          <w:b w:val="0"/>
          <w:sz w:val="24"/>
          <w:szCs w:val="24"/>
        </w:rPr>
        <w:t xml:space="preserve"> = </w:t>
      </w:r>
      <w:r w:rsidRPr="002D7A32">
        <w:rPr>
          <w:b w:val="0"/>
          <w:i/>
          <w:sz w:val="24"/>
          <w:szCs w:val="24"/>
        </w:rPr>
        <w:t>ФОТ</w:t>
      </w:r>
      <w:r w:rsidRPr="007D607E">
        <w:rPr>
          <w:b w:val="0"/>
          <w:i/>
          <w:sz w:val="24"/>
          <w:szCs w:val="24"/>
        </w:rPr>
        <w:t xml:space="preserve"> мес </w:t>
      </w:r>
      <w:r>
        <w:rPr>
          <w:b w:val="0"/>
          <w:i/>
          <w:sz w:val="24"/>
          <w:szCs w:val="24"/>
        </w:rPr>
        <w:t xml:space="preserve">* </w:t>
      </w:r>
      <w:r w:rsidRPr="007D607E">
        <w:rPr>
          <w:b w:val="0"/>
          <w:i/>
          <w:sz w:val="24"/>
          <w:szCs w:val="24"/>
        </w:rPr>
        <w:t xml:space="preserve"> Км + Е</w:t>
      </w:r>
      <w:r>
        <w:rPr>
          <w:b w:val="0"/>
          <w:i/>
          <w:sz w:val="24"/>
          <w:szCs w:val="24"/>
        </w:rPr>
        <w:t xml:space="preserve"> </w:t>
      </w:r>
      <w:r w:rsidRPr="007D607E">
        <w:rPr>
          <w:b w:val="0"/>
          <w:i/>
          <w:sz w:val="24"/>
          <w:szCs w:val="24"/>
        </w:rPr>
        <w:t>,</w:t>
      </w:r>
      <w:r>
        <w:rPr>
          <w:b w:val="0"/>
          <w:i/>
          <w:sz w:val="24"/>
          <w:szCs w:val="24"/>
        </w:rPr>
        <w:t xml:space="preserve"> </w:t>
      </w:r>
      <w:r w:rsidRPr="007D607E">
        <w:rPr>
          <w:b w:val="0"/>
          <w:sz w:val="24"/>
          <w:szCs w:val="24"/>
        </w:rPr>
        <w:t>где</w:t>
      </w:r>
    </w:p>
    <w:p w:rsidR="00F82529" w:rsidRPr="001C245F" w:rsidRDefault="00F82529" w:rsidP="00F82529">
      <w:pPr>
        <w:pStyle w:val="20"/>
        <w:shd w:val="clear" w:color="auto" w:fill="auto"/>
        <w:spacing w:before="0" w:after="0" w:line="240" w:lineRule="auto"/>
        <w:ind w:left="60" w:firstLine="480"/>
        <w:rPr>
          <w:b w:val="0"/>
          <w:i/>
          <w:sz w:val="24"/>
          <w:szCs w:val="24"/>
        </w:rPr>
      </w:pPr>
    </w:p>
    <w:p w:rsidR="003D0E09" w:rsidRPr="002D7A32" w:rsidRDefault="00CA4D71" w:rsidP="00F82529">
      <w:pPr>
        <w:pStyle w:val="7"/>
        <w:shd w:val="clear" w:color="auto" w:fill="auto"/>
        <w:spacing w:before="0" w:after="0" w:line="240" w:lineRule="auto"/>
        <w:ind w:right="3"/>
        <w:rPr>
          <w:sz w:val="24"/>
          <w:szCs w:val="24"/>
        </w:rPr>
      </w:pPr>
      <w:r w:rsidRPr="00F82529">
        <w:rPr>
          <w:i/>
          <w:sz w:val="24"/>
          <w:szCs w:val="24"/>
          <w:lang w:val="en-US"/>
        </w:rPr>
        <w:t>S</w:t>
      </w:r>
      <w:r w:rsidRPr="00F82529">
        <w:rPr>
          <w:i/>
          <w:sz w:val="24"/>
          <w:szCs w:val="24"/>
        </w:rPr>
        <w:t xml:space="preserve"> мбт</w:t>
      </w:r>
      <w:r w:rsidRPr="00C06668">
        <w:rPr>
          <w:sz w:val="24"/>
          <w:szCs w:val="24"/>
        </w:rPr>
        <w:t xml:space="preserve"> - размер межбюджетных трансфертов на оплату труда работников (с начислениями), непосредственно осуще</w:t>
      </w:r>
      <w:r w:rsidR="002D7A32">
        <w:rPr>
          <w:sz w:val="24"/>
          <w:szCs w:val="24"/>
        </w:rPr>
        <w:t>ствляющих переданные полномочия;</w:t>
      </w:r>
    </w:p>
    <w:p w:rsidR="007D607E" w:rsidRDefault="00CA4D71" w:rsidP="002D7A32">
      <w:pPr>
        <w:pStyle w:val="7"/>
        <w:shd w:val="clear" w:color="auto" w:fill="auto"/>
        <w:spacing w:before="0" w:after="0" w:line="240" w:lineRule="auto"/>
        <w:ind w:right="3"/>
        <w:rPr>
          <w:sz w:val="24"/>
          <w:szCs w:val="24"/>
        </w:rPr>
      </w:pPr>
      <w:r w:rsidRPr="00F82529">
        <w:rPr>
          <w:i/>
          <w:sz w:val="24"/>
          <w:szCs w:val="24"/>
          <w:lang w:val="en-US"/>
        </w:rPr>
        <w:t>S</w:t>
      </w:r>
      <w:r w:rsidRPr="00F82529">
        <w:rPr>
          <w:i/>
          <w:sz w:val="24"/>
          <w:szCs w:val="24"/>
        </w:rPr>
        <w:t xml:space="preserve"> оп</w:t>
      </w:r>
      <w:r w:rsidR="007D607E">
        <w:rPr>
          <w:i/>
          <w:sz w:val="24"/>
          <w:szCs w:val="24"/>
        </w:rPr>
        <w:t xml:space="preserve"> </w:t>
      </w:r>
      <w:r w:rsidRPr="00C06668">
        <w:rPr>
          <w:sz w:val="24"/>
          <w:szCs w:val="24"/>
        </w:rPr>
        <w:t xml:space="preserve"> - сумма расходов на оплату труда в год работников, непосредственно осуществляющих переданные полномочия</w:t>
      </w:r>
      <w:r w:rsidR="002D7A32">
        <w:rPr>
          <w:sz w:val="24"/>
          <w:szCs w:val="24"/>
        </w:rPr>
        <w:t>;</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ФОТ мес</w:t>
      </w:r>
      <w:r w:rsidRPr="00C06668">
        <w:rPr>
          <w:sz w:val="24"/>
          <w:szCs w:val="24"/>
        </w:rPr>
        <w:t xml:space="preserve"> - фонд оплаты труда работников в месяц;</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Км</w:t>
      </w:r>
      <w:r w:rsidRPr="00C06668">
        <w:rPr>
          <w:sz w:val="24"/>
          <w:szCs w:val="24"/>
        </w:rPr>
        <w:t xml:space="preserve"> - количество месяцев (12);</w:t>
      </w:r>
    </w:p>
    <w:p w:rsidR="003D0E09" w:rsidRPr="00C06668" w:rsidRDefault="00CA4D71" w:rsidP="007D607E">
      <w:pPr>
        <w:pStyle w:val="7"/>
        <w:shd w:val="clear" w:color="auto" w:fill="auto"/>
        <w:spacing w:before="0" w:after="0" w:line="240" w:lineRule="auto"/>
        <w:ind w:right="3"/>
        <w:rPr>
          <w:sz w:val="24"/>
          <w:szCs w:val="24"/>
        </w:rPr>
      </w:pPr>
      <w:r w:rsidRPr="007D607E">
        <w:rPr>
          <w:i/>
          <w:sz w:val="24"/>
          <w:szCs w:val="24"/>
        </w:rPr>
        <w:t>Е</w:t>
      </w:r>
      <w:r w:rsidRPr="00C06668">
        <w:rPr>
          <w:sz w:val="24"/>
          <w:szCs w:val="24"/>
        </w:rPr>
        <w:t xml:space="preserve"> - размер начислений на оплату труда в соответствии с законодательством Российской Федерации за соответствующий год;</w:t>
      </w:r>
    </w:p>
    <w:p w:rsidR="00A46C3A" w:rsidRDefault="00A46C3A" w:rsidP="00F82529">
      <w:pPr>
        <w:ind w:right="3"/>
        <w:rPr>
          <w:rFonts w:ascii="Times New Roman" w:eastAsia="Times New Roman" w:hAnsi="Times New Roman" w:cs="Times New Roman"/>
        </w:rPr>
      </w:pPr>
      <w:r>
        <w:br w:type="page"/>
      </w:r>
    </w:p>
    <w:p w:rsidR="007D607E" w:rsidRPr="004F66C6" w:rsidRDefault="007D607E" w:rsidP="007D607E">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2</w:t>
      </w:r>
      <w:r w:rsidRPr="004F66C6">
        <w:rPr>
          <w:rFonts w:ascii="Times New Roman" w:hAnsi="Times New Roman" w:cs="Times New Roman"/>
          <w:sz w:val="20"/>
          <w:szCs w:val="20"/>
        </w:rPr>
        <w:t xml:space="preserve"> к решению</w:t>
      </w:r>
    </w:p>
    <w:p w:rsidR="007D607E" w:rsidRPr="004F66C6" w:rsidRDefault="007D607E" w:rsidP="007D607E">
      <w:pPr>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w:t>
      </w:r>
      <w:r w:rsidR="002C14A2">
        <w:rPr>
          <w:rFonts w:ascii="Times New Roman" w:hAnsi="Times New Roman" w:cs="Times New Roman"/>
          <w:sz w:val="20"/>
          <w:szCs w:val="20"/>
        </w:rPr>
        <w:t xml:space="preserve">Заводского </w:t>
      </w:r>
      <w:r w:rsidRPr="004F66C6">
        <w:rPr>
          <w:rFonts w:ascii="Times New Roman" w:hAnsi="Times New Roman" w:cs="Times New Roman"/>
          <w:sz w:val="20"/>
          <w:szCs w:val="20"/>
        </w:rPr>
        <w:t>сельского поселения</w:t>
      </w:r>
    </w:p>
    <w:p w:rsidR="00B171E8" w:rsidRPr="007D607E" w:rsidRDefault="00B171E8" w:rsidP="00B171E8">
      <w:pPr>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sidR="006C203C">
        <w:rPr>
          <w:rFonts w:ascii="Times New Roman" w:hAnsi="Times New Roman" w:cs="Times New Roman"/>
          <w:sz w:val="20"/>
          <w:szCs w:val="20"/>
        </w:rPr>
        <w:t>06.11.2019</w:t>
      </w:r>
      <w:r w:rsidRPr="004F66C6">
        <w:rPr>
          <w:rFonts w:ascii="Times New Roman" w:hAnsi="Times New Roman" w:cs="Times New Roman"/>
          <w:sz w:val="20"/>
          <w:szCs w:val="20"/>
        </w:rPr>
        <w:t xml:space="preserve"> г. №</w:t>
      </w:r>
      <w:r w:rsidR="006C203C">
        <w:rPr>
          <w:rFonts w:ascii="Times New Roman" w:hAnsi="Times New Roman" w:cs="Times New Roman"/>
          <w:sz w:val="20"/>
          <w:szCs w:val="20"/>
        </w:rPr>
        <w:t>18</w:t>
      </w:r>
      <w:r>
        <w:rPr>
          <w:rFonts w:ascii="Times New Roman" w:hAnsi="Times New Roman" w:cs="Times New Roman"/>
          <w:sz w:val="20"/>
          <w:szCs w:val="20"/>
        </w:rPr>
        <w:t xml:space="preserve"> </w:t>
      </w:r>
    </w:p>
    <w:p w:rsidR="007D607E" w:rsidRDefault="007D607E" w:rsidP="00F55C05">
      <w:pPr>
        <w:pStyle w:val="20"/>
        <w:shd w:val="clear" w:color="auto" w:fill="auto"/>
        <w:spacing w:before="0" w:after="0" w:line="240" w:lineRule="auto"/>
        <w:rPr>
          <w:sz w:val="24"/>
          <w:szCs w:val="24"/>
        </w:rPr>
      </w:pPr>
    </w:p>
    <w:p w:rsidR="003D0E09" w:rsidRPr="00C06668" w:rsidRDefault="00513578" w:rsidP="00F55C05">
      <w:pPr>
        <w:pStyle w:val="20"/>
        <w:shd w:val="clear" w:color="auto" w:fill="auto"/>
        <w:spacing w:before="0" w:after="0" w:line="240" w:lineRule="auto"/>
        <w:rPr>
          <w:sz w:val="24"/>
          <w:szCs w:val="24"/>
        </w:rPr>
      </w:pPr>
      <w:r w:rsidRPr="00C06668">
        <w:rPr>
          <w:sz w:val="24"/>
          <w:szCs w:val="24"/>
        </w:rPr>
        <w:t>ПОРЯДОК И УСЛОВИЯ</w:t>
      </w:r>
    </w:p>
    <w:p w:rsidR="003D0E09" w:rsidRPr="00513578" w:rsidRDefault="00513578" w:rsidP="00F55C05">
      <w:pPr>
        <w:pStyle w:val="20"/>
        <w:shd w:val="clear" w:color="auto" w:fill="auto"/>
        <w:spacing w:before="0" w:after="0" w:line="240" w:lineRule="auto"/>
        <w:rPr>
          <w:sz w:val="24"/>
          <w:szCs w:val="24"/>
        </w:rPr>
      </w:pPr>
      <w:r w:rsidRPr="00C06668">
        <w:rPr>
          <w:sz w:val="24"/>
          <w:szCs w:val="24"/>
        </w:rPr>
        <w:t xml:space="preserve">ПРЕДОСТАВЛЕНИЯ МЕЖБЮДЖЕТНЫХ ТРАНСФЕРТОВ, </w:t>
      </w:r>
      <w:r w:rsidR="00017B3F" w:rsidRPr="00C06668">
        <w:rPr>
          <w:sz w:val="24"/>
          <w:szCs w:val="24"/>
        </w:rPr>
        <w:t>ПЕ</w:t>
      </w:r>
      <w:r w:rsidR="00017B3F">
        <w:rPr>
          <w:sz w:val="24"/>
          <w:szCs w:val="24"/>
        </w:rPr>
        <w:t>РЕДАВАЕМЫХ</w:t>
      </w:r>
      <w:r w:rsidRPr="00C06668">
        <w:rPr>
          <w:sz w:val="24"/>
          <w:szCs w:val="24"/>
        </w:rPr>
        <w:t xml:space="preserve"> ИЗ БЮДЖЕТА </w:t>
      </w:r>
      <w:r w:rsidR="006F4372">
        <w:rPr>
          <w:sz w:val="24"/>
          <w:szCs w:val="24"/>
        </w:rPr>
        <w:t>ЗАВОДСКОГО</w:t>
      </w:r>
      <w:r w:rsidRPr="00C06668">
        <w:rPr>
          <w:sz w:val="24"/>
          <w:szCs w:val="24"/>
        </w:rPr>
        <w:t xml:space="preserve"> СЕЛЬСКОГО ПОСЕЛЕНИЯ БЮДЖЕТУ </w:t>
      </w:r>
      <w:r>
        <w:rPr>
          <w:sz w:val="24"/>
          <w:szCs w:val="24"/>
        </w:rPr>
        <w:t>ПАРАБЕЛЬСКОГО</w:t>
      </w:r>
      <w:r w:rsidRPr="00C06668">
        <w:rPr>
          <w:sz w:val="24"/>
          <w:szCs w:val="24"/>
        </w:rPr>
        <w:t xml:space="preserve"> РАЙОНА НА ОСУЩЕСТВЛЕНИЕ ПОЛНОМОЧИЙ ПОСЕЛЕНИЯ ПО СОЗДАНИЮ УСЛОВИЙ ДЛЯ ОРГАНИЗАЦИИ ДОСУГА И ОБЕСПЕЧЕНИЯ ЖИТЕЛЕЙ ПОСЕЛЕНИ</w:t>
      </w:r>
      <w:r>
        <w:rPr>
          <w:sz w:val="24"/>
          <w:szCs w:val="24"/>
        </w:rPr>
        <w:t>Я УСЛУГАМИ ОРГАНИЗАЦИЙ КУЛЬТУРЫ</w:t>
      </w:r>
      <w:r w:rsidR="00351A44">
        <w:rPr>
          <w:sz w:val="24"/>
          <w:szCs w:val="24"/>
        </w:rPr>
        <w:t xml:space="preserve"> НА 20</w:t>
      </w:r>
      <w:r w:rsidR="00942271">
        <w:rPr>
          <w:sz w:val="24"/>
          <w:szCs w:val="24"/>
        </w:rPr>
        <w:t>20</w:t>
      </w:r>
      <w:r w:rsidR="00017B3F">
        <w:rPr>
          <w:sz w:val="24"/>
          <w:szCs w:val="24"/>
        </w:rPr>
        <w:t xml:space="preserve"> ГОД</w:t>
      </w:r>
    </w:p>
    <w:p w:rsidR="007D607E" w:rsidRPr="007D607E" w:rsidRDefault="007D607E" w:rsidP="00F55C05">
      <w:pPr>
        <w:pStyle w:val="20"/>
        <w:shd w:val="clear" w:color="auto" w:fill="auto"/>
        <w:spacing w:before="0" w:after="0" w:line="240" w:lineRule="auto"/>
        <w:rPr>
          <w:sz w:val="24"/>
          <w:szCs w:val="24"/>
        </w:rPr>
      </w:pPr>
    </w:p>
    <w:p w:rsidR="003D0E09" w:rsidRPr="00C06668" w:rsidRDefault="00CA4D71" w:rsidP="00F55C05">
      <w:pPr>
        <w:pStyle w:val="7"/>
        <w:numPr>
          <w:ilvl w:val="1"/>
          <w:numId w:val="2"/>
        </w:numPr>
        <w:shd w:val="clear" w:color="auto" w:fill="auto"/>
        <w:tabs>
          <w:tab w:val="left" w:pos="884"/>
        </w:tabs>
        <w:spacing w:before="0" w:after="0" w:line="240" w:lineRule="auto"/>
        <w:ind w:left="20" w:right="20" w:firstLine="580"/>
        <w:rPr>
          <w:sz w:val="24"/>
          <w:szCs w:val="24"/>
        </w:rPr>
      </w:pPr>
      <w:r w:rsidRPr="004F5E3C">
        <w:rPr>
          <w:sz w:val="24"/>
          <w:szCs w:val="24"/>
        </w:rPr>
        <w:t xml:space="preserve">Настоящий Порядок и условия </w:t>
      </w:r>
      <w:r w:rsidR="004F5E3C" w:rsidRPr="004F5E3C">
        <w:rPr>
          <w:sz w:val="24"/>
          <w:szCs w:val="24"/>
        </w:rPr>
        <w:t>регламентируют</w:t>
      </w:r>
      <w:r w:rsidR="004F5E3C">
        <w:rPr>
          <w:sz w:val="24"/>
          <w:szCs w:val="24"/>
        </w:rPr>
        <w:t xml:space="preserve"> </w:t>
      </w:r>
      <w:r w:rsidRPr="00C06668">
        <w:rPr>
          <w:sz w:val="24"/>
          <w:szCs w:val="24"/>
        </w:rPr>
        <w:t>предоставлени</w:t>
      </w:r>
      <w:r w:rsidR="004F5E3C">
        <w:rPr>
          <w:sz w:val="24"/>
          <w:szCs w:val="24"/>
        </w:rPr>
        <w:t>е</w:t>
      </w:r>
      <w:r w:rsidRPr="00C06668">
        <w:rPr>
          <w:sz w:val="24"/>
          <w:szCs w:val="24"/>
        </w:rPr>
        <w:t xml:space="preserve"> межбюджетных трансфертов, </w:t>
      </w:r>
      <w:r w:rsidR="00017B3F">
        <w:rPr>
          <w:sz w:val="24"/>
          <w:szCs w:val="24"/>
        </w:rPr>
        <w:t>передаваемых</w:t>
      </w:r>
      <w:r w:rsidRPr="00C06668">
        <w:rPr>
          <w:sz w:val="24"/>
          <w:szCs w:val="24"/>
        </w:rPr>
        <w:t xml:space="preserve"> из бюджета </w:t>
      </w:r>
      <w:r w:rsidR="006F4372">
        <w:rPr>
          <w:sz w:val="24"/>
          <w:szCs w:val="24"/>
        </w:rPr>
        <w:t>Заводского</w:t>
      </w:r>
      <w:r w:rsidRPr="00C06668">
        <w:rPr>
          <w:sz w:val="24"/>
          <w:szCs w:val="24"/>
        </w:rPr>
        <w:t xml:space="preserve"> сельского поселения бюджету </w:t>
      </w:r>
      <w:r w:rsidR="00195962">
        <w:rPr>
          <w:sz w:val="24"/>
          <w:szCs w:val="24"/>
        </w:rPr>
        <w:t>Парабельского района</w:t>
      </w:r>
      <w:r w:rsidRPr="00C06668">
        <w:rPr>
          <w:sz w:val="24"/>
          <w:szCs w:val="24"/>
        </w:rPr>
        <w:t xml:space="preserve"> на осуществление полномочий поселения по созданию условий для организации досуга и обеспечения жителей поселения услугами организаций культуры.</w:t>
      </w:r>
    </w:p>
    <w:p w:rsidR="003D0E09" w:rsidRPr="00C06668" w:rsidRDefault="00CA4D71" w:rsidP="00F55C05">
      <w:pPr>
        <w:pStyle w:val="7"/>
        <w:numPr>
          <w:ilvl w:val="1"/>
          <w:numId w:val="2"/>
        </w:numPr>
        <w:shd w:val="clear" w:color="auto" w:fill="auto"/>
        <w:tabs>
          <w:tab w:val="left" w:pos="970"/>
        </w:tabs>
        <w:spacing w:before="0" w:after="0" w:line="240" w:lineRule="auto"/>
        <w:ind w:left="20" w:right="20" w:firstLine="580"/>
        <w:rPr>
          <w:sz w:val="24"/>
          <w:szCs w:val="24"/>
        </w:rPr>
      </w:pPr>
      <w:r w:rsidRPr="00C06668">
        <w:rPr>
          <w:sz w:val="24"/>
          <w:szCs w:val="24"/>
        </w:rPr>
        <w:t xml:space="preserve">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Администрацией </w:t>
      </w:r>
      <w:r w:rsidR="00195962">
        <w:rPr>
          <w:sz w:val="24"/>
          <w:szCs w:val="24"/>
        </w:rPr>
        <w:t>Парабельского</w:t>
      </w:r>
      <w:r w:rsidRPr="00C06668">
        <w:rPr>
          <w:sz w:val="24"/>
          <w:szCs w:val="24"/>
        </w:rPr>
        <w:t xml:space="preserve"> района и Администрацией </w:t>
      </w:r>
      <w:r w:rsidR="001B0BDB">
        <w:rPr>
          <w:sz w:val="24"/>
          <w:szCs w:val="24"/>
        </w:rPr>
        <w:t>Заводского</w:t>
      </w:r>
      <w:r w:rsidR="00195962">
        <w:rPr>
          <w:sz w:val="24"/>
          <w:szCs w:val="24"/>
        </w:rPr>
        <w:t xml:space="preserve"> </w:t>
      </w:r>
      <w:r w:rsidRPr="00C06668">
        <w:rPr>
          <w:sz w:val="24"/>
          <w:szCs w:val="24"/>
        </w:rPr>
        <w:t>сельского поселения по осуществлению полномочий по созданию условий для организации досуга и обеспечения жителей поселения услугами организаций культуры.</w:t>
      </w:r>
    </w:p>
    <w:p w:rsidR="004F5E3C" w:rsidRDefault="00CA4D71" w:rsidP="004F5E3C">
      <w:pPr>
        <w:pStyle w:val="7"/>
        <w:numPr>
          <w:ilvl w:val="1"/>
          <w:numId w:val="2"/>
        </w:numPr>
        <w:shd w:val="clear" w:color="auto" w:fill="auto"/>
        <w:tabs>
          <w:tab w:val="left" w:pos="826"/>
        </w:tabs>
        <w:spacing w:before="0" w:after="0" w:line="240" w:lineRule="auto"/>
        <w:ind w:left="20" w:right="20" w:firstLine="580"/>
        <w:rPr>
          <w:sz w:val="24"/>
          <w:szCs w:val="24"/>
        </w:rPr>
      </w:pPr>
      <w:r w:rsidRPr="00C06668">
        <w:rPr>
          <w:sz w:val="24"/>
          <w:szCs w:val="24"/>
        </w:rPr>
        <w:t xml:space="preserve">Размер межбюджетных трансфертов определяется в соответствии </w:t>
      </w:r>
      <w:r w:rsidRPr="00017B3F">
        <w:rPr>
          <w:sz w:val="24"/>
          <w:szCs w:val="24"/>
        </w:rPr>
        <w:t>с</w:t>
      </w:r>
      <w:r w:rsidRPr="00017B3F">
        <w:rPr>
          <w:rStyle w:val="135pt"/>
          <w:sz w:val="24"/>
          <w:szCs w:val="24"/>
        </w:rPr>
        <w:t xml:space="preserve"> </w:t>
      </w:r>
      <w:r w:rsidRPr="00017B3F">
        <w:rPr>
          <w:rStyle w:val="135pt0"/>
          <w:sz w:val="24"/>
          <w:szCs w:val="24"/>
          <w:u w:val="none"/>
        </w:rPr>
        <w:t>Методикой</w:t>
      </w:r>
      <w:r w:rsidRPr="00C06668">
        <w:rPr>
          <w:rStyle w:val="135pt0"/>
          <w:sz w:val="24"/>
          <w:szCs w:val="24"/>
        </w:rPr>
        <w:t xml:space="preserve"> </w:t>
      </w:r>
      <w:r w:rsidRPr="00C06668">
        <w:rPr>
          <w:sz w:val="24"/>
          <w:szCs w:val="24"/>
        </w:rPr>
        <w:t>расчета межбюджетных трансфертов, п</w:t>
      </w:r>
      <w:r w:rsidR="00017B3F">
        <w:rPr>
          <w:sz w:val="24"/>
          <w:szCs w:val="24"/>
        </w:rPr>
        <w:t>ередаваемых и</w:t>
      </w:r>
      <w:r w:rsidRPr="00C06668">
        <w:rPr>
          <w:sz w:val="24"/>
          <w:szCs w:val="24"/>
        </w:rPr>
        <w:t xml:space="preserve">з бюджета </w:t>
      </w:r>
      <w:r w:rsidR="001B0BDB">
        <w:rPr>
          <w:sz w:val="24"/>
          <w:szCs w:val="24"/>
        </w:rPr>
        <w:t>Заводского</w:t>
      </w:r>
      <w:r w:rsidRPr="00C06668">
        <w:rPr>
          <w:sz w:val="24"/>
          <w:szCs w:val="24"/>
        </w:rPr>
        <w:t xml:space="preserve"> сельского поселения бюджету </w:t>
      </w:r>
      <w:r w:rsidR="00195962">
        <w:rPr>
          <w:sz w:val="24"/>
          <w:szCs w:val="24"/>
        </w:rPr>
        <w:t>Парабельского</w:t>
      </w:r>
      <w:r w:rsidRPr="00C06668">
        <w:rPr>
          <w:sz w:val="24"/>
          <w:szCs w:val="24"/>
        </w:rPr>
        <w:t xml:space="preserve"> района на осуществление полномочий по созданию условий для организации досуга и обеспечения жителей поселения услугами организаций культуры.</w:t>
      </w:r>
    </w:p>
    <w:p w:rsidR="002D7A32" w:rsidRPr="004F5E3C" w:rsidRDefault="002D7A32" w:rsidP="004F5E3C">
      <w:pPr>
        <w:pStyle w:val="7"/>
        <w:numPr>
          <w:ilvl w:val="1"/>
          <w:numId w:val="2"/>
        </w:numPr>
        <w:shd w:val="clear" w:color="auto" w:fill="auto"/>
        <w:tabs>
          <w:tab w:val="left" w:pos="826"/>
        </w:tabs>
        <w:spacing w:before="0" w:after="0" w:line="240" w:lineRule="auto"/>
        <w:ind w:left="20" w:right="20" w:firstLine="580"/>
        <w:rPr>
          <w:sz w:val="24"/>
          <w:szCs w:val="24"/>
        </w:rPr>
      </w:pPr>
      <w:r w:rsidRPr="004F5E3C">
        <w:rPr>
          <w:sz w:val="24"/>
          <w:szCs w:val="24"/>
        </w:rPr>
        <w:t xml:space="preserve">Предоставление межбюджетных трансфертов осуществляется </w:t>
      </w:r>
      <w:r w:rsidR="00017B3F" w:rsidRPr="004F5E3C">
        <w:rPr>
          <w:sz w:val="24"/>
          <w:szCs w:val="24"/>
        </w:rPr>
        <w:t xml:space="preserve">из бюджета </w:t>
      </w:r>
      <w:r w:rsidR="001B0BDB">
        <w:rPr>
          <w:sz w:val="24"/>
          <w:szCs w:val="24"/>
        </w:rPr>
        <w:t>Заводского</w:t>
      </w:r>
      <w:r w:rsidR="00017B3F" w:rsidRPr="004F5E3C">
        <w:rPr>
          <w:sz w:val="24"/>
          <w:szCs w:val="24"/>
        </w:rPr>
        <w:t xml:space="preserve"> сельского поселения в бюджет Парабельского района </w:t>
      </w:r>
      <w:r w:rsidRPr="004F5E3C">
        <w:rPr>
          <w:sz w:val="24"/>
          <w:szCs w:val="24"/>
        </w:rPr>
        <w:t>в пределах бюджетных ассигнований и лимитов бюджетных обязательств на цели, указанные в Соглашении ежеквартально в течении 5 рабочих дней первого месяца квартала.</w:t>
      </w:r>
    </w:p>
    <w:p w:rsidR="00B20C4B" w:rsidRPr="00C06668" w:rsidRDefault="00B20C4B" w:rsidP="00F55C05">
      <w:pPr>
        <w:pStyle w:val="7"/>
        <w:numPr>
          <w:ilvl w:val="1"/>
          <w:numId w:val="2"/>
        </w:numPr>
        <w:shd w:val="clear" w:color="auto" w:fill="auto"/>
        <w:tabs>
          <w:tab w:val="left" w:pos="812"/>
        </w:tabs>
        <w:spacing w:before="0" w:after="0" w:line="240" w:lineRule="auto"/>
        <w:ind w:left="20" w:right="20" w:firstLine="580"/>
        <w:rPr>
          <w:sz w:val="24"/>
          <w:szCs w:val="24"/>
        </w:rPr>
      </w:pPr>
      <w:r>
        <w:rPr>
          <w:sz w:val="24"/>
          <w:szCs w:val="24"/>
        </w:rPr>
        <w:t xml:space="preserve"> </w:t>
      </w:r>
      <w:r w:rsidRPr="00C06668">
        <w:rPr>
          <w:sz w:val="24"/>
          <w:szCs w:val="24"/>
        </w:rPr>
        <w:t xml:space="preserve">Администрация </w:t>
      </w:r>
      <w:r>
        <w:rPr>
          <w:sz w:val="24"/>
          <w:szCs w:val="24"/>
        </w:rPr>
        <w:t>Парабельского</w:t>
      </w:r>
      <w:r w:rsidRPr="00C06668">
        <w:rPr>
          <w:sz w:val="24"/>
          <w:szCs w:val="24"/>
        </w:rPr>
        <w:t xml:space="preserve"> района</w:t>
      </w:r>
      <w:r>
        <w:rPr>
          <w:sz w:val="24"/>
          <w:szCs w:val="24"/>
        </w:rPr>
        <w:t>, по окончании финансового года</w:t>
      </w:r>
      <w:r w:rsidRPr="00B20C4B">
        <w:rPr>
          <w:sz w:val="24"/>
          <w:szCs w:val="24"/>
        </w:rPr>
        <w:t xml:space="preserve"> </w:t>
      </w:r>
      <w:r>
        <w:rPr>
          <w:sz w:val="24"/>
          <w:szCs w:val="24"/>
        </w:rPr>
        <w:t xml:space="preserve">предоставляет </w:t>
      </w:r>
      <w:r w:rsidR="00017B3F">
        <w:rPr>
          <w:sz w:val="24"/>
          <w:szCs w:val="24"/>
        </w:rPr>
        <w:t>А</w:t>
      </w:r>
      <w:r>
        <w:rPr>
          <w:sz w:val="24"/>
          <w:szCs w:val="24"/>
        </w:rPr>
        <w:t xml:space="preserve">дминистрации </w:t>
      </w:r>
      <w:r w:rsidR="001B0BDB">
        <w:rPr>
          <w:sz w:val="24"/>
          <w:szCs w:val="24"/>
        </w:rPr>
        <w:t>Заводского</w:t>
      </w:r>
      <w:r>
        <w:rPr>
          <w:sz w:val="24"/>
          <w:szCs w:val="24"/>
        </w:rPr>
        <w:t xml:space="preserve"> сельского поселения отчет о расходах бюджета Парабельского района, источником финансового обеспечения которых являются межбюджетные трансферты, предоставленные бюджетом </w:t>
      </w:r>
      <w:r w:rsidR="001B0BDB">
        <w:rPr>
          <w:sz w:val="24"/>
          <w:szCs w:val="24"/>
        </w:rPr>
        <w:t>Заводского</w:t>
      </w:r>
      <w:r>
        <w:rPr>
          <w:sz w:val="24"/>
          <w:szCs w:val="24"/>
        </w:rPr>
        <w:t xml:space="preserve"> сельского поселения, в срок не позднее 20 января года, следующего за отчетным периодом, согласно приложению  к настоящему порядку.</w:t>
      </w:r>
    </w:p>
    <w:p w:rsidR="003D0E09" w:rsidRPr="00C06668" w:rsidRDefault="00CA4D71" w:rsidP="00F55C05">
      <w:pPr>
        <w:pStyle w:val="7"/>
        <w:numPr>
          <w:ilvl w:val="1"/>
          <w:numId w:val="2"/>
        </w:numPr>
        <w:shd w:val="clear" w:color="auto" w:fill="auto"/>
        <w:tabs>
          <w:tab w:val="left" w:pos="855"/>
        </w:tabs>
        <w:spacing w:before="0" w:after="0" w:line="240" w:lineRule="auto"/>
        <w:ind w:left="20" w:right="20" w:firstLine="580"/>
        <w:rPr>
          <w:sz w:val="24"/>
          <w:szCs w:val="24"/>
        </w:rPr>
      </w:pPr>
      <w:r w:rsidRPr="00C06668">
        <w:rPr>
          <w:sz w:val="24"/>
          <w:szCs w:val="24"/>
        </w:rPr>
        <w:t xml:space="preserve">Администрация </w:t>
      </w:r>
      <w:r w:rsidR="00A57DEE">
        <w:rPr>
          <w:sz w:val="24"/>
          <w:szCs w:val="24"/>
        </w:rPr>
        <w:t>Парабельского</w:t>
      </w:r>
      <w:r w:rsidRPr="00C06668">
        <w:rPr>
          <w:sz w:val="24"/>
          <w:szCs w:val="24"/>
        </w:rPr>
        <w:t xml:space="preserve"> района несет ответственность за нецелевое использование межбюджетных трансфертов.</w:t>
      </w:r>
    </w:p>
    <w:p w:rsidR="003D0E09" w:rsidRPr="00C06668" w:rsidRDefault="00CA4D71" w:rsidP="00F55C05">
      <w:pPr>
        <w:pStyle w:val="7"/>
        <w:numPr>
          <w:ilvl w:val="1"/>
          <w:numId w:val="2"/>
        </w:numPr>
        <w:shd w:val="clear" w:color="auto" w:fill="auto"/>
        <w:tabs>
          <w:tab w:val="left" w:pos="999"/>
        </w:tabs>
        <w:spacing w:before="0" w:after="0" w:line="240" w:lineRule="auto"/>
        <w:ind w:left="20" w:right="20" w:firstLine="580"/>
        <w:rPr>
          <w:sz w:val="24"/>
          <w:szCs w:val="24"/>
        </w:rPr>
      </w:pPr>
      <w:r w:rsidRPr="00C06668">
        <w:rPr>
          <w:sz w:val="24"/>
          <w:szCs w:val="24"/>
        </w:rPr>
        <w:t xml:space="preserve">При установлении отсутствия потребности муниципального района в межбюджетных трансфертах их остаток либо часть остатка по состоянию на </w:t>
      </w:r>
      <w:r w:rsidR="00A57DEE">
        <w:rPr>
          <w:sz w:val="24"/>
          <w:szCs w:val="24"/>
        </w:rPr>
        <w:t>первое января очередного финансового</w:t>
      </w:r>
      <w:r w:rsidRPr="00C06668">
        <w:rPr>
          <w:sz w:val="24"/>
          <w:szCs w:val="24"/>
        </w:rPr>
        <w:t xml:space="preserve"> года подлежит возврату в доход бюджета сельского поселения, в течение первых </w:t>
      </w:r>
      <w:r w:rsidR="004F5E3C">
        <w:rPr>
          <w:sz w:val="24"/>
          <w:szCs w:val="24"/>
        </w:rPr>
        <w:t>пятнадцати</w:t>
      </w:r>
      <w:r w:rsidRPr="00C06668">
        <w:rPr>
          <w:sz w:val="24"/>
          <w:szCs w:val="24"/>
        </w:rPr>
        <w:t xml:space="preserve"> рабочих дней очередного финансового года.</w:t>
      </w:r>
    </w:p>
    <w:p w:rsidR="00056852" w:rsidRPr="00056852" w:rsidRDefault="00CA4D71" w:rsidP="00056852">
      <w:pPr>
        <w:pStyle w:val="7"/>
        <w:shd w:val="clear" w:color="auto" w:fill="auto"/>
        <w:spacing w:before="0" w:after="0" w:line="240" w:lineRule="auto"/>
        <w:ind w:left="20" w:right="20" w:firstLine="760"/>
        <w:rPr>
          <w:sz w:val="24"/>
          <w:szCs w:val="24"/>
        </w:rPr>
        <w:sectPr w:rsidR="00056852" w:rsidRPr="00056852" w:rsidSect="006C203C">
          <w:headerReference w:type="default" r:id="rId9"/>
          <w:pgSz w:w="11909" w:h="16834"/>
          <w:pgMar w:top="1134" w:right="567" w:bottom="851" w:left="1134" w:header="0" w:footer="3" w:gutter="0"/>
          <w:cols w:space="720"/>
          <w:noEndnote/>
          <w:docGrid w:linePitch="360"/>
        </w:sectPr>
      </w:pPr>
      <w:r w:rsidRPr="00C06668">
        <w:rPr>
          <w:sz w:val="24"/>
          <w:szCs w:val="24"/>
        </w:rPr>
        <w:t xml:space="preserve">8. В случае невыполнения </w:t>
      </w:r>
      <w:r w:rsidR="00017B3F">
        <w:rPr>
          <w:sz w:val="24"/>
          <w:szCs w:val="24"/>
        </w:rPr>
        <w:t>А</w:t>
      </w:r>
      <w:r w:rsidRPr="00C06668">
        <w:rPr>
          <w:sz w:val="24"/>
          <w:szCs w:val="24"/>
        </w:rPr>
        <w:t xml:space="preserve">дминистрацией </w:t>
      </w:r>
      <w:r w:rsidR="001B0BDB">
        <w:rPr>
          <w:sz w:val="24"/>
          <w:szCs w:val="24"/>
        </w:rPr>
        <w:t>Заводского</w:t>
      </w:r>
      <w:r w:rsidRPr="00C06668">
        <w:rPr>
          <w:sz w:val="24"/>
          <w:szCs w:val="24"/>
        </w:rPr>
        <w:t xml:space="preserve"> сельского поселения обязательств по предоставлению межбюджетных трансфертов в бюджет </w:t>
      </w:r>
      <w:r w:rsidR="00A57DEE">
        <w:rPr>
          <w:sz w:val="24"/>
          <w:szCs w:val="24"/>
        </w:rPr>
        <w:t>Парабельского</w:t>
      </w:r>
      <w:r w:rsidRPr="00C06668">
        <w:rPr>
          <w:sz w:val="24"/>
          <w:szCs w:val="24"/>
        </w:rPr>
        <w:t xml:space="preserve"> района Администрация </w:t>
      </w:r>
      <w:r w:rsidR="00A57DEE">
        <w:rPr>
          <w:sz w:val="24"/>
          <w:szCs w:val="24"/>
        </w:rPr>
        <w:t>Парабельского</w:t>
      </w:r>
      <w:r w:rsidRPr="00C06668">
        <w:rPr>
          <w:sz w:val="24"/>
          <w:szCs w:val="24"/>
        </w:rPr>
        <w:t xml:space="preserve"> района имеет право приостановить осуществление предусм</w:t>
      </w:r>
      <w:r w:rsidR="00056852">
        <w:rPr>
          <w:sz w:val="24"/>
          <w:szCs w:val="24"/>
        </w:rPr>
        <w:t>отренных Соглашением полномочий.</w:t>
      </w:r>
    </w:p>
    <w:p w:rsidR="00FA0351" w:rsidRPr="00FA0351" w:rsidRDefault="00FA0351" w:rsidP="00FA0351">
      <w:pPr>
        <w:ind w:right="1"/>
        <w:jc w:val="right"/>
        <w:rPr>
          <w:rFonts w:ascii="Times New Roman" w:hAnsi="Times New Roman" w:cs="Times New Roman"/>
          <w:sz w:val="20"/>
          <w:szCs w:val="20"/>
        </w:rPr>
      </w:pPr>
      <w:r>
        <w:rPr>
          <w:rFonts w:ascii="Times New Roman" w:hAnsi="Times New Roman" w:cs="Times New Roman"/>
          <w:sz w:val="20"/>
          <w:szCs w:val="20"/>
        </w:rPr>
        <w:lastRenderedPageBreak/>
        <w:t>Приложение к поряд</w:t>
      </w:r>
      <w:r w:rsidRPr="00FA0351">
        <w:rPr>
          <w:rFonts w:ascii="Times New Roman" w:hAnsi="Times New Roman" w:cs="Times New Roman"/>
          <w:sz w:val="20"/>
          <w:szCs w:val="20"/>
        </w:rPr>
        <w:t>к</w:t>
      </w:r>
      <w:r>
        <w:rPr>
          <w:rFonts w:ascii="Times New Roman" w:hAnsi="Times New Roman" w:cs="Times New Roman"/>
          <w:sz w:val="20"/>
          <w:szCs w:val="20"/>
        </w:rPr>
        <w:t>у</w:t>
      </w:r>
      <w:r w:rsidRPr="00FA0351">
        <w:rPr>
          <w:rFonts w:ascii="Times New Roman" w:hAnsi="Times New Roman" w:cs="Times New Roman"/>
          <w:sz w:val="20"/>
          <w:szCs w:val="20"/>
        </w:rPr>
        <w:t xml:space="preserve"> и условия</w:t>
      </w:r>
      <w:r>
        <w:rPr>
          <w:rFonts w:ascii="Times New Roman" w:hAnsi="Times New Roman" w:cs="Times New Roman"/>
          <w:sz w:val="20"/>
          <w:szCs w:val="20"/>
        </w:rPr>
        <w:t>м</w:t>
      </w:r>
    </w:p>
    <w:p w:rsidR="00D41A6B"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предоставления межбюджетных трансферт</w:t>
      </w:r>
      <w:r>
        <w:rPr>
          <w:rFonts w:ascii="Times New Roman" w:hAnsi="Times New Roman" w:cs="Times New Roman"/>
          <w:sz w:val="20"/>
          <w:szCs w:val="20"/>
        </w:rPr>
        <w:t xml:space="preserve">ов, </w:t>
      </w:r>
    </w:p>
    <w:p w:rsidR="00D41A6B" w:rsidRDefault="00017B3F" w:rsidP="00FA0351">
      <w:pPr>
        <w:ind w:right="1"/>
        <w:jc w:val="right"/>
        <w:rPr>
          <w:rFonts w:ascii="Times New Roman" w:hAnsi="Times New Roman" w:cs="Times New Roman"/>
          <w:sz w:val="20"/>
          <w:szCs w:val="20"/>
        </w:rPr>
      </w:pPr>
      <w:r>
        <w:rPr>
          <w:rFonts w:ascii="Times New Roman" w:hAnsi="Times New Roman" w:cs="Times New Roman"/>
          <w:sz w:val="20"/>
          <w:szCs w:val="20"/>
        </w:rPr>
        <w:t>передаваемых</w:t>
      </w:r>
      <w:r w:rsidR="00FA0351">
        <w:rPr>
          <w:rFonts w:ascii="Times New Roman" w:hAnsi="Times New Roman" w:cs="Times New Roman"/>
          <w:sz w:val="20"/>
          <w:szCs w:val="20"/>
        </w:rPr>
        <w:t xml:space="preserve"> из бюджета </w:t>
      </w:r>
      <w:r w:rsidR="001B0BDB">
        <w:rPr>
          <w:rFonts w:ascii="Times New Roman" w:hAnsi="Times New Roman" w:cs="Times New Roman"/>
          <w:sz w:val="20"/>
          <w:szCs w:val="20"/>
        </w:rPr>
        <w:t>Заводского</w:t>
      </w:r>
      <w:r w:rsidR="00FA0351" w:rsidRPr="00FA0351">
        <w:rPr>
          <w:rFonts w:ascii="Times New Roman" w:hAnsi="Times New Roman" w:cs="Times New Roman"/>
          <w:sz w:val="20"/>
          <w:szCs w:val="20"/>
        </w:rPr>
        <w:t xml:space="preserve"> сельского поселения бюджету </w:t>
      </w:r>
      <w:r w:rsidR="00FA0351">
        <w:rPr>
          <w:rFonts w:ascii="Times New Roman" w:hAnsi="Times New Roman" w:cs="Times New Roman"/>
          <w:sz w:val="20"/>
          <w:szCs w:val="20"/>
        </w:rPr>
        <w:t>П</w:t>
      </w:r>
      <w:r w:rsidR="00FA0351" w:rsidRPr="00FA0351">
        <w:rPr>
          <w:rFonts w:ascii="Times New Roman" w:hAnsi="Times New Roman" w:cs="Times New Roman"/>
          <w:sz w:val="20"/>
          <w:szCs w:val="20"/>
        </w:rPr>
        <w:t xml:space="preserve">арабельского района </w:t>
      </w:r>
    </w:p>
    <w:p w:rsidR="00D41A6B"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 xml:space="preserve">на осуществление полномочий поселения по созданию условий для организации </w:t>
      </w:r>
    </w:p>
    <w:p w:rsidR="00FA0351" w:rsidRPr="007D607E" w:rsidRDefault="00FA0351" w:rsidP="00FA0351">
      <w:pPr>
        <w:ind w:right="1"/>
        <w:jc w:val="right"/>
        <w:rPr>
          <w:rFonts w:ascii="Times New Roman" w:hAnsi="Times New Roman" w:cs="Times New Roman"/>
          <w:sz w:val="20"/>
          <w:szCs w:val="20"/>
        </w:rPr>
      </w:pPr>
      <w:r w:rsidRPr="00FA0351">
        <w:rPr>
          <w:rFonts w:ascii="Times New Roman" w:hAnsi="Times New Roman" w:cs="Times New Roman"/>
          <w:sz w:val="20"/>
          <w:szCs w:val="20"/>
        </w:rPr>
        <w:t>досуга и обеспечения жителей поселения услугами организаций культуры</w:t>
      </w:r>
    </w:p>
    <w:p w:rsidR="00B20C4B" w:rsidRDefault="00B20C4B"/>
    <w:p w:rsidR="00D41A6B" w:rsidRDefault="00D41A6B"/>
    <w:p w:rsidR="00D41A6B" w:rsidRDefault="00D41A6B" w:rsidP="00D41A6B">
      <w:pPr>
        <w:jc w:val="center"/>
        <w:rPr>
          <w:rFonts w:ascii="Times New Roman" w:hAnsi="Times New Roman" w:cs="Times New Roman"/>
          <w:b/>
        </w:rPr>
      </w:pPr>
      <w:r w:rsidRPr="00D41A6B">
        <w:rPr>
          <w:rFonts w:ascii="Times New Roman" w:hAnsi="Times New Roman" w:cs="Times New Roman"/>
          <w:b/>
        </w:rPr>
        <w:t xml:space="preserve">ОТЧЕТ О РАСХОДОВАНИИ </w:t>
      </w:r>
    </w:p>
    <w:p w:rsidR="00D41A6B" w:rsidRDefault="00D41A6B" w:rsidP="00D41A6B">
      <w:pPr>
        <w:jc w:val="center"/>
        <w:rPr>
          <w:rFonts w:ascii="Times New Roman" w:hAnsi="Times New Roman" w:cs="Times New Roman"/>
          <w:b/>
        </w:rPr>
      </w:pPr>
      <w:r w:rsidRPr="00D41A6B">
        <w:rPr>
          <w:rFonts w:ascii="Times New Roman" w:hAnsi="Times New Roman" w:cs="Times New Roman"/>
          <w:b/>
        </w:rPr>
        <w:t>МЕЖБЮДЖЕТНЫХ ТРАНСФЕРТОВ ЗА 20</w:t>
      </w:r>
      <w:r w:rsidR="00942271">
        <w:rPr>
          <w:rFonts w:ascii="Times New Roman" w:hAnsi="Times New Roman" w:cs="Times New Roman"/>
          <w:b/>
        </w:rPr>
        <w:t>20</w:t>
      </w:r>
      <w:r w:rsidRPr="00D41A6B">
        <w:rPr>
          <w:rFonts w:ascii="Times New Roman" w:hAnsi="Times New Roman" w:cs="Times New Roman"/>
          <w:b/>
        </w:rPr>
        <w:t>год.</w:t>
      </w:r>
    </w:p>
    <w:p w:rsidR="00D41A6B" w:rsidRDefault="00D41A6B" w:rsidP="00D41A6B">
      <w:pPr>
        <w:jc w:val="center"/>
        <w:rPr>
          <w:rFonts w:ascii="Times New Roman" w:hAnsi="Times New Roman" w:cs="Times New Roman"/>
          <w:b/>
        </w:rPr>
      </w:pPr>
    </w:p>
    <w:p w:rsidR="00D41A6B" w:rsidRPr="00D41A6B" w:rsidRDefault="00D41A6B" w:rsidP="00D41A6B">
      <w:pPr>
        <w:jc w:val="right"/>
        <w:rPr>
          <w:rFonts w:ascii="Times New Roman" w:hAnsi="Times New Roman" w:cs="Times New Roman"/>
        </w:rPr>
      </w:pPr>
      <w:r w:rsidRPr="00D41A6B">
        <w:rPr>
          <w:rFonts w:ascii="Times New Roman" w:hAnsi="Times New Roman" w:cs="Times New Roman"/>
        </w:rPr>
        <w:t>(тыс. руб.)</w:t>
      </w:r>
    </w:p>
    <w:tbl>
      <w:tblPr>
        <w:tblStyle w:val="ae"/>
        <w:tblW w:w="15460" w:type="dxa"/>
        <w:tblLook w:val="04A0" w:firstRow="1" w:lastRow="0" w:firstColumn="1" w:lastColumn="0" w:noHBand="0" w:noVBand="1"/>
      </w:tblPr>
      <w:tblGrid>
        <w:gridCol w:w="560"/>
        <w:gridCol w:w="3234"/>
        <w:gridCol w:w="1984"/>
        <w:gridCol w:w="2410"/>
        <w:gridCol w:w="1720"/>
        <w:gridCol w:w="1682"/>
        <w:gridCol w:w="1559"/>
        <w:gridCol w:w="2311"/>
      </w:tblGrid>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 п/п</w:t>
            </w:r>
          </w:p>
        </w:tc>
        <w:tc>
          <w:tcPr>
            <w:tcW w:w="3234" w:type="dxa"/>
          </w:tcPr>
          <w:p w:rsidR="00D41A6B" w:rsidRDefault="00D41A6B" w:rsidP="00D41A6B">
            <w:pPr>
              <w:jc w:val="center"/>
              <w:rPr>
                <w:rFonts w:ascii="Times New Roman" w:hAnsi="Times New Roman" w:cs="Times New Roman"/>
                <w:b/>
              </w:rPr>
            </w:pPr>
            <w:r>
              <w:rPr>
                <w:rFonts w:ascii="Times New Roman" w:hAnsi="Times New Roman" w:cs="Times New Roman"/>
                <w:b/>
              </w:rPr>
              <w:t>Цель, наименование расходного обязательства</w:t>
            </w:r>
          </w:p>
        </w:tc>
        <w:tc>
          <w:tcPr>
            <w:tcW w:w="1984" w:type="dxa"/>
          </w:tcPr>
          <w:p w:rsidR="00D41A6B" w:rsidRDefault="00D41A6B" w:rsidP="00D41A6B">
            <w:pPr>
              <w:jc w:val="center"/>
              <w:rPr>
                <w:rFonts w:ascii="Times New Roman" w:hAnsi="Times New Roman" w:cs="Times New Roman"/>
                <w:b/>
              </w:rPr>
            </w:pPr>
            <w:r>
              <w:rPr>
                <w:rFonts w:ascii="Times New Roman" w:hAnsi="Times New Roman" w:cs="Times New Roman"/>
                <w:b/>
              </w:rPr>
              <w:t>Код бюджетной классификации</w:t>
            </w:r>
          </w:p>
        </w:tc>
        <w:tc>
          <w:tcPr>
            <w:tcW w:w="2410" w:type="dxa"/>
          </w:tcPr>
          <w:p w:rsidR="00D41A6B" w:rsidRDefault="00D41A6B" w:rsidP="00D41A6B">
            <w:pPr>
              <w:jc w:val="center"/>
              <w:rPr>
                <w:rFonts w:ascii="Times New Roman" w:hAnsi="Times New Roman" w:cs="Times New Roman"/>
                <w:b/>
              </w:rPr>
            </w:pPr>
            <w:r>
              <w:rPr>
                <w:rFonts w:ascii="Times New Roman" w:hAnsi="Times New Roman" w:cs="Times New Roman"/>
                <w:b/>
              </w:rPr>
              <w:t>Поступило средств из бюджета поселения</w:t>
            </w:r>
          </w:p>
        </w:tc>
        <w:tc>
          <w:tcPr>
            <w:tcW w:w="1720" w:type="dxa"/>
          </w:tcPr>
          <w:p w:rsidR="00D41A6B" w:rsidRDefault="00D41A6B" w:rsidP="00017B3F">
            <w:pPr>
              <w:jc w:val="center"/>
              <w:rPr>
                <w:rFonts w:ascii="Times New Roman" w:hAnsi="Times New Roman" w:cs="Times New Roman"/>
                <w:b/>
              </w:rPr>
            </w:pPr>
            <w:r>
              <w:rPr>
                <w:rFonts w:ascii="Times New Roman" w:hAnsi="Times New Roman" w:cs="Times New Roman"/>
                <w:b/>
              </w:rPr>
              <w:t>Утверждено бюджетных ассигнований на 20</w:t>
            </w:r>
            <w:r w:rsidR="00B171E8">
              <w:rPr>
                <w:rFonts w:ascii="Times New Roman" w:hAnsi="Times New Roman" w:cs="Times New Roman"/>
                <w:b/>
              </w:rPr>
              <w:t>19</w:t>
            </w:r>
            <w:r>
              <w:rPr>
                <w:rFonts w:ascii="Times New Roman" w:hAnsi="Times New Roman" w:cs="Times New Roman"/>
                <w:b/>
              </w:rPr>
              <w:t>год</w:t>
            </w:r>
          </w:p>
        </w:tc>
        <w:tc>
          <w:tcPr>
            <w:tcW w:w="1682" w:type="dxa"/>
          </w:tcPr>
          <w:p w:rsidR="00D41A6B" w:rsidRDefault="00D41A6B" w:rsidP="00017B3F">
            <w:pPr>
              <w:jc w:val="center"/>
              <w:rPr>
                <w:rFonts w:ascii="Times New Roman" w:hAnsi="Times New Roman" w:cs="Times New Roman"/>
                <w:b/>
              </w:rPr>
            </w:pPr>
            <w:r>
              <w:rPr>
                <w:rFonts w:ascii="Times New Roman" w:hAnsi="Times New Roman" w:cs="Times New Roman"/>
                <w:b/>
              </w:rPr>
              <w:t>Лимиты бюджетных обязательств на 20</w:t>
            </w:r>
            <w:r w:rsidR="00B171E8">
              <w:rPr>
                <w:rFonts w:ascii="Times New Roman" w:hAnsi="Times New Roman" w:cs="Times New Roman"/>
                <w:b/>
              </w:rPr>
              <w:t>19</w:t>
            </w:r>
            <w:r>
              <w:rPr>
                <w:rFonts w:ascii="Times New Roman" w:hAnsi="Times New Roman" w:cs="Times New Roman"/>
                <w:b/>
              </w:rPr>
              <w:t>год</w:t>
            </w:r>
          </w:p>
        </w:tc>
        <w:tc>
          <w:tcPr>
            <w:tcW w:w="1559" w:type="dxa"/>
          </w:tcPr>
          <w:p w:rsidR="00D41A6B" w:rsidRDefault="00D41A6B" w:rsidP="00017B3F">
            <w:pPr>
              <w:jc w:val="center"/>
              <w:rPr>
                <w:rFonts w:ascii="Times New Roman" w:hAnsi="Times New Roman" w:cs="Times New Roman"/>
                <w:b/>
              </w:rPr>
            </w:pPr>
            <w:r>
              <w:rPr>
                <w:rFonts w:ascii="Times New Roman" w:hAnsi="Times New Roman" w:cs="Times New Roman"/>
                <w:b/>
              </w:rPr>
              <w:t>Кассовое исполнение за 20</w:t>
            </w:r>
            <w:r w:rsidR="00B171E8">
              <w:rPr>
                <w:rFonts w:ascii="Times New Roman" w:hAnsi="Times New Roman" w:cs="Times New Roman"/>
                <w:b/>
              </w:rPr>
              <w:t>19</w:t>
            </w:r>
            <w:r>
              <w:rPr>
                <w:rFonts w:ascii="Times New Roman" w:hAnsi="Times New Roman" w:cs="Times New Roman"/>
                <w:b/>
              </w:rPr>
              <w:t>год</w:t>
            </w:r>
          </w:p>
        </w:tc>
        <w:tc>
          <w:tcPr>
            <w:tcW w:w="2311" w:type="dxa"/>
          </w:tcPr>
          <w:p w:rsidR="00D41A6B" w:rsidRDefault="00D41A6B" w:rsidP="00D41A6B">
            <w:pPr>
              <w:jc w:val="center"/>
              <w:rPr>
                <w:rFonts w:ascii="Times New Roman" w:hAnsi="Times New Roman" w:cs="Times New Roman"/>
                <w:b/>
              </w:rPr>
            </w:pPr>
            <w:r>
              <w:rPr>
                <w:rFonts w:ascii="Times New Roman" w:hAnsi="Times New Roman" w:cs="Times New Roman"/>
                <w:b/>
              </w:rPr>
              <w:t>Неиспользованные назначения</w:t>
            </w:r>
          </w:p>
        </w:tc>
      </w:tr>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1</w:t>
            </w:r>
          </w:p>
        </w:tc>
        <w:tc>
          <w:tcPr>
            <w:tcW w:w="3234" w:type="dxa"/>
          </w:tcPr>
          <w:p w:rsidR="00D41A6B" w:rsidRDefault="00D41A6B" w:rsidP="00D41A6B">
            <w:pPr>
              <w:jc w:val="center"/>
              <w:rPr>
                <w:rFonts w:ascii="Times New Roman" w:hAnsi="Times New Roman" w:cs="Times New Roman"/>
                <w:b/>
              </w:rPr>
            </w:pPr>
          </w:p>
        </w:tc>
        <w:tc>
          <w:tcPr>
            <w:tcW w:w="1984" w:type="dxa"/>
          </w:tcPr>
          <w:p w:rsidR="00D41A6B" w:rsidRDefault="00D41A6B" w:rsidP="00D41A6B">
            <w:pPr>
              <w:jc w:val="center"/>
              <w:rPr>
                <w:rFonts w:ascii="Times New Roman" w:hAnsi="Times New Roman" w:cs="Times New Roman"/>
                <w:b/>
              </w:rPr>
            </w:pPr>
          </w:p>
        </w:tc>
        <w:tc>
          <w:tcPr>
            <w:tcW w:w="2410" w:type="dxa"/>
          </w:tcPr>
          <w:p w:rsidR="00D41A6B" w:rsidRDefault="00D41A6B" w:rsidP="00D41A6B">
            <w:pPr>
              <w:jc w:val="center"/>
              <w:rPr>
                <w:rFonts w:ascii="Times New Roman" w:hAnsi="Times New Roman" w:cs="Times New Roman"/>
                <w:b/>
              </w:rPr>
            </w:pPr>
          </w:p>
        </w:tc>
        <w:tc>
          <w:tcPr>
            <w:tcW w:w="1720" w:type="dxa"/>
          </w:tcPr>
          <w:p w:rsidR="00D41A6B" w:rsidRDefault="00D41A6B" w:rsidP="00D41A6B">
            <w:pPr>
              <w:jc w:val="center"/>
              <w:rPr>
                <w:rFonts w:ascii="Times New Roman" w:hAnsi="Times New Roman" w:cs="Times New Roman"/>
                <w:b/>
              </w:rPr>
            </w:pPr>
          </w:p>
        </w:tc>
        <w:tc>
          <w:tcPr>
            <w:tcW w:w="1682" w:type="dxa"/>
          </w:tcPr>
          <w:p w:rsidR="00D41A6B" w:rsidRDefault="00D41A6B" w:rsidP="00D41A6B">
            <w:pPr>
              <w:jc w:val="center"/>
              <w:rPr>
                <w:rFonts w:ascii="Times New Roman" w:hAnsi="Times New Roman" w:cs="Times New Roman"/>
                <w:b/>
              </w:rPr>
            </w:pPr>
          </w:p>
        </w:tc>
        <w:tc>
          <w:tcPr>
            <w:tcW w:w="1559" w:type="dxa"/>
          </w:tcPr>
          <w:p w:rsidR="00D41A6B" w:rsidRDefault="00D41A6B" w:rsidP="00D41A6B">
            <w:pPr>
              <w:jc w:val="center"/>
              <w:rPr>
                <w:rFonts w:ascii="Times New Roman" w:hAnsi="Times New Roman" w:cs="Times New Roman"/>
                <w:b/>
              </w:rPr>
            </w:pPr>
          </w:p>
        </w:tc>
        <w:tc>
          <w:tcPr>
            <w:tcW w:w="2311" w:type="dxa"/>
          </w:tcPr>
          <w:p w:rsidR="00D41A6B" w:rsidRDefault="00D41A6B" w:rsidP="00D41A6B">
            <w:pPr>
              <w:jc w:val="center"/>
              <w:rPr>
                <w:rFonts w:ascii="Times New Roman" w:hAnsi="Times New Roman" w:cs="Times New Roman"/>
                <w:b/>
              </w:rPr>
            </w:pPr>
          </w:p>
        </w:tc>
      </w:tr>
      <w:tr w:rsidR="00D41A6B" w:rsidTr="00056852">
        <w:tc>
          <w:tcPr>
            <w:tcW w:w="560" w:type="dxa"/>
          </w:tcPr>
          <w:p w:rsidR="00D41A6B" w:rsidRDefault="00D41A6B" w:rsidP="00D41A6B">
            <w:pPr>
              <w:jc w:val="center"/>
              <w:rPr>
                <w:rFonts w:ascii="Times New Roman" w:hAnsi="Times New Roman" w:cs="Times New Roman"/>
                <w:b/>
              </w:rPr>
            </w:pPr>
            <w:r>
              <w:rPr>
                <w:rFonts w:ascii="Times New Roman" w:hAnsi="Times New Roman" w:cs="Times New Roman"/>
                <w:b/>
              </w:rPr>
              <w:t>..</w:t>
            </w:r>
          </w:p>
        </w:tc>
        <w:tc>
          <w:tcPr>
            <w:tcW w:w="3234" w:type="dxa"/>
          </w:tcPr>
          <w:p w:rsidR="00D41A6B" w:rsidRDefault="00D41A6B" w:rsidP="00D41A6B">
            <w:pPr>
              <w:jc w:val="center"/>
              <w:rPr>
                <w:rFonts w:ascii="Times New Roman" w:hAnsi="Times New Roman" w:cs="Times New Roman"/>
                <w:b/>
              </w:rPr>
            </w:pPr>
          </w:p>
        </w:tc>
        <w:tc>
          <w:tcPr>
            <w:tcW w:w="1984" w:type="dxa"/>
          </w:tcPr>
          <w:p w:rsidR="00D41A6B" w:rsidRDefault="00D41A6B" w:rsidP="00D41A6B">
            <w:pPr>
              <w:jc w:val="center"/>
              <w:rPr>
                <w:rFonts w:ascii="Times New Roman" w:hAnsi="Times New Roman" w:cs="Times New Roman"/>
                <w:b/>
              </w:rPr>
            </w:pPr>
          </w:p>
        </w:tc>
        <w:tc>
          <w:tcPr>
            <w:tcW w:w="2410" w:type="dxa"/>
          </w:tcPr>
          <w:p w:rsidR="00D41A6B" w:rsidRDefault="00D41A6B" w:rsidP="00D41A6B">
            <w:pPr>
              <w:jc w:val="center"/>
              <w:rPr>
                <w:rFonts w:ascii="Times New Roman" w:hAnsi="Times New Roman" w:cs="Times New Roman"/>
                <w:b/>
              </w:rPr>
            </w:pPr>
          </w:p>
        </w:tc>
        <w:tc>
          <w:tcPr>
            <w:tcW w:w="1720" w:type="dxa"/>
          </w:tcPr>
          <w:p w:rsidR="00D41A6B" w:rsidRDefault="00D41A6B" w:rsidP="00D41A6B">
            <w:pPr>
              <w:jc w:val="center"/>
              <w:rPr>
                <w:rFonts w:ascii="Times New Roman" w:hAnsi="Times New Roman" w:cs="Times New Roman"/>
                <w:b/>
              </w:rPr>
            </w:pPr>
          </w:p>
        </w:tc>
        <w:tc>
          <w:tcPr>
            <w:tcW w:w="1682" w:type="dxa"/>
          </w:tcPr>
          <w:p w:rsidR="00D41A6B" w:rsidRDefault="00D41A6B" w:rsidP="00D41A6B">
            <w:pPr>
              <w:jc w:val="center"/>
              <w:rPr>
                <w:rFonts w:ascii="Times New Roman" w:hAnsi="Times New Roman" w:cs="Times New Roman"/>
                <w:b/>
              </w:rPr>
            </w:pPr>
          </w:p>
        </w:tc>
        <w:tc>
          <w:tcPr>
            <w:tcW w:w="1559" w:type="dxa"/>
          </w:tcPr>
          <w:p w:rsidR="00D41A6B" w:rsidRDefault="00D41A6B" w:rsidP="00D41A6B">
            <w:pPr>
              <w:jc w:val="center"/>
              <w:rPr>
                <w:rFonts w:ascii="Times New Roman" w:hAnsi="Times New Roman" w:cs="Times New Roman"/>
                <w:b/>
              </w:rPr>
            </w:pPr>
          </w:p>
        </w:tc>
        <w:tc>
          <w:tcPr>
            <w:tcW w:w="2311" w:type="dxa"/>
          </w:tcPr>
          <w:p w:rsidR="00D41A6B" w:rsidRDefault="00D41A6B" w:rsidP="00D41A6B">
            <w:pPr>
              <w:jc w:val="center"/>
              <w:rPr>
                <w:rFonts w:ascii="Times New Roman" w:hAnsi="Times New Roman" w:cs="Times New Roman"/>
                <w:b/>
              </w:rPr>
            </w:pPr>
          </w:p>
        </w:tc>
      </w:tr>
    </w:tbl>
    <w:p w:rsidR="00D41A6B" w:rsidRDefault="00D41A6B" w:rsidP="00D41A6B">
      <w:pPr>
        <w:jc w:val="center"/>
        <w:rPr>
          <w:rFonts w:ascii="Times New Roman" w:hAnsi="Times New Roman" w:cs="Times New Roman"/>
          <w:b/>
        </w:rPr>
      </w:pP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p>
    <w:p w:rsidR="00EA5723" w:rsidRPr="00EA5723" w:rsidRDefault="00EA5723" w:rsidP="00EA5723">
      <w:pPr>
        <w:ind w:left="6663" w:right="1524"/>
        <w:rPr>
          <w:rFonts w:ascii="Times New Roman" w:hAnsi="Times New Roman" w:cs="Times New Roman"/>
        </w:rPr>
      </w:pPr>
      <w:r w:rsidRPr="00EA5723">
        <w:rPr>
          <w:rFonts w:ascii="Times New Roman" w:hAnsi="Times New Roman" w:cs="Times New Roman"/>
        </w:rPr>
        <w:t xml:space="preserve">Глава </w:t>
      </w:r>
      <w:r>
        <w:rPr>
          <w:rFonts w:ascii="Times New Roman" w:hAnsi="Times New Roman" w:cs="Times New Roman"/>
        </w:rPr>
        <w:t xml:space="preserve">Парабельского района  </w:t>
      </w:r>
      <w:r w:rsidRPr="00EA5723">
        <w:rPr>
          <w:rFonts w:ascii="Times New Roman" w:hAnsi="Times New Roman" w:cs="Times New Roman"/>
        </w:rPr>
        <w:t>________________________/А.Л.Карлов/</w:t>
      </w: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p>
    <w:p w:rsidR="00EA5723" w:rsidRDefault="00EA5723" w:rsidP="00EA5723">
      <w:pPr>
        <w:ind w:left="4536" w:right="1524"/>
        <w:jc w:val="right"/>
        <w:rPr>
          <w:rFonts w:ascii="Times New Roman" w:hAnsi="Times New Roman" w:cs="Times New Roman"/>
        </w:rPr>
      </w:pPr>
      <w:r w:rsidRPr="00EA5723">
        <w:rPr>
          <w:rFonts w:ascii="Times New Roman" w:hAnsi="Times New Roman" w:cs="Times New Roman"/>
        </w:rPr>
        <w:t>МП</w:t>
      </w:r>
    </w:p>
    <w:p w:rsidR="00EA5723" w:rsidRDefault="00EA5723" w:rsidP="00EA5723">
      <w:pPr>
        <w:ind w:left="4536" w:right="1524"/>
        <w:rPr>
          <w:rFonts w:ascii="Times New Roman" w:hAnsi="Times New Roman" w:cs="Times New Roman"/>
          <w:b/>
        </w:rPr>
      </w:pPr>
    </w:p>
    <w:p w:rsidR="00EA5723" w:rsidRPr="00EA5723" w:rsidRDefault="00EA5723" w:rsidP="00EA5723">
      <w:pPr>
        <w:ind w:right="1524"/>
        <w:rPr>
          <w:rFonts w:ascii="Times New Roman" w:hAnsi="Times New Roman" w:cs="Times New Roman"/>
        </w:rPr>
      </w:pPr>
      <w:r w:rsidRPr="00EA5723">
        <w:rPr>
          <w:rFonts w:ascii="Times New Roman" w:hAnsi="Times New Roman" w:cs="Times New Roman"/>
        </w:rPr>
        <w:t>Исполнитель (Ф.И.О.)</w:t>
      </w:r>
    </w:p>
    <w:p w:rsidR="00056852" w:rsidRPr="00056852" w:rsidRDefault="007966D8" w:rsidP="00056852">
      <w:pPr>
        <w:ind w:right="1524"/>
        <w:rPr>
          <w:rFonts w:ascii="Times New Roman" w:hAnsi="Times New Roman" w:cs="Times New Roman"/>
        </w:rPr>
        <w:sectPr w:rsidR="00056852" w:rsidRPr="00056852" w:rsidSect="00056852">
          <w:pgSz w:w="16834" w:h="11909" w:orient="landscape"/>
          <w:pgMar w:top="1134" w:right="567" w:bottom="1134" w:left="1134" w:header="0" w:footer="6" w:gutter="0"/>
          <w:cols w:space="720"/>
          <w:noEndnote/>
          <w:docGrid w:linePitch="360"/>
        </w:sectPr>
      </w:pPr>
      <w:r>
        <w:rPr>
          <w:rFonts w:ascii="Times New Roman" w:hAnsi="Times New Roman" w:cs="Times New Roman"/>
        </w:rPr>
        <w:t>Тел.</w:t>
      </w:r>
    </w:p>
    <w:p w:rsidR="00B20C4B" w:rsidRDefault="00B20C4B">
      <w:pPr>
        <w:rPr>
          <w:rFonts w:ascii="Times New Roman" w:eastAsia="Times New Roman" w:hAnsi="Times New Roman" w:cs="Times New Roman"/>
        </w:rPr>
      </w:pPr>
    </w:p>
    <w:p w:rsidR="008243C2" w:rsidRPr="004F66C6" w:rsidRDefault="008243C2" w:rsidP="00B20C4B">
      <w:pPr>
        <w:ind w:right="1"/>
        <w:jc w:val="right"/>
        <w:rPr>
          <w:rFonts w:ascii="Times New Roman" w:hAnsi="Times New Roman" w:cs="Times New Roman"/>
          <w:sz w:val="20"/>
          <w:szCs w:val="20"/>
        </w:rPr>
      </w:pPr>
      <w:r>
        <w:rPr>
          <w:rFonts w:ascii="Times New Roman" w:hAnsi="Times New Roman" w:cs="Times New Roman"/>
          <w:sz w:val="20"/>
          <w:szCs w:val="20"/>
        </w:rPr>
        <w:t>Приложение № 3</w:t>
      </w:r>
      <w:r w:rsidRPr="004F66C6">
        <w:rPr>
          <w:rFonts w:ascii="Times New Roman" w:hAnsi="Times New Roman" w:cs="Times New Roman"/>
          <w:sz w:val="20"/>
          <w:szCs w:val="20"/>
        </w:rPr>
        <w:t xml:space="preserve"> к решению</w:t>
      </w:r>
    </w:p>
    <w:p w:rsidR="008243C2" w:rsidRPr="004F66C6" w:rsidRDefault="008243C2" w:rsidP="008243C2">
      <w:pPr>
        <w:ind w:right="1"/>
        <w:jc w:val="right"/>
        <w:rPr>
          <w:rFonts w:ascii="Times New Roman" w:hAnsi="Times New Roman" w:cs="Times New Roman"/>
          <w:sz w:val="20"/>
          <w:szCs w:val="20"/>
        </w:rPr>
      </w:pPr>
      <w:r w:rsidRPr="004F66C6">
        <w:rPr>
          <w:rFonts w:ascii="Times New Roman" w:hAnsi="Times New Roman" w:cs="Times New Roman"/>
          <w:sz w:val="20"/>
          <w:szCs w:val="20"/>
        </w:rPr>
        <w:t xml:space="preserve"> Совета </w:t>
      </w:r>
      <w:r w:rsidR="001B0BDB">
        <w:rPr>
          <w:rFonts w:ascii="Times New Roman" w:hAnsi="Times New Roman" w:cs="Times New Roman"/>
          <w:sz w:val="20"/>
          <w:szCs w:val="20"/>
        </w:rPr>
        <w:t>Заводского</w:t>
      </w:r>
      <w:r w:rsidRPr="004F66C6">
        <w:rPr>
          <w:rFonts w:ascii="Times New Roman" w:hAnsi="Times New Roman" w:cs="Times New Roman"/>
          <w:sz w:val="20"/>
          <w:szCs w:val="20"/>
        </w:rPr>
        <w:t xml:space="preserve"> сельского поселения</w:t>
      </w:r>
    </w:p>
    <w:p w:rsidR="00B171E8" w:rsidRPr="007D607E" w:rsidRDefault="00B171E8" w:rsidP="00B171E8">
      <w:pPr>
        <w:jc w:val="right"/>
        <w:rPr>
          <w:rFonts w:ascii="Times New Roman" w:hAnsi="Times New Roman" w:cs="Times New Roman"/>
          <w:sz w:val="20"/>
          <w:szCs w:val="20"/>
        </w:rPr>
      </w:pPr>
      <w:r w:rsidRPr="004F66C6">
        <w:rPr>
          <w:rFonts w:ascii="Times New Roman" w:hAnsi="Times New Roman" w:cs="Times New Roman"/>
          <w:sz w:val="20"/>
          <w:szCs w:val="20"/>
        </w:rPr>
        <w:t xml:space="preserve">от </w:t>
      </w:r>
      <w:r w:rsidR="006C203C">
        <w:rPr>
          <w:rFonts w:ascii="Times New Roman" w:hAnsi="Times New Roman" w:cs="Times New Roman"/>
          <w:sz w:val="20"/>
          <w:szCs w:val="20"/>
        </w:rPr>
        <w:t xml:space="preserve">06.11.2019 </w:t>
      </w:r>
      <w:r w:rsidR="00942271">
        <w:rPr>
          <w:rFonts w:ascii="Times New Roman" w:hAnsi="Times New Roman" w:cs="Times New Roman"/>
          <w:sz w:val="20"/>
          <w:szCs w:val="20"/>
        </w:rPr>
        <w:t xml:space="preserve"> </w:t>
      </w:r>
      <w:r w:rsidRPr="004F66C6">
        <w:rPr>
          <w:rFonts w:ascii="Times New Roman" w:hAnsi="Times New Roman" w:cs="Times New Roman"/>
          <w:sz w:val="20"/>
          <w:szCs w:val="20"/>
        </w:rPr>
        <w:t>г. №</w:t>
      </w:r>
      <w:r w:rsidR="006C203C">
        <w:rPr>
          <w:rFonts w:ascii="Times New Roman" w:hAnsi="Times New Roman" w:cs="Times New Roman"/>
          <w:sz w:val="20"/>
          <w:szCs w:val="20"/>
        </w:rPr>
        <w:t>18</w:t>
      </w:r>
      <w:r>
        <w:rPr>
          <w:rFonts w:ascii="Times New Roman" w:hAnsi="Times New Roman" w:cs="Times New Roman"/>
          <w:sz w:val="20"/>
          <w:szCs w:val="20"/>
        </w:rPr>
        <w:t xml:space="preserve"> </w:t>
      </w:r>
    </w:p>
    <w:p w:rsidR="008243C2" w:rsidRPr="00180A46" w:rsidRDefault="008243C2" w:rsidP="008243C2">
      <w:pPr>
        <w:pStyle w:val="20"/>
        <w:shd w:val="clear" w:color="auto" w:fill="auto"/>
        <w:tabs>
          <w:tab w:val="left" w:leader="underscore" w:pos="6157"/>
        </w:tabs>
        <w:spacing w:before="0" w:after="0" w:line="240" w:lineRule="auto"/>
        <w:ind w:right="1"/>
        <w:jc w:val="left"/>
        <w:rPr>
          <w:sz w:val="24"/>
          <w:szCs w:val="24"/>
        </w:rPr>
      </w:pP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r w:rsidRPr="00180A46">
        <w:rPr>
          <w:rFonts w:ascii="Times New Roman" w:hAnsi="Times New Roman" w:cs="Times New Roman"/>
        </w:rPr>
        <w:t>СОГЛАШЕНИЕ № _____</w:t>
      </w: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r w:rsidRPr="00180A46">
        <w:rPr>
          <w:rFonts w:ascii="Times New Roman" w:hAnsi="Times New Roman" w:cs="Times New Roman"/>
        </w:rPr>
        <w:t xml:space="preserve">между Администрацией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и Администрацией Парабельского района по осуществлению полномочий поселения по созданию условий для организации досуга и обеспечения жителей поселения услуг</w:t>
      </w:r>
      <w:r w:rsidR="00B171E8">
        <w:rPr>
          <w:rFonts w:ascii="Times New Roman" w:hAnsi="Times New Roman" w:cs="Times New Roman"/>
        </w:rPr>
        <w:t>ами организаций культуры на 20</w:t>
      </w:r>
      <w:r w:rsidR="00942271">
        <w:rPr>
          <w:rFonts w:ascii="Times New Roman" w:hAnsi="Times New Roman" w:cs="Times New Roman"/>
        </w:rPr>
        <w:t>20</w:t>
      </w:r>
      <w:r w:rsidRPr="00180A46">
        <w:rPr>
          <w:rFonts w:ascii="Times New Roman" w:hAnsi="Times New Roman" w:cs="Times New Roman"/>
        </w:rPr>
        <w:t xml:space="preserve"> год</w:t>
      </w:r>
    </w:p>
    <w:p w:rsidR="00180A46" w:rsidRPr="00180A46" w:rsidRDefault="00180A46" w:rsidP="00180A46">
      <w:pPr>
        <w:widowControl w:val="0"/>
        <w:autoSpaceDE w:val="0"/>
        <w:autoSpaceDN w:val="0"/>
        <w:adjustRightInd w:val="0"/>
        <w:spacing w:line="240" w:lineRule="exact"/>
        <w:jc w:val="center"/>
        <w:rPr>
          <w:rFonts w:ascii="Times New Roman" w:hAnsi="Times New Roman" w:cs="Times New Roman"/>
        </w:rPr>
      </w:pPr>
    </w:p>
    <w:p w:rsidR="00180A46" w:rsidRPr="00180A46" w:rsidRDefault="001B0BDB" w:rsidP="00180A46">
      <w:pPr>
        <w:widowControl w:val="0"/>
        <w:autoSpaceDE w:val="0"/>
        <w:autoSpaceDN w:val="0"/>
        <w:adjustRightInd w:val="0"/>
        <w:jc w:val="both"/>
        <w:rPr>
          <w:rFonts w:ascii="Times New Roman" w:hAnsi="Times New Roman" w:cs="Times New Roman"/>
        </w:rPr>
      </w:pPr>
      <w:r>
        <w:rPr>
          <w:rFonts w:ascii="Times New Roman" w:hAnsi="Times New Roman" w:cs="Times New Roman"/>
        </w:rPr>
        <w:t>п</w:t>
      </w:r>
      <w:r w:rsidR="00180A46" w:rsidRPr="00180A46">
        <w:rPr>
          <w:rFonts w:ascii="Times New Roman" w:hAnsi="Times New Roman" w:cs="Times New Roman"/>
        </w:rPr>
        <w:t xml:space="preserve">. </w:t>
      </w:r>
      <w:r>
        <w:rPr>
          <w:rFonts w:ascii="Times New Roman" w:hAnsi="Times New Roman" w:cs="Times New Roman"/>
        </w:rPr>
        <w:t xml:space="preserve">Заводской      </w:t>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B171E8">
        <w:rPr>
          <w:rFonts w:ascii="Times New Roman" w:hAnsi="Times New Roman" w:cs="Times New Roman"/>
        </w:rPr>
        <w:tab/>
      </w:r>
      <w:r w:rsidR="00056852">
        <w:rPr>
          <w:rFonts w:ascii="Times New Roman" w:hAnsi="Times New Roman" w:cs="Times New Roman"/>
        </w:rPr>
        <w:t xml:space="preserve">                 </w:t>
      </w:r>
      <w:r w:rsidR="006C203C">
        <w:rPr>
          <w:rFonts w:ascii="Times New Roman" w:hAnsi="Times New Roman" w:cs="Times New Roman"/>
        </w:rPr>
        <w:tab/>
        <w:t>«____» _________ _____</w:t>
      </w:r>
      <w:r w:rsidR="00180A46" w:rsidRPr="00180A46">
        <w:rPr>
          <w:rFonts w:ascii="Times New Roman" w:hAnsi="Times New Roman" w:cs="Times New Roman"/>
        </w:rPr>
        <w:t xml:space="preserve"> </w:t>
      </w:r>
      <w:proofErr w:type="gramStart"/>
      <w:r w:rsidR="00180A46" w:rsidRPr="00180A46">
        <w:rPr>
          <w:rFonts w:ascii="Times New Roman" w:hAnsi="Times New Roman" w:cs="Times New Roman"/>
        </w:rPr>
        <w:t>г</w:t>
      </w:r>
      <w:proofErr w:type="gramEnd"/>
      <w:r w:rsidR="00180A46" w:rsidRPr="00180A46">
        <w:rPr>
          <w:rFonts w:ascii="Times New Roman" w:hAnsi="Times New Roman" w:cs="Times New Roman"/>
        </w:rPr>
        <w:t>.</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ind w:firstLine="708"/>
        <w:jc w:val="both"/>
        <w:rPr>
          <w:rFonts w:ascii="Times New Roman" w:hAnsi="Times New Roman" w:cs="Times New Roman"/>
        </w:rPr>
      </w:pPr>
      <w:proofErr w:type="gramStart"/>
      <w:r w:rsidRPr="00180A46">
        <w:rPr>
          <w:rFonts w:ascii="Times New Roman" w:hAnsi="Times New Roman" w:cs="Times New Roman"/>
        </w:rPr>
        <w:t xml:space="preserve">Администрация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именуемая в дальнейшем «Администрация поселения», в лице Главы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w:t>
      </w:r>
      <w:r w:rsidR="00942271">
        <w:rPr>
          <w:rFonts w:ascii="Times New Roman" w:hAnsi="Times New Roman" w:cs="Times New Roman"/>
        </w:rPr>
        <w:t>Светланы Алексеевны</w:t>
      </w:r>
      <w:r w:rsidR="00942271" w:rsidRPr="00942271">
        <w:rPr>
          <w:rFonts w:ascii="Times New Roman" w:hAnsi="Times New Roman" w:cs="Times New Roman"/>
        </w:rPr>
        <w:t xml:space="preserve"> </w:t>
      </w:r>
      <w:r w:rsidR="00942271">
        <w:rPr>
          <w:rFonts w:ascii="Times New Roman" w:hAnsi="Times New Roman" w:cs="Times New Roman"/>
        </w:rPr>
        <w:t>Трифановой</w:t>
      </w:r>
      <w:r w:rsidRPr="00180A46">
        <w:rPr>
          <w:rFonts w:ascii="Times New Roman" w:hAnsi="Times New Roman" w:cs="Times New Roman"/>
        </w:rPr>
        <w:t>, действующего на основании Устава, с одной стороны и Администрация Парабельского района, именуемая в дальнейшем «Администрация района», в лице Главы района А</w:t>
      </w:r>
      <w:r w:rsidR="00942271">
        <w:rPr>
          <w:rFonts w:ascii="Times New Roman" w:hAnsi="Times New Roman" w:cs="Times New Roman"/>
        </w:rPr>
        <w:t xml:space="preserve">лександра </w:t>
      </w:r>
      <w:r w:rsidRPr="00180A46">
        <w:rPr>
          <w:rFonts w:ascii="Times New Roman" w:hAnsi="Times New Roman" w:cs="Times New Roman"/>
        </w:rPr>
        <w:t>Л</w:t>
      </w:r>
      <w:r w:rsidR="00942271">
        <w:rPr>
          <w:rFonts w:ascii="Times New Roman" w:hAnsi="Times New Roman" w:cs="Times New Roman"/>
        </w:rPr>
        <w:t>ьвовича</w:t>
      </w:r>
      <w:r w:rsidRPr="00180A46">
        <w:rPr>
          <w:rFonts w:ascii="Times New Roman" w:hAnsi="Times New Roman" w:cs="Times New Roman"/>
        </w:rPr>
        <w:t xml:space="preserve"> Карлова, действующего на основании Устава, с другой стороны, совместно именуемые «Стороны», руководствуясь ч.4 ст.15 Федерального закона от 06.10.2003</w:t>
      </w:r>
      <w:proofErr w:type="gramEnd"/>
      <w:r w:rsidRPr="00180A46">
        <w:rPr>
          <w:rFonts w:ascii="Times New Roman" w:hAnsi="Times New Roman" w:cs="Times New Roman"/>
        </w:rPr>
        <w:t xml:space="preserve"> г. № 131-ФЗ «Об общих принципах организации местного самоуправления в Российской Федерации», Бюджетным кодексом Российской Федерации, заключили настоящее Соглашение о нижеследующем:</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0" w:name="Par45"/>
      <w:bookmarkEnd w:id="0"/>
      <w:r w:rsidRPr="00180A46">
        <w:rPr>
          <w:rFonts w:ascii="Times New Roman" w:hAnsi="Times New Roman" w:cs="Times New Roman"/>
        </w:rPr>
        <w:t>1. Предмет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bookmarkStart w:id="1" w:name="Par47"/>
      <w:bookmarkEnd w:id="1"/>
      <w:r w:rsidRPr="00180A46">
        <w:rPr>
          <w:rFonts w:ascii="Times New Roman" w:hAnsi="Times New Roman" w:cs="Times New Roman"/>
        </w:rPr>
        <w:t xml:space="preserve">1.1. Предметом настоящего Соглашения является передача Администрацией поселения осуществления части своих полномочий Администрации района по вопросу местного значения: </w:t>
      </w:r>
      <w:r w:rsidRPr="00180A46">
        <w:rPr>
          <w:rFonts w:ascii="Times New Roman" w:hAnsi="Times New Roman" w:cs="Times New Roman"/>
        </w:rPr>
        <w:tab/>
        <w:t xml:space="preserve">- создание условий для организации досуга и обеспечения жителей поселения услугами организаций культуры.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1.2. Непосредственное осуществление переданных полномочий осуществляет муниципальное казенное учреждение Отдел культуры Администрации Парабельского района.</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2" w:name="Par50"/>
      <w:bookmarkEnd w:id="2"/>
      <w:r w:rsidRPr="00180A46">
        <w:rPr>
          <w:rFonts w:ascii="Times New Roman" w:hAnsi="Times New Roman" w:cs="Times New Roman"/>
        </w:rPr>
        <w:t>2. Права и обязанности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 Администрация поселения имеет право: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2.1.1. запрашивать и получать в установленном порядке от Администрации района документы и иную информацию, связанную с осуществлением им переданных полномочий и использованием иных межбюджетных трансфертов;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2.1.2. осуществлять контроль за исполнением Администрацией района передаваемого полномочия;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proofErr w:type="gramStart"/>
      <w:r w:rsidRPr="00180A46">
        <w:rPr>
          <w:rFonts w:ascii="Times New Roman" w:hAnsi="Times New Roman" w:cs="Times New Roman"/>
        </w:rPr>
        <w:t xml:space="preserve">2.1.3. иные права, предусмотренные законодательством Российской Федерации, законами и иными правовыми актами Томской области, муниципальными правовыми актами </w:t>
      </w:r>
      <w:r w:rsidR="007966D8">
        <w:rPr>
          <w:rFonts w:ascii="Times New Roman" w:hAnsi="Times New Roman" w:cs="Times New Roman"/>
        </w:rPr>
        <w:t>Заводского сельского поселения</w:t>
      </w:r>
      <w:r w:rsidRPr="00180A46">
        <w:rPr>
          <w:rFonts w:ascii="Times New Roman" w:hAnsi="Times New Roman" w:cs="Times New Roman"/>
        </w:rPr>
        <w:t>, настоящим Соглашением.</w:t>
      </w:r>
      <w:proofErr w:type="gramEnd"/>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 Администрация поселения обязана: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2.2.1. передать Администрации района иные межбюджетные трансферты на реализацию переданных полномочий в порядке и в сумме, установленных разделом 3 настоящего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2.2.3. выполнять иные обязанности, предусмотренные законодательством Российской Федерации, законами и иными правовыми актами Томской области, муниципальными правовыми актами </w:t>
      </w:r>
      <w:proofErr w:type="gramStart"/>
      <w:r w:rsidR="007966D8" w:rsidRPr="007966D8">
        <w:rPr>
          <w:rFonts w:ascii="Times New Roman" w:hAnsi="Times New Roman" w:cs="Times New Roman"/>
        </w:rPr>
        <w:t>Заводского</w:t>
      </w:r>
      <w:proofErr w:type="gramEnd"/>
      <w:r w:rsidR="007966D8" w:rsidRPr="007966D8">
        <w:rPr>
          <w:rFonts w:ascii="Times New Roman" w:hAnsi="Times New Roman" w:cs="Times New Roman"/>
        </w:rPr>
        <w:t xml:space="preserve"> сельского поселения</w:t>
      </w:r>
      <w:r w:rsidRPr="00180A46">
        <w:rPr>
          <w:rFonts w:ascii="Times New Roman" w:hAnsi="Times New Roman" w:cs="Times New Roman"/>
        </w:rPr>
        <w:t>, настоящим Соглашением.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 Администрация района, с целью осуществления переданных ему полномочий, имеет право: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2.3.1. на финансовое обеспечение переданных полномочий за счет предоставляемых Администрацией поселения межбюджетных трансфертов, предоставляемых из бюджета муниципального образования «</w:t>
      </w:r>
      <w:r w:rsidR="001B0BDB">
        <w:rPr>
          <w:rFonts w:ascii="Times New Roman" w:hAnsi="Times New Roman" w:cs="Times New Roman"/>
        </w:rPr>
        <w:t xml:space="preserve">Заводского </w:t>
      </w:r>
      <w:r w:rsidRPr="00180A46">
        <w:rPr>
          <w:rFonts w:ascii="Times New Roman" w:hAnsi="Times New Roman" w:cs="Times New Roman"/>
        </w:rPr>
        <w:t>сельское поселение» в бюджет муниципального образования «Парабельский район»;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2.3.2. запрашивать у Администрации поселения и получать от него сведения, документы, необходимые для осуществления переданных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lastRenderedPageBreak/>
        <w:t>2.3.3. самостоятельно определять порядок реализации принятых на исполнение полномочий в соответствии с действующим законодательством Российской Федерации;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2.3.4. принимать муниципальные правовые акты по вопросам осуществления принятых на исполнение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2.3.5. дополнительно использовать собственные материальные ресурсы и финансовые средства.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 Администрация района, при осуществлении переданных полномочий, обязана: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2.4.1. осуществлять полномочия, переданные в соответствии с </w:t>
      </w:r>
      <w:hyperlink r:id="rId10" w:anchor="Par47" w:history="1">
        <w:r w:rsidRPr="00180A46">
          <w:rPr>
            <w:rStyle w:val="a3"/>
            <w:rFonts w:ascii="Times New Roman" w:hAnsi="Times New Roman" w:cs="Times New Roman"/>
            <w:color w:val="auto"/>
            <w:u w:val="none"/>
          </w:rPr>
          <w:t>пунктом 1.1</w:t>
        </w:r>
      </w:hyperlink>
      <w:r w:rsidRPr="00180A46">
        <w:rPr>
          <w:rFonts w:ascii="Times New Roman" w:hAnsi="Times New Roman" w:cs="Times New Roman"/>
        </w:rPr>
        <w:t xml:space="preserve"> настоящего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2.4.2. предоставлять отчет в Администрацию поселения по форме, установленной Администрацией поселения;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2.4.3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2.4.3. выполнять иные обязанности, предусмотренные законодательством Российской Федерации, законами и иными правовыми актами Томской области, муниципальными правовыми актами Парабельского района, настоящим Соглашением.</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3" w:name="Par71"/>
      <w:bookmarkEnd w:id="3"/>
      <w:r w:rsidRPr="00180A46">
        <w:rPr>
          <w:rFonts w:ascii="Times New Roman" w:hAnsi="Times New Roman" w:cs="Times New Roman"/>
        </w:rPr>
        <w:t>3. Финансовое обеспечение переданных на исполнение полномочий</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3.1. Осуществление части полномочий, указанных в </w:t>
      </w:r>
      <w:hyperlink r:id="rId11" w:anchor="Par47" w:history="1">
        <w:r w:rsidRPr="00180A46">
          <w:rPr>
            <w:rStyle w:val="a3"/>
            <w:rFonts w:ascii="Times New Roman" w:hAnsi="Times New Roman" w:cs="Times New Roman"/>
            <w:color w:val="auto"/>
            <w:u w:val="none"/>
          </w:rPr>
          <w:t>пункте 1.1</w:t>
        </w:r>
      </w:hyperlink>
      <w:r w:rsidRPr="00180A46">
        <w:rPr>
          <w:rFonts w:ascii="Times New Roman" w:hAnsi="Times New Roman" w:cs="Times New Roman"/>
        </w:rPr>
        <w:t xml:space="preserve"> настоящего Соглашения, осуществляется за счет иных межбюджетных трансфертов (далее – межбюджетных трансфертов), представляемых из бюджета муниципального образования «</w:t>
      </w:r>
      <w:r w:rsidR="001B0BDB">
        <w:rPr>
          <w:rFonts w:ascii="Times New Roman" w:hAnsi="Times New Roman" w:cs="Times New Roman"/>
        </w:rPr>
        <w:t>Заводское</w:t>
      </w:r>
      <w:r w:rsidRPr="00180A46">
        <w:rPr>
          <w:rFonts w:ascii="Times New Roman" w:hAnsi="Times New Roman" w:cs="Times New Roman"/>
        </w:rPr>
        <w:t xml:space="preserve"> сельское поселение» (далее – бюджет поселения) в бюджет муниципального образования «Парабельский район» (далее – бюджет района).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3.2. Определение ежегодного объема, передача и учет межбюджетных трансфертов, предоставляемых из бюджета поселения бюджету района на реализацию полномочий, указанных в </w:t>
      </w:r>
      <w:hyperlink r:id="rId12" w:anchor="Par47" w:history="1">
        <w:r w:rsidRPr="00180A46">
          <w:rPr>
            <w:rStyle w:val="a3"/>
            <w:rFonts w:ascii="Times New Roman" w:hAnsi="Times New Roman" w:cs="Times New Roman"/>
            <w:color w:val="auto"/>
            <w:u w:val="none"/>
          </w:rPr>
          <w:t>пункте 1.1</w:t>
        </w:r>
      </w:hyperlink>
      <w:r w:rsidRPr="00180A46">
        <w:rPr>
          <w:rFonts w:ascii="Times New Roman" w:hAnsi="Times New Roman" w:cs="Times New Roman"/>
        </w:rPr>
        <w:t xml:space="preserve"> настоящего Соглашения, осуществляются в соответствии с Методикой расчета межбюджетных трансфертов и Порядком и условиям предоставления межбюджетных трансфертов передаваемых из бюджета </w:t>
      </w:r>
      <w:r w:rsidR="001B0BDB">
        <w:rPr>
          <w:rFonts w:ascii="Times New Roman" w:hAnsi="Times New Roman" w:cs="Times New Roman"/>
        </w:rPr>
        <w:t>Заводского</w:t>
      </w:r>
      <w:r w:rsidRPr="00180A46">
        <w:rPr>
          <w:rFonts w:ascii="Times New Roman" w:hAnsi="Times New Roman" w:cs="Times New Roman"/>
        </w:rPr>
        <w:t xml:space="preserve"> сельского поселения бюджету Парабельского района на осуществление полномочий по созданию условий для организации досуга и обеспечения жителей поселения услугами организаций культуры на 2018 год.</w:t>
      </w:r>
    </w:p>
    <w:p w:rsidR="00180A46" w:rsidRPr="00180A46" w:rsidRDefault="00180A46" w:rsidP="00180A46">
      <w:pPr>
        <w:pStyle w:val="7"/>
        <w:shd w:val="clear" w:color="auto" w:fill="auto"/>
        <w:tabs>
          <w:tab w:val="left" w:pos="1249"/>
        </w:tabs>
        <w:spacing w:before="0" w:after="0" w:line="240" w:lineRule="auto"/>
        <w:ind w:right="1" w:firstLine="540"/>
        <w:rPr>
          <w:sz w:val="24"/>
          <w:szCs w:val="24"/>
        </w:rPr>
      </w:pPr>
      <w:r w:rsidRPr="00180A46">
        <w:rPr>
          <w:sz w:val="24"/>
          <w:szCs w:val="24"/>
        </w:rPr>
        <w:t>3.3.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w:t>
      </w:r>
    </w:p>
    <w:p w:rsidR="00180A46" w:rsidRPr="00180A46" w:rsidRDefault="00180A46" w:rsidP="00180A46">
      <w:pPr>
        <w:pStyle w:val="7"/>
        <w:shd w:val="clear" w:color="auto" w:fill="auto"/>
        <w:tabs>
          <w:tab w:val="left" w:pos="1335"/>
        </w:tabs>
        <w:spacing w:before="0" w:after="0" w:line="240" w:lineRule="auto"/>
        <w:ind w:right="1" w:firstLine="540"/>
        <w:rPr>
          <w:sz w:val="24"/>
          <w:szCs w:val="24"/>
        </w:rPr>
      </w:pPr>
      <w:r w:rsidRPr="00180A46">
        <w:rPr>
          <w:sz w:val="24"/>
          <w:szCs w:val="24"/>
        </w:rPr>
        <w:t>3.4. Размер межбюджетных трансфертов для осуществления полномочий устанавливается в сумме ________________________________________________________</w:t>
      </w:r>
    </w:p>
    <w:p w:rsidR="00180A46" w:rsidRPr="00180A46" w:rsidRDefault="00180A46" w:rsidP="00180A46">
      <w:pPr>
        <w:widowControl w:val="0"/>
        <w:autoSpaceDE w:val="0"/>
        <w:autoSpaceDN w:val="0"/>
        <w:adjustRightInd w:val="0"/>
        <w:ind w:firstLine="540"/>
        <w:jc w:val="both"/>
        <w:rPr>
          <w:rFonts w:ascii="Times New Roman" w:hAnsi="Times New Roman" w:cs="Times New Roman"/>
          <w:highlight w:val="yellow"/>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4" w:name="Par80"/>
      <w:bookmarkEnd w:id="4"/>
      <w:r w:rsidRPr="00180A46">
        <w:rPr>
          <w:rFonts w:ascii="Times New Roman" w:hAnsi="Times New Roman" w:cs="Times New Roman"/>
        </w:rPr>
        <w:t>4. Ответственность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4.1. Администрация поселения и Администрация района несут ответственность за нарушение обязательств по настоящему соглашению в соответствии с законодательством Российской Федерации.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4.2. В случае нецелевого использования межбюджетные трансферты подлежат возврату из бюджета района в бюджет поселения. </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4.3.Установление факта ненадлежащего осуществления Администрацией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со дня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w:t>
      </w:r>
      <w:bookmarkStart w:id="5" w:name="_GoBack"/>
      <w:bookmarkEnd w:id="5"/>
      <w:r w:rsidRPr="00180A46">
        <w:rPr>
          <w:rFonts w:ascii="Times New Roman" w:hAnsi="Times New Roman" w:cs="Times New Roman"/>
        </w:rPr>
        <w:t>джета поселения на осуществление указанных полномочий.</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6" w:name="Par85"/>
      <w:bookmarkEnd w:id="6"/>
      <w:r w:rsidRPr="00180A46">
        <w:rPr>
          <w:rFonts w:ascii="Times New Roman" w:hAnsi="Times New Roman" w:cs="Times New Roman"/>
        </w:rPr>
        <w:t>5. Срок действия, основания и порядок прекращения действия Соглашения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5.1. Полномочия, указанные в </w:t>
      </w:r>
      <w:hyperlink r:id="rId13" w:anchor="Par47" w:history="1">
        <w:r w:rsidRPr="00180A46">
          <w:rPr>
            <w:rStyle w:val="a3"/>
            <w:rFonts w:ascii="Times New Roman" w:hAnsi="Times New Roman" w:cs="Times New Roman"/>
            <w:color w:val="auto"/>
            <w:u w:val="none"/>
          </w:rPr>
          <w:t>п. 1.1</w:t>
        </w:r>
      </w:hyperlink>
      <w:r w:rsidRPr="00180A46">
        <w:rPr>
          <w:rFonts w:ascii="Times New Roman" w:hAnsi="Times New Roman" w:cs="Times New Roman"/>
        </w:rPr>
        <w:t xml:space="preserve"> настоящего Соглашения, передаются Администрации </w:t>
      </w:r>
      <w:r w:rsidRPr="00180A46">
        <w:rPr>
          <w:rFonts w:ascii="Times New Roman" w:hAnsi="Times New Roman" w:cs="Times New Roman"/>
        </w:rPr>
        <w:lastRenderedPageBreak/>
        <w:t>ра</w:t>
      </w:r>
      <w:r w:rsidR="006C203C">
        <w:rPr>
          <w:rFonts w:ascii="Times New Roman" w:hAnsi="Times New Roman" w:cs="Times New Roman"/>
        </w:rPr>
        <w:t>йона на период с «01» января 2020</w:t>
      </w:r>
      <w:r w:rsidRPr="00180A46">
        <w:rPr>
          <w:rFonts w:ascii="Times New Roman" w:hAnsi="Times New Roman" w:cs="Times New Roman"/>
        </w:rPr>
        <w:t>года по «31» декабря 20</w:t>
      </w:r>
      <w:r w:rsidR="006C203C">
        <w:rPr>
          <w:rFonts w:ascii="Times New Roman" w:hAnsi="Times New Roman" w:cs="Times New Roman"/>
        </w:rPr>
        <w:t>20</w:t>
      </w:r>
      <w:r w:rsidRPr="00180A46">
        <w:rPr>
          <w:rFonts w:ascii="Times New Roman" w:hAnsi="Times New Roman" w:cs="Times New Roman"/>
        </w:rPr>
        <w:t xml:space="preserve"> года. Настоящее Соглашение вступает в силу с даты его подписания и действует до полного исполнения сторонами своих обязательств.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 Действие настоящего Соглашения может быть прекращено досрочно: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5.2.1. по соглашению Сторон;</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5.2.2. в одностороннем порядке в случае:</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1) изменения действующего законодательства Российской Федерации и (или) законодательства Томской области;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2) неисполнения или ненадлежащего исполнения одной из Сторон своих обязательств в соответствии с настоящим Соглашением;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3)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5.3. Уведомление о расторжении настоящего Соглашения в одностороннем порядке направляется второй Стороне не менее чем за 30 дней до момента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widowControl w:val="0"/>
        <w:autoSpaceDE w:val="0"/>
        <w:autoSpaceDN w:val="0"/>
        <w:adjustRightInd w:val="0"/>
        <w:jc w:val="center"/>
        <w:outlineLvl w:val="1"/>
        <w:rPr>
          <w:rFonts w:ascii="Times New Roman" w:hAnsi="Times New Roman" w:cs="Times New Roman"/>
        </w:rPr>
      </w:pPr>
      <w:bookmarkStart w:id="7" w:name="Par97"/>
      <w:bookmarkEnd w:id="7"/>
      <w:r w:rsidRPr="00180A46">
        <w:rPr>
          <w:rFonts w:ascii="Times New Roman" w:hAnsi="Times New Roman" w:cs="Times New Roman"/>
        </w:rPr>
        <w:t>6. Заключительные положения</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6.1. Обо всех изменениях в адресах и реквизитах Стороны должны немедленно информировать друг друга.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6.2. Споры, связанные с исполнением настоящего Соглашения, разрешаются путем проведения переговоров или в судебном порядке.</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6.3. Внесение изменений и дополнений в настоящее Соглашение осуществляется путем подписания Сторонами дополнительных соглашений, которые являются неотъемлемыми частями настоящего Соглашения с момента их подписания Сторонами.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6.4. Не использованные по состоянию на 1 января текущего финансового года межбюджетные трансферты подлежат возврату в доход бюджета поселения в течение первых 15 рабочих дней текущего финансового года.</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При наличии потребности в межбюджетных трансфертах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для финансового обеспечения расходов бюджета, соответствующих целям предоставления межбюджетных трансфертов.</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 xml:space="preserve">В случае, если неиспользованный остаток межбюджетных трансфертов, не перечислен в доход бюджета поселения, указанные средства подлежат взысканию в доход бюджета поселения, в порядке, определяемом финансовым органом соответствующего муниципального образования с соблюдением </w:t>
      </w:r>
      <w:hyperlink r:id="rId14" w:history="1">
        <w:r w:rsidRPr="00180A46">
          <w:rPr>
            <w:rStyle w:val="a3"/>
            <w:rFonts w:ascii="Times New Roman" w:hAnsi="Times New Roman" w:cs="Times New Roman"/>
            <w:color w:val="auto"/>
            <w:u w:val="none"/>
          </w:rPr>
          <w:t>общих требований</w:t>
        </w:r>
      </w:hyperlink>
      <w:r w:rsidRPr="00180A46">
        <w:rPr>
          <w:rFonts w:ascii="Times New Roman" w:hAnsi="Times New Roman" w:cs="Times New Roman"/>
        </w:rPr>
        <w:t>, установленных Министерством финансов Российской Федерации.</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6.5. По вопросам, не урегулированным настоящим Соглашением, Стороны руководствуются действующим законодательством.</w:t>
      </w:r>
    </w:p>
    <w:p w:rsidR="00180A46" w:rsidRPr="00180A46" w:rsidRDefault="00180A46" w:rsidP="00180A46">
      <w:pPr>
        <w:widowControl w:val="0"/>
        <w:autoSpaceDE w:val="0"/>
        <w:autoSpaceDN w:val="0"/>
        <w:adjustRightInd w:val="0"/>
        <w:ind w:firstLine="540"/>
        <w:jc w:val="both"/>
        <w:rPr>
          <w:rFonts w:ascii="Times New Roman" w:hAnsi="Times New Roman" w:cs="Times New Roman"/>
        </w:rPr>
      </w:pPr>
      <w:r w:rsidRPr="00180A46">
        <w:rPr>
          <w:rFonts w:ascii="Times New Roman" w:hAnsi="Times New Roman" w:cs="Times New Roman"/>
        </w:rPr>
        <w:t>6.6. Настоящее Соглашение составлено в двух экземплярах, имеющих равную юридическую силу, по одному экземпляру для каждой из Сторон.</w:t>
      </w:r>
    </w:p>
    <w:p w:rsidR="00180A46" w:rsidRPr="00180A46" w:rsidRDefault="00180A46" w:rsidP="00180A46">
      <w:pPr>
        <w:widowControl w:val="0"/>
        <w:autoSpaceDE w:val="0"/>
        <w:autoSpaceDN w:val="0"/>
        <w:adjustRightInd w:val="0"/>
        <w:jc w:val="both"/>
        <w:rPr>
          <w:rFonts w:ascii="Times New Roman" w:hAnsi="Times New Roman" w:cs="Times New Roman"/>
        </w:rPr>
      </w:pPr>
    </w:p>
    <w:p w:rsidR="00180A46" w:rsidRPr="00180A46" w:rsidRDefault="00180A46" w:rsidP="00180A46">
      <w:pPr>
        <w:pStyle w:val="ConsPlusNormal"/>
        <w:jc w:val="center"/>
        <w:rPr>
          <w:rFonts w:ascii="Times New Roman" w:hAnsi="Times New Roman" w:cs="Times New Roman"/>
          <w:sz w:val="24"/>
          <w:szCs w:val="24"/>
        </w:rPr>
      </w:pPr>
      <w:bookmarkStart w:id="8" w:name="Par105"/>
      <w:bookmarkEnd w:id="8"/>
      <w:r w:rsidRPr="00180A46">
        <w:rPr>
          <w:rFonts w:ascii="Times New Roman" w:hAnsi="Times New Roman" w:cs="Times New Roman"/>
          <w:sz w:val="24"/>
          <w:szCs w:val="24"/>
        </w:rPr>
        <w:t>7. Реквизиты и подписи сторон</w:t>
      </w:r>
    </w:p>
    <w:tbl>
      <w:tblPr>
        <w:tblW w:w="10080" w:type="dxa"/>
        <w:tblLook w:val="0000" w:firstRow="0" w:lastRow="0" w:firstColumn="0" w:lastColumn="0" w:noHBand="0" w:noVBand="0"/>
      </w:tblPr>
      <w:tblGrid>
        <w:gridCol w:w="5143"/>
        <w:gridCol w:w="4937"/>
      </w:tblGrid>
      <w:tr w:rsidR="00180A46" w:rsidRPr="00180A46" w:rsidTr="00942271">
        <w:trPr>
          <w:trHeight w:val="1832"/>
        </w:trPr>
        <w:tc>
          <w:tcPr>
            <w:tcW w:w="5143" w:type="dxa"/>
          </w:tcPr>
          <w:p w:rsidR="00180A46" w:rsidRPr="00180A46" w:rsidRDefault="00180A46" w:rsidP="00D0359D">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Администрация </w:t>
            </w:r>
            <w:r w:rsidR="001B0BDB">
              <w:rPr>
                <w:rFonts w:ascii="Times New Roman" w:hAnsi="Times New Roman" w:cs="Times New Roman"/>
                <w:sz w:val="24"/>
                <w:szCs w:val="24"/>
              </w:rPr>
              <w:t>Заводского</w:t>
            </w:r>
            <w:r w:rsidRPr="00180A46">
              <w:rPr>
                <w:rFonts w:ascii="Times New Roman" w:hAnsi="Times New Roman" w:cs="Times New Roman"/>
                <w:sz w:val="24"/>
                <w:szCs w:val="24"/>
              </w:rPr>
              <w:t xml:space="preserve"> сельского поселения </w:t>
            </w:r>
            <w:r w:rsidR="001B0BDB">
              <w:rPr>
                <w:rFonts w:ascii="Times New Roman" w:hAnsi="Times New Roman" w:cs="Times New Roman"/>
                <w:sz w:val="24"/>
                <w:szCs w:val="24"/>
              </w:rPr>
              <w:t>п</w:t>
            </w:r>
            <w:proofErr w:type="gramStart"/>
            <w:r w:rsidR="001B0BDB">
              <w:rPr>
                <w:rFonts w:ascii="Times New Roman" w:hAnsi="Times New Roman" w:cs="Times New Roman"/>
                <w:sz w:val="24"/>
                <w:szCs w:val="24"/>
              </w:rPr>
              <w:t>.З</w:t>
            </w:r>
            <w:proofErr w:type="gramEnd"/>
            <w:r w:rsidR="001B0BDB">
              <w:rPr>
                <w:rFonts w:ascii="Times New Roman" w:hAnsi="Times New Roman" w:cs="Times New Roman"/>
                <w:sz w:val="24"/>
                <w:szCs w:val="24"/>
              </w:rPr>
              <w:t>аводской, ул.60 лет СССР, 19</w:t>
            </w:r>
            <w:r w:rsidRPr="00180A46">
              <w:rPr>
                <w:rFonts w:ascii="Times New Roman" w:hAnsi="Times New Roman" w:cs="Times New Roman"/>
                <w:sz w:val="24"/>
                <w:szCs w:val="24"/>
              </w:rPr>
              <w:t xml:space="preserve"> </w:t>
            </w:r>
          </w:p>
          <w:p w:rsidR="00180A46" w:rsidRPr="007966D8" w:rsidRDefault="00180A46" w:rsidP="00D0359D">
            <w:pPr>
              <w:pStyle w:val="ConsPlusNormal"/>
              <w:jc w:val="both"/>
              <w:rPr>
                <w:rFonts w:ascii="Times New Roman" w:hAnsi="Times New Roman" w:cs="Times New Roman"/>
              </w:rPr>
            </w:pPr>
          </w:p>
          <w:p w:rsidR="00180A46" w:rsidRPr="00180A46" w:rsidRDefault="00180A46" w:rsidP="00D0359D">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Глава </w:t>
            </w:r>
            <w:proofErr w:type="gramStart"/>
            <w:r w:rsidR="001B0BDB">
              <w:rPr>
                <w:rFonts w:ascii="Times New Roman" w:hAnsi="Times New Roman" w:cs="Times New Roman"/>
                <w:sz w:val="24"/>
                <w:szCs w:val="24"/>
              </w:rPr>
              <w:t>Заводского</w:t>
            </w:r>
            <w:proofErr w:type="gramEnd"/>
            <w:r w:rsidRPr="00180A46">
              <w:rPr>
                <w:rFonts w:ascii="Times New Roman" w:hAnsi="Times New Roman" w:cs="Times New Roman"/>
                <w:sz w:val="24"/>
                <w:szCs w:val="24"/>
              </w:rPr>
              <w:t xml:space="preserve"> сельского поселения </w:t>
            </w:r>
          </w:p>
          <w:p w:rsidR="00180A46" w:rsidRPr="007966D8" w:rsidRDefault="00180A46" w:rsidP="007966D8">
            <w:pPr>
              <w:pStyle w:val="ConsPlusNormal"/>
              <w:jc w:val="both"/>
              <w:rPr>
                <w:rFonts w:ascii="Times New Roman" w:hAnsi="Times New Roman" w:cs="Times New Roman"/>
                <w:sz w:val="24"/>
                <w:szCs w:val="24"/>
              </w:rPr>
            </w:pPr>
            <w:r w:rsidRPr="00180A46">
              <w:rPr>
                <w:rFonts w:ascii="Times New Roman" w:hAnsi="Times New Roman" w:cs="Times New Roman"/>
                <w:sz w:val="24"/>
                <w:szCs w:val="24"/>
              </w:rPr>
              <w:t xml:space="preserve">_______________________  </w:t>
            </w:r>
            <w:r w:rsidR="00942271">
              <w:rPr>
                <w:rFonts w:ascii="Times New Roman" w:hAnsi="Times New Roman" w:cs="Times New Roman"/>
                <w:sz w:val="24"/>
                <w:szCs w:val="24"/>
              </w:rPr>
              <w:t>С.А. Трифанова</w:t>
            </w:r>
          </w:p>
          <w:p w:rsidR="00180A46" w:rsidRPr="00180A46" w:rsidRDefault="00180A46" w:rsidP="006C203C">
            <w:pPr>
              <w:widowControl w:val="0"/>
              <w:autoSpaceDE w:val="0"/>
              <w:autoSpaceDN w:val="0"/>
              <w:adjustRightInd w:val="0"/>
              <w:outlineLvl w:val="1"/>
              <w:rPr>
                <w:rFonts w:ascii="Times New Roman" w:hAnsi="Times New Roman" w:cs="Times New Roman"/>
              </w:rPr>
            </w:pPr>
            <w:r w:rsidRPr="00180A46">
              <w:rPr>
                <w:rFonts w:ascii="Times New Roman" w:hAnsi="Times New Roman" w:cs="Times New Roman"/>
              </w:rPr>
              <w:t>«_</w:t>
            </w:r>
            <w:r w:rsidR="006C203C">
              <w:rPr>
                <w:rFonts w:ascii="Times New Roman" w:hAnsi="Times New Roman" w:cs="Times New Roman"/>
              </w:rPr>
              <w:t>______» ___________________ 20 __</w:t>
            </w:r>
            <w:r w:rsidRPr="00180A46">
              <w:rPr>
                <w:rFonts w:ascii="Times New Roman" w:hAnsi="Times New Roman" w:cs="Times New Roman"/>
              </w:rPr>
              <w:t xml:space="preserve"> г.</w:t>
            </w:r>
          </w:p>
        </w:tc>
        <w:tc>
          <w:tcPr>
            <w:tcW w:w="4937" w:type="dxa"/>
          </w:tcPr>
          <w:p w:rsidR="00180A46" w:rsidRPr="00180A46" w:rsidRDefault="00180A46" w:rsidP="00D0359D">
            <w:pPr>
              <w:pStyle w:val="ConsPlusNonformat"/>
              <w:jc w:val="both"/>
              <w:rPr>
                <w:rFonts w:ascii="Times New Roman" w:hAnsi="Times New Roman" w:cs="Times New Roman"/>
                <w:sz w:val="24"/>
                <w:szCs w:val="24"/>
              </w:rPr>
            </w:pPr>
            <w:r w:rsidRPr="00180A46">
              <w:rPr>
                <w:rFonts w:ascii="Times New Roman" w:hAnsi="Times New Roman" w:cs="Times New Roman"/>
                <w:sz w:val="24"/>
                <w:szCs w:val="24"/>
              </w:rPr>
              <w:t>Администрация  Парабельского района</w:t>
            </w:r>
          </w:p>
          <w:p w:rsidR="00180A46" w:rsidRPr="00180A46" w:rsidRDefault="00180A46" w:rsidP="00D0359D">
            <w:pPr>
              <w:pStyle w:val="ConsPlusNonformat"/>
              <w:jc w:val="both"/>
              <w:rPr>
                <w:rFonts w:ascii="Times New Roman" w:hAnsi="Times New Roman" w:cs="Times New Roman"/>
                <w:sz w:val="24"/>
                <w:szCs w:val="24"/>
              </w:rPr>
            </w:pPr>
            <w:r w:rsidRPr="00180A46">
              <w:rPr>
                <w:rFonts w:ascii="Times New Roman" w:hAnsi="Times New Roman" w:cs="Times New Roman"/>
                <w:sz w:val="24"/>
                <w:szCs w:val="24"/>
              </w:rPr>
              <w:t xml:space="preserve">с. Парабель, ул. Советская  14 </w:t>
            </w:r>
          </w:p>
          <w:p w:rsidR="00180A46" w:rsidRPr="007966D8" w:rsidRDefault="00180A46" w:rsidP="00D0359D">
            <w:pPr>
              <w:pStyle w:val="ConsPlusNonformat"/>
              <w:jc w:val="both"/>
              <w:rPr>
                <w:rFonts w:ascii="Times New Roman" w:hAnsi="Times New Roman" w:cs="Times New Roman"/>
              </w:rPr>
            </w:pPr>
          </w:p>
          <w:p w:rsidR="00180A46" w:rsidRPr="00180A46" w:rsidRDefault="00180A46" w:rsidP="00D0359D">
            <w:pPr>
              <w:pStyle w:val="ConsPlusNormal"/>
              <w:rPr>
                <w:rFonts w:ascii="Times New Roman" w:hAnsi="Times New Roman" w:cs="Times New Roman"/>
                <w:sz w:val="24"/>
                <w:szCs w:val="24"/>
              </w:rPr>
            </w:pPr>
            <w:r w:rsidRPr="00180A46">
              <w:rPr>
                <w:rFonts w:ascii="Times New Roman" w:hAnsi="Times New Roman" w:cs="Times New Roman"/>
                <w:sz w:val="24"/>
                <w:szCs w:val="24"/>
              </w:rPr>
              <w:t xml:space="preserve">Глава  Парабельского района </w:t>
            </w:r>
          </w:p>
          <w:p w:rsidR="00180A46" w:rsidRPr="00180A46" w:rsidRDefault="00180A46" w:rsidP="00D0359D">
            <w:pPr>
              <w:pStyle w:val="ConsPlusNormal"/>
              <w:rPr>
                <w:rFonts w:ascii="Times New Roman" w:hAnsi="Times New Roman" w:cs="Times New Roman"/>
                <w:sz w:val="24"/>
                <w:szCs w:val="24"/>
              </w:rPr>
            </w:pPr>
            <w:r w:rsidRPr="00180A46">
              <w:rPr>
                <w:rFonts w:ascii="Times New Roman" w:hAnsi="Times New Roman" w:cs="Times New Roman"/>
                <w:sz w:val="24"/>
                <w:szCs w:val="24"/>
              </w:rPr>
              <w:t xml:space="preserve">_________________________А.Л. Карлов </w:t>
            </w:r>
          </w:p>
          <w:p w:rsidR="00180A46" w:rsidRPr="00180A46" w:rsidRDefault="006C203C" w:rsidP="006C203C">
            <w:pPr>
              <w:pStyle w:val="ConsPlusNormal"/>
              <w:rPr>
                <w:rFonts w:ascii="Times New Roman" w:hAnsi="Times New Roman" w:cs="Times New Roman"/>
                <w:sz w:val="24"/>
                <w:szCs w:val="24"/>
              </w:rPr>
            </w:pPr>
            <w:r>
              <w:rPr>
                <w:rFonts w:ascii="Times New Roman" w:hAnsi="Times New Roman" w:cs="Times New Roman"/>
                <w:sz w:val="24"/>
                <w:szCs w:val="24"/>
              </w:rPr>
              <w:t>«____» ___________________ 20__</w:t>
            </w:r>
            <w:r w:rsidR="00180A46" w:rsidRPr="00180A46">
              <w:rPr>
                <w:rFonts w:ascii="Times New Roman" w:hAnsi="Times New Roman" w:cs="Times New Roman"/>
                <w:sz w:val="24"/>
                <w:szCs w:val="24"/>
              </w:rPr>
              <w:t xml:space="preserve"> г. </w:t>
            </w:r>
          </w:p>
        </w:tc>
      </w:tr>
    </w:tbl>
    <w:p w:rsidR="00180A46" w:rsidRDefault="00180A46" w:rsidP="00942271">
      <w:pPr>
        <w:pStyle w:val="20"/>
        <w:shd w:val="clear" w:color="auto" w:fill="auto"/>
        <w:tabs>
          <w:tab w:val="left" w:leader="underscore" w:pos="6157"/>
        </w:tabs>
        <w:spacing w:before="0" w:after="0" w:line="240" w:lineRule="auto"/>
        <w:ind w:right="1"/>
        <w:jc w:val="left"/>
        <w:rPr>
          <w:sz w:val="24"/>
          <w:szCs w:val="24"/>
        </w:rPr>
      </w:pPr>
    </w:p>
    <w:sectPr w:rsidR="00180A46" w:rsidSect="00056852">
      <w:pgSz w:w="11909" w:h="16834"/>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E31" w:rsidRDefault="00980E31" w:rsidP="003D0E09">
      <w:r>
        <w:separator/>
      </w:r>
    </w:p>
  </w:endnote>
  <w:endnote w:type="continuationSeparator" w:id="0">
    <w:p w:rsidR="00980E31" w:rsidRDefault="00980E31" w:rsidP="003D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E31" w:rsidRDefault="00980E31"/>
  </w:footnote>
  <w:footnote w:type="continuationSeparator" w:id="0">
    <w:p w:rsidR="00980E31" w:rsidRDefault="00980E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71" w:rsidRDefault="00942271" w:rsidP="00942271">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D01"/>
    <w:multiLevelType w:val="multilevel"/>
    <w:tmpl w:val="D288467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2844CB"/>
    <w:multiLevelType w:val="multilevel"/>
    <w:tmpl w:val="1A8C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1810A3"/>
    <w:multiLevelType w:val="multilevel"/>
    <w:tmpl w:val="D7C4038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BA140C"/>
    <w:multiLevelType w:val="multilevel"/>
    <w:tmpl w:val="76646EC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055C25"/>
    <w:multiLevelType w:val="hybridMultilevel"/>
    <w:tmpl w:val="612EB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0A561C"/>
    <w:multiLevelType w:val="multilevel"/>
    <w:tmpl w:val="8D80F7E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040DDE"/>
    <w:multiLevelType w:val="multilevel"/>
    <w:tmpl w:val="6AA00F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0943A9"/>
    <w:multiLevelType w:val="multilevel"/>
    <w:tmpl w:val="E26CE3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336F94"/>
    <w:multiLevelType w:val="multilevel"/>
    <w:tmpl w:val="B6C887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C33EE0"/>
    <w:multiLevelType w:val="multilevel"/>
    <w:tmpl w:val="8F60E3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8DD394B"/>
    <w:multiLevelType w:val="multilevel"/>
    <w:tmpl w:val="4B568C5E"/>
    <w:lvl w:ilvl="0">
      <w:start w:val="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7D27F51"/>
    <w:multiLevelType w:val="multilevel"/>
    <w:tmpl w:val="F6D4C47C"/>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9"/>
  </w:num>
  <w:num w:numId="5">
    <w:abstractNumId w:val="8"/>
  </w:num>
  <w:num w:numId="6">
    <w:abstractNumId w:val="0"/>
  </w:num>
  <w:num w:numId="7">
    <w:abstractNumId w:val="11"/>
  </w:num>
  <w:num w:numId="8">
    <w:abstractNumId w:val="10"/>
  </w:num>
  <w:num w:numId="9">
    <w:abstractNumId w:val="5"/>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09"/>
    <w:rsid w:val="00017B3F"/>
    <w:rsid w:val="00056852"/>
    <w:rsid w:val="000832ED"/>
    <w:rsid w:val="0008639D"/>
    <w:rsid w:val="000E1472"/>
    <w:rsid w:val="00110A38"/>
    <w:rsid w:val="001141B0"/>
    <w:rsid w:val="00143562"/>
    <w:rsid w:val="00151DEA"/>
    <w:rsid w:val="00180A46"/>
    <w:rsid w:val="00195962"/>
    <w:rsid w:val="001B0BDB"/>
    <w:rsid w:val="001C1095"/>
    <w:rsid w:val="001C245F"/>
    <w:rsid w:val="001D3C20"/>
    <w:rsid w:val="002C14A2"/>
    <w:rsid w:val="002D7A32"/>
    <w:rsid w:val="002F0CAF"/>
    <w:rsid w:val="00351A44"/>
    <w:rsid w:val="003D0E09"/>
    <w:rsid w:val="003D623A"/>
    <w:rsid w:val="004231EC"/>
    <w:rsid w:val="00434848"/>
    <w:rsid w:val="00442BF0"/>
    <w:rsid w:val="004E6250"/>
    <w:rsid w:val="004F5E3C"/>
    <w:rsid w:val="004F66C6"/>
    <w:rsid w:val="00513578"/>
    <w:rsid w:val="0055612F"/>
    <w:rsid w:val="00581EAF"/>
    <w:rsid w:val="005F458E"/>
    <w:rsid w:val="0060693B"/>
    <w:rsid w:val="006C203C"/>
    <w:rsid w:val="006D4B4A"/>
    <w:rsid w:val="006F4372"/>
    <w:rsid w:val="007216DC"/>
    <w:rsid w:val="007966D8"/>
    <w:rsid w:val="007D607E"/>
    <w:rsid w:val="007E29D4"/>
    <w:rsid w:val="008243C2"/>
    <w:rsid w:val="00833B8C"/>
    <w:rsid w:val="0090033B"/>
    <w:rsid w:val="009031C9"/>
    <w:rsid w:val="009042C3"/>
    <w:rsid w:val="009329BB"/>
    <w:rsid w:val="00942271"/>
    <w:rsid w:val="009566EE"/>
    <w:rsid w:val="00980E31"/>
    <w:rsid w:val="00A2292A"/>
    <w:rsid w:val="00A26D02"/>
    <w:rsid w:val="00A2761C"/>
    <w:rsid w:val="00A45422"/>
    <w:rsid w:val="00A46C3A"/>
    <w:rsid w:val="00A57DEE"/>
    <w:rsid w:val="00A749FC"/>
    <w:rsid w:val="00A90460"/>
    <w:rsid w:val="00B171E8"/>
    <w:rsid w:val="00B20C4B"/>
    <w:rsid w:val="00B255D4"/>
    <w:rsid w:val="00B554CD"/>
    <w:rsid w:val="00BE66DB"/>
    <w:rsid w:val="00BF126B"/>
    <w:rsid w:val="00C06668"/>
    <w:rsid w:val="00C62543"/>
    <w:rsid w:val="00C6697A"/>
    <w:rsid w:val="00CA124B"/>
    <w:rsid w:val="00CA4D71"/>
    <w:rsid w:val="00CB50AE"/>
    <w:rsid w:val="00CD2ADA"/>
    <w:rsid w:val="00D41A6B"/>
    <w:rsid w:val="00D66C59"/>
    <w:rsid w:val="00DB37A7"/>
    <w:rsid w:val="00E03132"/>
    <w:rsid w:val="00E1155A"/>
    <w:rsid w:val="00E57C8C"/>
    <w:rsid w:val="00E6409E"/>
    <w:rsid w:val="00EA5723"/>
    <w:rsid w:val="00EB548C"/>
    <w:rsid w:val="00F50A08"/>
    <w:rsid w:val="00F55C05"/>
    <w:rsid w:val="00F82529"/>
    <w:rsid w:val="00F91717"/>
    <w:rsid w:val="00FA0351"/>
    <w:rsid w:val="00FC4F0A"/>
    <w:rsid w:val="00FE1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E8"/>
    <w:rPr>
      <w:color w:val="000000"/>
    </w:rPr>
  </w:style>
  <w:style w:type="paragraph" w:styleId="1">
    <w:name w:val="heading 1"/>
    <w:basedOn w:val="a"/>
    <w:next w:val="a"/>
    <w:link w:val="10"/>
    <w:qFormat/>
    <w:rsid w:val="00EB548C"/>
    <w:pPr>
      <w:keepNext/>
      <w:jc w:val="center"/>
      <w:outlineLvl w:val="0"/>
    </w:pPr>
    <w:rPr>
      <w:rFonts w:ascii="Arial" w:eastAsia="Times New Roman" w:hAnsi="Arial" w:cs="Arial"/>
      <w:b/>
      <w:bCs/>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E09"/>
    <w:rPr>
      <w:color w:val="0066CC"/>
      <w:u w:val="single"/>
    </w:rPr>
  </w:style>
  <w:style w:type="character" w:customStyle="1" w:styleId="2">
    <w:name w:val="Основной текст (2)_"/>
    <w:basedOn w:val="a0"/>
    <w:link w:val="2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3D0E09"/>
    <w:rPr>
      <w:rFonts w:ascii="Times New Roman" w:eastAsia="Times New Roman" w:hAnsi="Times New Roman" w:cs="Times New Roman"/>
      <w:b w:val="0"/>
      <w:bCs w:val="0"/>
      <w:i w:val="0"/>
      <w:iCs w:val="0"/>
      <w:smallCaps w:val="0"/>
      <w:strike w:val="0"/>
      <w:spacing w:val="20"/>
      <w:sz w:val="23"/>
      <w:szCs w:val="23"/>
    </w:rPr>
  </w:style>
  <w:style w:type="character" w:customStyle="1" w:styleId="23pt">
    <w:name w:val="Основной текст (2) + Интервал 3 pt"/>
    <w:basedOn w:val="2"/>
    <w:rsid w:val="003D0E09"/>
    <w:rPr>
      <w:rFonts w:ascii="Times New Roman" w:eastAsia="Times New Roman" w:hAnsi="Times New Roman" w:cs="Times New Roman"/>
      <w:b w:val="0"/>
      <w:bCs w:val="0"/>
      <w:i w:val="0"/>
      <w:iCs w:val="0"/>
      <w:smallCaps w:val="0"/>
      <w:strike w:val="0"/>
      <w:spacing w:val="60"/>
      <w:sz w:val="23"/>
      <w:szCs w:val="23"/>
    </w:rPr>
  </w:style>
  <w:style w:type="character" w:customStyle="1" w:styleId="21">
    <w:name w:val="Основной текст (2)"/>
    <w:basedOn w:val="2"/>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4">
    <w:name w:val="Основной текст_"/>
    <w:basedOn w:val="a0"/>
    <w:link w:val="7"/>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sid w:val="003D0E09"/>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Заголовок №3_"/>
    <w:basedOn w:val="a0"/>
    <w:link w:val="3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2"/>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6">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3"/>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135pt0">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
    <w:name w:val="Основной текст (4)_"/>
    <w:basedOn w:val="a0"/>
    <w:link w:val="40"/>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sid w:val="003D0E09"/>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4"/>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7">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2">
    <w:name w:val="Заголовок №1_"/>
    <w:basedOn w:val="a0"/>
    <w:link w:val="13"/>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5">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0">
    <w:name w:val="Основной текст (5)_"/>
    <w:basedOn w:val="a0"/>
    <w:link w:val="51"/>
    <w:rsid w:val="003D0E09"/>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rsid w:val="003D0E09"/>
    <w:pPr>
      <w:shd w:val="clear" w:color="auto" w:fill="FFFFFF"/>
      <w:spacing w:before="240" w:after="240" w:line="278" w:lineRule="exact"/>
      <w:jc w:val="center"/>
    </w:pPr>
    <w:rPr>
      <w:rFonts w:ascii="Times New Roman" w:eastAsia="Times New Roman" w:hAnsi="Times New Roman" w:cs="Times New Roman"/>
      <w:b/>
      <w:bCs/>
      <w:sz w:val="23"/>
      <w:szCs w:val="23"/>
    </w:rPr>
  </w:style>
  <w:style w:type="paragraph" w:customStyle="1" w:styleId="7">
    <w:name w:val="Основной текст7"/>
    <w:basedOn w:val="a"/>
    <w:link w:val="a4"/>
    <w:rsid w:val="003D0E09"/>
    <w:pPr>
      <w:shd w:val="clear" w:color="auto" w:fill="FFFFFF"/>
      <w:spacing w:before="540" w:after="240" w:line="274" w:lineRule="exact"/>
      <w:jc w:val="both"/>
    </w:pPr>
    <w:rPr>
      <w:rFonts w:ascii="Times New Roman" w:eastAsia="Times New Roman" w:hAnsi="Times New Roman" w:cs="Times New Roman"/>
      <w:sz w:val="23"/>
      <w:szCs w:val="23"/>
    </w:rPr>
  </w:style>
  <w:style w:type="paragraph" w:customStyle="1" w:styleId="30">
    <w:name w:val="Заголовок №3"/>
    <w:basedOn w:val="a"/>
    <w:link w:val="3"/>
    <w:rsid w:val="003D0E09"/>
    <w:pPr>
      <w:shd w:val="clear" w:color="auto" w:fill="FFFFFF"/>
      <w:spacing w:before="1080" w:line="274" w:lineRule="exact"/>
      <w:outlineLvl w:val="2"/>
    </w:pPr>
    <w:rPr>
      <w:rFonts w:ascii="Times New Roman" w:eastAsia="Times New Roman" w:hAnsi="Times New Roman" w:cs="Times New Roman"/>
      <w:b/>
      <w:bCs/>
      <w:sz w:val="23"/>
      <w:szCs w:val="23"/>
    </w:rPr>
  </w:style>
  <w:style w:type="paragraph" w:customStyle="1" w:styleId="40">
    <w:name w:val="Основной текст (4)"/>
    <w:basedOn w:val="a"/>
    <w:link w:val="4"/>
    <w:rsid w:val="003D0E09"/>
    <w:pPr>
      <w:shd w:val="clear" w:color="auto" w:fill="FFFFFF"/>
      <w:spacing w:line="370" w:lineRule="exact"/>
      <w:jc w:val="center"/>
    </w:pPr>
    <w:rPr>
      <w:rFonts w:ascii="Times New Roman" w:eastAsia="Times New Roman" w:hAnsi="Times New Roman" w:cs="Times New Roman"/>
      <w:sz w:val="27"/>
      <w:szCs w:val="27"/>
    </w:rPr>
  </w:style>
  <w:style w:type="paragraph" w:customStyle="1" w:styleId="24">
    <w:name w:val="Заголовок №2"/>
    <w:basedOn w:val="a"/>
    <w:link w:val="23"/>
    <w:rsid w:val="003D0E09"/>
    <w:pPr>
      <w:shd w:val="clear" w:color="auto" w:fill="FFFFFF"/>
      <w:spacing w:before="1320" w:line="566" w:lineRule="exact"/>
      <w:outlineLvl w:val="1"/>
    </w:pPr>
    <w:rPr>
      <w:rFonts w:ascii="Times New Roman" w:eastAsia="Times New Roman" w:hAnsi="Times New Roman" w:cs="Times New Roman"/>
      <w:b/>
      <w:bCs/>
      <w:sz w:val="27"/>
      <w:szCs w:val="27"/>
    </w:rPr>
  </w:style>
  <w:style w:type="paragraph" w:customStyle="1" w:styleId="33">
    <w:name w:val="Основной текст (3)"/>
    <w:basedOn w:val="a"/>
    <w:link w:val="32"/>
    <w:rsid w:val="003D0E09"/>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rsid w:val="003D0E09"/>
    <w:pPr>
      <w:shd w:val="clear" w:color="auto" w:fill="FFFFFF"/>
      <w:spacing w:after="120" w:line="374" w:lineRule="exact"/>
      <w:ind w:firstLine="540"/>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3D0E09"/>
    <w:pPr>
      <w:shd w:val="clear" w:color="auto" w:fill="FFFFFF"/>
      <w:spacing w:line="211" w:lineRule="exact"/>
      <w:jc w:val="right"/>
    </w:pPr>
    <w:rPr>
      <w:rFonts w:ascii="Times New Roman" w:eastAsia="Times New Roman" w:hAnsi="Times New Roman" w:cs="Times New Roman"/>
      <w:b/>
      <w:bCs/>
      <w:sz w:val="16"/>
      <w:szCs w:val="16"/>
    </w:rPr>
  </w:style>
  <w:style w:type="paragraph" w:styleId="a9">
    <w:name w:val="List Paragraph"/>
    <w:basedOn w:val="a"/>
    <w:uiPriority w:val="34"/>
    <w:qFormat/>
    <w:rsid w:val="00C62543"/>
    <w:pPr>
      <w:ind w:left="720"/>
      <w:contextualSpacing/>
    </w:pPr>
  </w:style>
  <w:style w:type="paragraph" w:styleId="aa">
    <w:name w:val="header"/>
    <w:basedOn w:val="a"/>
    <w:link w:val="ab"/>
    <w:uiPriority w:val="99"/>
    <w:unhideWhenUsed/>
    <w:rsid w:val="008243C2"/>
    <w:pPr>
      <w:tabs>
        <w:tab w:val="center" w:pos="4677"/>
        <w:tab w:val="right" w:pos="9355"/>
      </w:tabs>
    </w:pPr>
  </w:style>
  <w:style w:type="character" w:customStyle="1" w:styleId="ab">
    <w:name w:val="Верхний колонтитул Знак"/>
    <w:basedOn w:val="a0"/>
    <w:link w:val="aa"/>
    <w:uiPriority w:val="99"/>
    <w:rsid w:val="008243C2"/>
    <w:rPr>
      <w:color w:val="000000"/>
    </w:rPr>
  </w:style>
  <w:style w:type="paragraph" w:styleId="ac">
    <w:name w:val="footer"/>
    <w:basedOn w:val="a"/>
    <w:link w:val="ad"/>
    <w:uiPriority w:val="99"/>
    <w:unhideWhenUsed/>
    <w:rsid w:val="008243C2"/>
    <w:pPr>
      <w:tabs>
        <w:tab w:val="center" w:pos="4677"/>
        <w:tab w:val="right" w:pos="9355"/>
      </w:tabs>
    </w:pPr>
  </w:style>
  <w:style w:type="character" w:customStyle="1" w:styleId="ad">
    <w:name w:val="Нижний колонтитул Знак"/>
    <w:basedOn w:val="a0"/>
    <w:link w:val="ac"/>
    <w:uiPriority w:val="99"/>
    <w:rsid w:val="008243C2"/>
    <w:rPr>
      <w:color w:val="000000"/>
    </w:rPr>
  </w:style>
  <w:style w:type="table" w:styleId="ae">
    <w:name w:val="Table Grid"/>
    <w:basedOn w:val="a1"/>
    <w:uiPriority w:val="59"/>
    <w:rsid w:val="00D4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7A32"/>
    <w:pPr>
      <w:autoSpaceDE w:val="0"/>
      <w:autoSpaceDN w:val="0"/>
      <w:adjustRightInd w:val="0"/>
    </w:pPr>
    <w:rPr>
      <w:rFonts w:ascii="Arial" w:eastAsiaTheme="minorHAnsi" w:hAnsi="Arial" w:cs="Arial"/>
      <w:sz w:val="20"/>
      <w:szCs w:val="20"/>
      <w:lang w:eastAsia="en-US"/>
    </w:rPr>
  </w:style>
  <w:style w:type="paragraph" w:customStyle="1" w:styleId="ConsPlusNonformat">
    <w:name w:val="ConsPlusNonformat"/>
    <w:rsid w:val="00180A46"/>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basedOn w:val="a0"/>
    <w:link w:val="1"/>
    <w:rsid w:val="00EB548C"/>
    <w:rPr>
      <w:rFonts w:ascii="Arial" w:eastAsia="Times New Roman" w:hAnsi="Arial" w:cs="Arial"/>
      <w:b/>
      <w:bCs/>
      <w:sz w:val="40"/>
      <w:szCs w:val="40"/>
    </w:rPr>
  </w:style>
  <w:style w:type="paragraph" w:styleId="af">
    <w:name w:val="Balloon Text"/>
    <w:basedOn w:val="a"/>
    <w:link w:val="af0"/>
    <w:uiPriority w:val="99"/>
    <w:semiHidden/>
    <w:unhideWhenUsed/>
    <w:rsid w:val="00EB548C"/>
    <w:rPr>
      <w:rFonts w:ascii="Tahoma" w:hAnsi="Tahoma" w:cs="Tahoma"/>
      <w:sz w:val="16"/>
      <w:szCs w:val="16"/>
    </w:rPr>
  </w:style>
  <w:style w:type="character" w:customStyle="1" w:styleId="af0">
    <w:name w:val="Текст выноски Знак"/>
    <w:basedOn w:val="a0"/>
    <w:link w:val="af"/>
    <w:uiPriority w:val="99"/>
    <w:semiHidden/>
    <w:rsid w:val="00EB548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71E8"/>
    <w:rPr>
      <w:color w:val="000000"/>
    </w:rPr>
  </w:style>
  <w:style w:type="paragraph" w:styleId="1">
    <w:name w:val="heading 1"/>
    <w:basedOn w:val="a"/>
    <w:next w:val="a"/>
    <w:link w:val="10"/>
    <w:qFormat/>
    <w:rsid w:val="00EB548C"/>
    <w:pPr>
      <w:keepNext/>
      <w:jc w:val="center"/>
      <w:outlineLvl w:val="0"/>
    </w:pPr>
    <w:rPr>
      <w:rFonts w:ascii="Arial" w:eastAsia="Times New Roman" w:hAnsi="Arial" w:cs="Arial"/>
      <w:b/>
      <w:bCs/>
      <w:color w:val="auto"/>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0E09"/>
    <w:rPr>
      <w:color w:val="0066CC"/>
      <w:u w:val="single"/>
    </w:rPr>
  </w:style>
  <w:style w:type="character" w:customStyle="1" w:styleId="2">
    <w:name w:val="Основной текст (2)_"/>
    <w:basedOn w:val="a0"/>
    <w:link w:val="2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1pt">
    <w:name w:val="Основной текст (2) + Интервал 1 pt"/>
    <w:basedOn w:val="2"/>
    <w:rsid w:val="003D0E09"/>
    <w:rPr>
      <w:rFonts w:ascii="Times New Roman" w:eastAsia="Times New Roman" w:hAnsi="Times New Roman" w:cs="Times New Roman"/>
      <w:b w:val="0"/>
      <w:bCs w:val="0"/>
      <w:i w:val="0"/>
      <w:iCs w:val="0"/>
      <w:smallCaps w:val="0"/>
      <w:strike w:val="0"/>
      <w:spacing w:val="20"/>
      <w:sz w:val="23"/>
      <w:szCs w:val="23"/>
    </w:rPr>
  </w:style>
  <w:style w:type="character" w:customStyle="1" w:styleId="23pt">
    <w:name w:val="Основной текст (2) + Интервал 3 pt"/>
    <w:basedOn w:val="2"/>
    <w:rsid w:val="003D0E09"/>
    <w:rPr>
      <w:rFonts w:ascii="Times New Roman" w:eastAsia="Times New Roman" w:hAnsi="Times New Roman" w:cs="Times New Roman"/>
      <w:b w:val="0"/>
      <w:bCs w:val="0"/>
      <w:i w:val="0"/>
      <w:iCs w:val="0"/>
      <w:smallCaps w:val="0"/>
      <w:strike w:val="0"/>
      <w:spacing w:val="60"/>
      <w:sz w:val="23"/>
      <w:szCs w:val="23"/>
    </w:rPr>
  </w:style>
  <w:style w:type="character" w:customStyle="1" w:styleId="21">
    <w:name w:val="Основной текст (2)"/>
    <w:basedOn w:val="2"/>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4">
    <w:name w:val="Основной текст_"/>
    <w:basedOn w:val="a0"/>
    <w:link w:val="7"/>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1">
    <w:name w:val="Основной текст1"/>
    <w:basedOn w:val="a4"/>
    <w:rsid w:val="003D0E09"/>
    <w:rPr>
      <w:rFonts w:ascii="Times New Roman" w:eastAsia="Times New Roman" w:hAnsi="Times New Roman" w:cs="Times New Roman"/>
      <w:b w:val="0"/>
      <w:bCs w:val="0"/>
      <w:i w:val="0"/>
      <w:iCs w:val="0"/>
      <w:smallCaps w:val="0"/>
      <w:strike w:val="0"/>
      <w:spacing w:val="0"/>
      <w:sz w:val="23"/>
      <w:szCs w:val="23"/>
      <w:u w:val="single"/>
      <w:lang w:val="en-US"/>
    </w:rPr>
  </w:style>
  <w:style w:type="character" w:customStyle="1" w:styleId="3">
    <w:name w:val="Заголовок №3_"/>
    <w:basedOn w:val="a0"/>
    <w:link w:val="30"/>
    <w:rsid w:val="003D0E09"/>
    <w:rPr>
      <w:rFonts w:ascii="Times New Roman" w:eastAsia="Times New Roman" w:hAnsi="Times New Roman" w:cs="Times New Roman"/>
      <w:b w:val="0"/>
      <w:bCs w:val="0"/>
      <w:i w:val="0"/>
      <w:iCs w:val="0"/>
      <w:smallCaps w:val="0"/>
      <w:strike w:val="0"/>
      <w:spacing w:val="0"/>
      <w:sz w:val="23"/>
      <w:szCs w:val="23"/>
    </w:rPr>
  </w:style>
  <w:style w:type="character" w:customStyle="1" w:styleId="22">
    <w:name w:val="Основной текст2"/>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6">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1">
    <w:name w:val="Основной текст3"/>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35pt">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135pt0">
    <w:name w:val="Основной текст + 13;5 pt"/>
    <w:basedOn w:val="a4"/>
    <w:rsid w:val="003D0E09"/>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4">
    <w:name w:val="Основной текст (4)_"/>
    <w:basedOn w:val="a0"/>
    <w:link w:val="40"/>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Заголовок №2_"/>
    <w:basedOn w:val="a0"/>
    <w:link w:val="24"/>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sid w:val="003D0E09"/>
    <w:rPr>
      <w:rFonts w:ascii="Times New Roman" w:eastAsia="Times New Roman" w:hAnsi="Times New Roman" w:cs="Times New Roman"/>
      <w:b w:val="0"/>
      <w:bCs w:val="0"/>
      <w:i w:val="0"/>
      <w:iCs w:val="0"/>
      <w:smallCaps w:val="0"/>
      <w:strike w:val="0"/>
      <w:sz w:val="20"/>
      <w:szCs w:val="20"/>
    </w:rPr>
  </w:style>
  <w:style w:type="character" w:customStyle="1" w:styleId="41">
    <w:name w:val="Основной текст4"/>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7">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12">
    <w:name w:val="Заголовок №1_"/>
    <w:basedOn w:val="a0"/>
    <w:link w:val="13"/>
    <w:rsid w:val="003D0E09"/>
    <w:rPr>
      <w:rFonts w:ascii="Times New Roman" w:eastAsia="Times New Roman" w:hAnsi="Times New Roman" w:cs="Times New Roman"/>
      <w:b w:val="0"/>
      <w:bCs w:val="0"/>
      <w:i w:val="0"/>
      <w:iCs w:val="0"/>
      <w:smallCaps w:val="0"/>
      <w:strike w:val="0"/>
      <w:spacing w:val="0"/>
      <w:sz w:val="27"/>
      <w:szCs w:val="27"/>
    </w:rPr>
  </w:style>
  <w:style w:type="character" w:customStyle="1" w:styleId="34">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sid w:val="003D0E09"/>
    <w:rPr>
      <w:rFonts w:ascii="Times New Roman" w:eastAsia="Times New Roman" w:hAnsi="Times New Roman" w:cs="Times New Roman"/>
      <w:b/>
      <w:bCs/>
      <w:i w:val="0"/>
      <w:iCs w:val="0"/>
      <w:smallCaps w:val="0"/>
      <w:strike w:val="0"/>
      <w:spacing w:val="0"/>
      <w:sz w:val="23"/>
      <w:szCs w:val="23"/>
    </w:rPr>
  </w:style>
  <w:style w:type="character" w:customStyle="1" w:styleId="35">
    <w:name w:val="Заголовок №3 + Не полужирный"/>
    <w:basedOn w:val="3"/>
    <w:rsid w:val="003D0E09"/>
    <w:rPr>
      <w:rFonts w:ascii="Times New Roman" w:eastAsia="Times New Roman" w:hAnsi="Times New Roman" w:cs="Times New Roman"/>
      <w:b/>
      <w:bCs/>
      <w:i w:val="0"/>
      <w:iCs w:val="0"/>
      <w:smallCaps w:val="0"/>
      <w:strike w:val="0"/>
      <w:spacing w:val="0"/>
      <w:sz w:val="23"/>
      <w:szCs w:val="23"/>
    </w:rPr>
  </w:style>
  <w:style w:type="character" w:customStyle="1" w:styleId="5">
    <w:name w:val="Основной текст5"/>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
    <w:name w:val="Основной текст6"/>
    <w:basedOn w:val="a4"/>
    <w:rsid w:val="003D0E09"/>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50">
    <w:name w:val="Основной текст (5)_"/>
    <w:basedOn w:val="a0"/>
    <w:link w:val="51"/>
    <w:rsid w:val="003D0E09"/>
    <w:rPr>
      <w:rFonts w:ascii="Times New Roman" w:eastAsia="Times New Roman" w:hAnsi="Times New Roman" w:cs="Times New Roman"/>
      <w:b w:val="0"/>
      <w:bCs w:val="0"/>
      <w:i w:val="0"/>
      <w:iCs w:val="0"/>
      <w:smallCaps w:val="0"/>
      <w:strike w:val="0"/>
      <w:spacing w:val="0"/>
      <w:sz w:val="16"/>
      <w:szCs w:val="16"/>
    </w:rPr>
  </w:style>
  <w:style w:type="paragraph" w:customStyle="1" w:styleId="20">
    <w:name w:val="Основной текст (2)"/>
    <w:basedOn w:val="a"/>
    <w:link w:val="2"/>
    <w:rsid w:val="003D0E09"/>
    <w:pPr>
      <w:shd w:val="clear" w:color="auto" w:fill="FFFFFF"/>
      <w:spacing w:before="240" w:after="240" w:line="278" w:lineRule="exact"/>
      <w:jc w:val="center"/>
    </w:pPr>
    <w:rPr>
      <w:rFonts w:ascii="Times New Roman" w:eastAsia="Times New Roman" w:hAnsi="Times New Roman" w:cs="Times New Roman"/>
      <w:b/>
      <w:bCs/>
      <w:sz w:val="23"/>
      <w:szCs w:val="23"/>
    </w:rPr>
  </w:style>
  <w:style w:type="paragraph" w:customStyle="1" w:styleId="7">
    <w:name w:val="Основной текст7"/>
    <w:basedOn w:val="a"/>
    <w:link w:val="a4"/>
    <w:rsid w:val="003D0E09"/>
    <w:pPr>
      <w:shd w:val="clear" w:color="auto" w:fill="FFFFFF"/>
      <w:spacing w:before="540" w:after="240" w:line="274" w:lineRule="exact"/>
      <w:jc w:val="both"/>
    </w:pPr>
    <w:rPr>
      <w:rFonts w:ascii="Times New Roman" w:eastAsia="Times New Roman" w:hAnsi="Times New Roman" w:cs="Times New Roman"/>
      <w:sz w:val="23"/>
      <w:szCs w:val="23"/>
    </w:rPr>
  </w:style>
  <w:style w:type="paragraph" w:customStyle="1" w:styleId="30">
    <w:name w:val="Заголовок №3"/>
    <w:basedOn w:val="a"/>
    <w:link w:val="3"/>
    <w:rsid w:val="003D0E09"/>
    <w:pPr>
      <w:shd w:val="clear" w:color="auto" w:fill="FFFFFF"/>
      <w:spacing w:before="1080" w:line="274" w:lineRule="exact"/>
      <w:outlineLvl w:val="2"/>
    </w:pPr>
    <w:rPr>
      <w:rFonts w:ascii="Times New Roman" w:eastAsia="Times New Roman" w:hAnsi="Times New Roman" w:cs="Times New Roman"/>
      <w:b/>
      <w:bCs/>
      <w:sz w:val="23"/>
      <w:szCs w:val="23"/>
    </w:rPr>
  </w:style>
  <w:style w:type="paragraph" w:customStyle="1" w:styleId="40">
    <w:name w:val="Основной текст (4)"/>
    <w:basedOn w:val="a"/>
    <w:link w:val="4"/>
    <w:rsid w:val="003D0E09"/>
    <w:pPr>
      <w:shd w:val="clear" w:color="auto" w:fill="FFFFFF"/>
      <w:spacing w:line="370" w:lineRule="exact"/>
      <w:jc w:val="center"/>
    </w:pPr>
    <w:rPr>
      <w:rFonts w:ascii="Times New Roman" w:eastAsia="Times New Roman" w:hAnsi="Times New Roman" w:cs="Times New Roman"/>
      <w:sz w:val="27"/>
      <w:szCs w:val="27"/>
    </w:rPr>
  </w:style>
  <w:style w:type="paragraph" w:customStyle="1" w:styleId="24">
    <w:name w:val="Заголовок №2"/>
    <w:basedOn w:val="a"/>
    <w:link w:val="23"/>
    <w:rsid w:val="003D0E09"/>
    <w:pPr>
      <w:shd w:val="clear" w:color="auto" w:fill="FFFFFF"/>
      <w:spacing w:before="1320" w:line="566" w:lineRule="exact"/>
      <w:outlineLvl w:val="1"/>
    </w:pPr>
    <w:rPr>
      <w:rFonts w:ascii="Times New Roman" w:eastAsia="Times New Roman" w:hAnsi="Times New Roman" w:cs="Times New Roman"/>
      <w:b/>
      <w:bCs/>
      <w:sz w:val="27"/>
      <w:szCs w:val="27"/>
    </w:rPr>
  </w:style>
  <w:style w:type="paragraph" w:customStyle="1" w:styleId="33">
    <w:name w:val="Основной текст (3)"/>
    <w:basedOn w:val="a"/>
    <w:link w:val="32"/>
    <w:rsid w:val="003D0E09"/>
    <w:pPr>
      <w:shd w:val="clear" w:color="auto" w:fill="FFFFFF"/>
      <w:spacing w:line="0" w:lineRule="atLeast"/>
    </w:pPr>
    <w:rPr>
      <w:rFonts w:ascii="Times New Roman" w:eastAsia="Times New Roman" w:hAnsi="Times New Roman" w:cs="Times New Roman"/>
      <w:sz w:val="20"/>
      <w:szCs w:val="20"/>
    </w:rPr>
  </w:style>
  <w:style w:type="paragraph" w:customStyle="1" w:styleId="13">
    <w:name w:val="Заголовок №1"/>
    <w:basedOn w:val="a"/>
    <w:link w:val="12"/>
    <w:rsid w:val="003D0E09"/>
    <w:pPr>
      <w:shd w:val="clear" w:color="auto" w:fill="FFFFFF"/>
      <w:spacing w:after="120" w:line="374" w:lineRule="exact"/>
      <w:ind w:firstLine="540"/>
      <w:outlineLvl w:val="0"/>
    </w:pPr>
    <w:rPr>
      <w:rFonts w:ascii="Times New Roman" w:eastAsia="Times New Roman" w:hAnsi="Times New Roman" w:cs="Times New Roman"/>
      <w:sz w:val="27"/>
      <w:szCs w:val="27"/>
    </w:rPr>
  </w:style>
  <w:style w:type="paragraph" w:customStyle="1" w:styleId="51">
    <w:name w:val="Основной текст (5)"/>
    <w:basedOn w:val="a"/>
    <w:link w:val="50"/>
    <w:rsid w:val="003D0E09"/>
    <w:pPr>
      <w:shd w:val="clear" w:color="auto" w:fill="FFFFFF"/>
      <w:spacing w:line="211" w:lineRule="exact"/>
      <w:jc w:val="right"/>
    </w:pPr>
    <w:rPr>
      <w:rFonts w:ascii="Times New Roman" w:eastAsia="Times New Roman" w:hAnsi="Times New Roman" w:cs="Times New Roman"/>
      <w:b/>
      <w:bCs/>
      <w:sz w:val="16"/>
      <w:szCs w:val="16"/>
    </w:rPr>
  </w:style>
  <w:style w:type="paragraph" w:styleId="a9">
    <w:name w:val="List Paragraph"/>
    <w:basedOn w:val="a"/>
    <w:uiPriority w:val="34"/>
    <w:qFormat/>
    <w:rsid w:val="00C62543"/>
    <w:pPr>
      <w:ind w:left="720"/>
      <w:contextualSpacing/>
    </w:pPr>
  </w:style>
  <w:style w:type="paragraph" w:styleId="aa">
    <w:name w:val="header"/>
    <w:basedOn w:val="a"/>
    <w:link w:val="ab"/>
    <w:uiPriority w:val="99"/>
    <w:unhideWhenUsed/>
    <w:rsid w:val="008243C2"/>
    <w:pPr>
      <w:tabs>
        <w:tab w:val="center" w:pos="4677"/>
        <w:tab w:val="right" w:pos="9355"/>
      </w:tabs>
    </w:pPr>
  </w:style>
  <w:style w:type="character" w:customStyle="1" w:styleId="ab">
    <w:name w:val="Верхний колонтитул Знак"/>
    <w:basedOn w:val="a0"/>
    <w:link w:val="aa"/>
    <w:uiPriority w:val="99"/>
    <w:rsid w:val="008243C2"/>
    <w:rPr>
      <w:color w:val="000000"/>
    </w:rPr>
  </w:style>
  <w:style w:type="paragraph" w:styleId="ac">
    <w:name w:val="footer"/>
    <w:basedOn w:val="a"/>
    <w:link w:val="ad"/>
    <w:uiPriority w:val="99"/>
    <w:unhideWhenUsed/>
    <w:rsid w:val="008243C2"/>
    <w:pPr>
      <w:tabs>
        <w:tab w:val="center" w:pos="4677"/>
        <w:tab w:val="right" w:pos="9355"/>
      </w:tabs>
    </w:pPr>
  </w:style>
  <w:style w:type="character" w:customStyle="1" w:styleId="ad">
    <w:name w:val="Нижний колонтитул Знак"/>
    <w:basedOn w:val="a0"/>
    <w:link w:val="ac"/>
    <w:uiPriority w:val="99"/>
    <w:rsid w:val="008243C2"/>
    <w:rPr>
      <w:color w:val="000000"/>
    </w:rPr>
  </w:style>
  <w:style w:type="table" w:styleId="ae">
    <w:name w:val="Table Grid"/>
    <w:basedOn w:val="a1"/>
    <w:uiPriority w:val="59"/>
    <w:rsid w:val="00D41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7A32"/>
    <w:pPr>
      <w:autoSpaceDE w:val="0"/>
      <w:autoSpaceDN w:val="0"/>
      <w:adjustRightInd w:val="0"/>
    </w:pPr>
    <w:rPr>
      <w:rFonts w:ascii="Arial" w:eastAsiaTheme="minorHAnsi" w:hAnsi="Arial" w:cs="Arial"/>
      <w:sz w:val="20"/>
      <w:szCs w:val="20"/>
      <w:lang w:eastAsia="en-US"/>
    </w:rPr>
  </w:style>
  <w:style w:type="paragraph" w:customStyle="1" w:styleId="ConsPlusNonformat">
    <w:name w:val="ConsPlusNonformat"/>
    <w:rsid w:val="00180A46"/>
    <w:pPr>
      <w:widowControl w:val="0"/>
      <w:autoSpaceDE w:val="0"/>
      <w:autoSpaceDN w:val="0"/>
      <w:adjustRightInd w:val="0"/>
    </w:pPr>
    <w:rPr>
      <w:rFonts w:ascii="Courier New" w:eastAsia="Times New Roman" w:hAnsi="Courier New" w:cs="Courier New"/>
      <w:sz w:val="20"/>
      <w:szCs w:val="20"/>
    </w:rPr>
  </w:style>
  <w:style w:type="character" w:customStyle="1" w:styleId="10">
    <w:name w:val="Заголовок 1 Знак"/>
    <w:basedOn w:val="a0"/>
    <w:link w:val="1"/>
    <w:rsid w:val="00EB548C"/>
    <w:rPr>
      <w:rFonts w:ascii="Arial" w:eastAsia="Times New Roman" w:hAnsi="Arial" w:cs="Arial"/>
      <w:b/>
      <w:bCs/>
      <w:sz w:val="40"/>
      <w:szCs w:val="40"/>
    </w:rPr>
  </w:style>
  <w:style w:type="paragraph" w:styleId="af">
    <w:name w:val="Balloon Text"/>
    <w:basedOn w:val="a"/>
    <w:link w:val="af0"/>
    <w:uiPriority w:val="99"/>
    <w:semiHidden/>
    <w:unhideWhenUsed/>
    <w:rsid w:val="00EB548C"/>
    <w:rPr>
      <w:rFonts w:ascii="Tahoma" w:hAnsi="Tahoma" w:cs="Tahoma"/>
      <w:sz w:val="16"/>
      <w:szCs w:val="16"/>
    </w:rPr>
  </w:style>
  <w:style w:type="character" w:customStyle="1" w:styleId="af0">
    <w:name w:val="Текст выноски Знак"/>
    <w:basedOn w:val="a0"/>
    <w:link w:val="af"/>
    <w:uiPriority w:val="99"/>
    <w:semiHidden/>
    <w:rsid w:val="00EB548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65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10.10.1.100\..\..\duma\AppData\Local\Temp\bat\&#1089;&#1086;&#1075;&#1083;&#1072;&#1096;&#1077;&#1085;&#1080;&#1077;%20&#1086;%20&#1087;&#1077;&#1088;&#1077;&#1076;&#1072;&#1095;&#1077;%20&#1087;&#1086;&#1083;&#1085;&#1086;&#1084;&#1086;&#1095;&#1080;&#1081;%20&#1086;&#1073;&#1088;&#1072;&#1079;&#1077;&#1094;.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8F5BD47F9F875A3C2D4395DE8CD20DC9019E71F844E8C157134A0EBEB9E7C59749D9DF26F401189n7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2726</Words>
  <Characters>15539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Haritonov</dc:creator>
  <cp:lastModifiedBy>Microsoft Office</cp:lastModifiedBy>
  <cp:revision>7</cp:revision>
  <cp:lastPrinted>2019-11-05T09:24:00Z</cp:lastPrinted>
  <dcterms:created xsi:type="dcterms:W3CDTF">2018-11-28T04:32:00Z</dcterms:created>
  <dcterms:modified xsi:type="dcterms:W3CDTF">2019-11-05T09:30:00Z</dcterms:modified>
</cp:coreProperties>
</file>