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61" w:rsidRPr="00C76861" w:rsidRDefault="00C76861" w:rsidP="00C76861">
      <w:pPr>
        <w:spacing w:after="480"/>
        <w:jc w:val="center"/>
      </w:pPr>
      <w:r w:rsidRPr="00C76861">
        <w:rPr>
          <w:noProof/>
          <w:sz w:val="20"/>
          <w:szCs w:val="20"/>
        </w:rPr>
        <w:drawing>
          <wp:inline distT="0" distB="0" distL="0" distR="0" wp14:anchorId="2F2A5E02" wp14:editId="07654C45">
            <wp:extent cx="567690" cy="79883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861" w:rsidRPr="00C76861" w:rsidRDefault="00C76861" w:rsidP="00C76861">
      <w:pPr>
        <w:spacing w:after="480"/>
        <w:jc w:val="center"/>
      </w:pPr>
      <w:r w:rsidRPr="00C76861">
        <w:t>СОВЕТ ЗАВОДСКОГО СЕЛЬСКОГО ПОСЕЛЕНИЯ</w:t>
      </w:r>
    </w:p>
    <w:p w:rsidR="00C76861" w:rsidRPr="00C76861" w:rsidRDefault="00C76861" w:rsidP="00C76861">
      <w:pPr>
        <w:spacing w:after="48"/>
        <w:jc w:val="center"/>
      </w:pPr>
      <w:r w:rsidRPr="00C76861">
        <w:t>ПАРАБЕЛЬСКОГО РАЙОНА</w:t>
      </w:r>
    </w:p>
    <w:p w:rsidR="00C76861" w:rsidRPr="00C76861" w:rsidRDefault="00C76861" w:rsidP="00C76861">
      <w:pPr>
        <w:spacing w:after="48"/>
        <w:jc w:val="center"/>
      </w:pPr>
      <w:r w:rsidRPr="00C76861">
        <w:t>ТОМСКОЙ ОБЛАСТИ</w:t>
      </w:r>
    </w:p>
    <w:p w:rsidR="00C76861" w:rsidRPr="00C76861" w:rsidRDefault="00C76861" w:rsidP="00C76861">
      <w:pPr>
        <w:pStyle w:val="1"/>
        <w:spacing w:before="480" w:after="480"/>
        <w:rPr>
          <w:rFonts w:ascii="Times New Roman" w:hAnsi="Times New Roman" w:cs="Times New Roman"/>
          <w:b w:val="0"/>
          <w:sz w:val="24"/>
          <w:szCs w:val="24"/>
        </w:rPr>
      </w:pPr>
      <w:r w:rsidRPr="00C76861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0575EF" w:rsidRPr="00C76861" w:rsidRDefault="00052493" w:rsidP="00C76861">
      <w:pPr>
        <w:widowControl w:val="0"/>
        <w:autoSpaceDE w:val="0"/>
        <w:autoSpaceDN w:val="0"/>
        <w:adjustRightInd w:val="0"/>
        <w:spacing w:after="480"/>
      </w:pPr>
      <w:r>
        <w:t>29</w:t>
      </w:r>
      <w:r w:rsidR="000575EF" w:rsidRPr="00C76861">
        <w:t>.0</w:t>
      </w:r>
      <w:r>
        <w:t>7</w:t>
      </w:r>
      <w:r w:rsidR="000575EF" w:rsidRPr="00C76861">
        <w:t xml:space="preserve">.2020                                                 </w:t>
      </w:r>
      <w:r w:rsidR="000575EF" w:rsidRPr="00C76861">
        <w:tab/>
      </w:r>
      <w:r w:rsidR="000575EF" w:rsidRPr="00C76861">
        <w:tab/>
        <w:t xml:space="preserve">                                                    </w:t>
      </w:r>
      <w:r>
        <w:t xml:space="preserve">                   </w:t>
      </w:r>
      <w:r w:rsidR="000575EF" w:rsidRPr="00C76861">
        <w:t xml:space="preserve"> №  0</w:t>
      </w:r>
      <w:r>
        <w:t>8</w:t>
      </w:r>
    </w:p>
    <w:p w:rsidR="000575EF" w:rsidRPr="00C76861" w:rsidRDefault="000575EF" w:rsidP="00C76861">
      <w:pPr>
        <w:widowControl w:val="0"/>
        <w:tabs>
          <w:tab w:val="left" w:pos="9356"/>
        </w:tabs>
        <w:spacing w:line="240" w:lineRule="exact"/>
        <w:jc w:val="center"/>
      </w:pPr>
      <w:r w:rsidRPr="00C76861">
        <w:t>Об утверждении Порядка принятия решения</w:t>
      </w:r>
      <w:r w:rsidR="00C76861">
        <w:t xml:space="preserve"> </w:t>
      </w:r>
    </w:p>
    <w:p w:rsidR="000575EF" w:rsidRPr="00C76861" w:rsidRDefault="000575EF" w:rsidP="00C76861">
      <w:pPr>
        <w:widowControl w:val="0"/>
        <w:tabs>
          <w:tab w:val="left" w:pos="9356"/>
        </w:tabs>
        <w:spacing w:after="480" w:line="240" w:lineRule="exact"/>
        <w:jc w:val="center"/>
      </w:pPr>
      <w:r w:rsidRPr="00C76861">
        <w:t xml:space="preserve">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в муниципальном образовании </w:t>
      </w:r>
      <w:r w:rsidR="00C76861">
        <w:t xml:space="preserve">Заводское </w:t>
      </w:r>
      <w:r w:rsidRPr="00C76861">
        <w:t>сельское поселение</w:t>
      </w:r>
    </w:p>
    <w:p w:rsidR="000575EF" w:rsidRPr="00C76861" w:rsidRDefault="000575EF" w:rsidP="00C76861">
      <w:pPr>
        <w:widowControl w:val="0"/>
        <w:autoSpaceDE w:val="0"/>
        <w:autoSpaceDN w:val="0"/>
        <w:adjustRightInd w:val="0"/>
        <w:ind w:firstLine="708"/>
        <w:jc w:val="both"/>
      </w:pPr>
      <w:r w:rsidRPr="00C76861">
        <w:t xml:space="preserve"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Уставом  </w:t>
      </w:r>
      <w:r w:rsidR="00440DBD">
        <w:t>Заводского</w:t>
      </w:r>
      <w:r w:rsidRPr="00C76861">
        <w:t xml:space="preserve"> сельского поселения</w:t>
      </w:r>
      <w:r w:rsidR="00C76861">
        <w:t xml:space="preserve">, </w:t>
      </w:r>
    </w:p>
    <w:p w:rsidR="000575EF" w:rsidRPr="00C76861" w:rsidRDefault="000575EF" w:rsidP="00C76861">
      <w:pPr>
        <w:ind w:firstLine="708"/>
      </w:pPr>
      <w:r w:rsidRPr="00C76861">
        <w:t>Совет поселения РЕШИЛ:</w:t>
      </w:r>
    </w:p>
    <w:p w:rsidR="000575EF" w:rsidRPr="00C76861" w:rsidRDefault="000575EF" w:rsidP="00C76861">
      <w:pPr>
        <w:widowControl w:val="0"/>
        <w:tabs>
          <w:tab w:val="left" w:pos="9356"/>
        </w:tabs>
        <w:ind w:firstLine="708"/>
        <w:jc w:val="both"/>
      </w:pPr>
      <w:r w:rsidRPr="00C76861">
        <w:t xml:space="preserve">1. Утвердить Порядок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в муниципальном образовании </w:t>
      </w:r>
      <w:r w:rsidR="00440DBD">
        <w:t>Заводское</w:t>
      </w:r>
      <w:r w:rsidRPr="00C76861">
        <w:t xml:space="preserve"> сельское поселение (приложение).</w:t>
      </w:r>
    </w:p>
    <w:p w:rsidR="000575EF" w:rsidRPr="00C76861" w:rsidRDefault="000575EF" w:rsidP="00C76861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C76861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2.</w:t>
      </w:r>
      <w:r w:rsidRPr="00C76861">
        <w:rPr>
          <w:rFonts w:ascii="Times New Roman" w:hAnsi="Times New Roman"/>
          <w:i w:val="0"/>
          <w:sz w:val="24"/>
          <w:szCs w:val="24"/>
          <w:lang w:val="ru-RU"/>
        </w:rPr>
        <w:t xml:space="preserve"> Опубликовать настоящее решение в Информационном бюллетене </w:t>
      </w:r>
      <w:r w:rsidR="00440DBD">
        <w:rPr>
          <w:rFonts w:ascii="Times New Roman" w:hAnsi="Times New Roman"/>
          <w:i w:val="0"/>
          <w:sz w:val="24"/>
          <w:szCs w:val="24"/>
          <w:lang w:val="ru-RU"/>
        </w:rPr>
        <w:t xml:space="preserve">и </w:t>
      </w:r>
      <w:r w:rsidR="00440DBD" w:rsidRPr="00C76861">
        <w:rPr>
          <w:rFonts w:ascii="Times New Roman" w:hAnsi="Times New Roman"/>
          <w:i w:val="0"/>
          <w:sz w:val="24"/>
          <w:szCs w:val="24"/>
          <w:lang w:val="ru-RU"/>
        </w:rPr>
        <w:t>на официальном сайте муниципального образования «</w:t>
      </w:r>
      <w:r w:rsidR="00440DBD">
        <w:rPr>
          <w:rFonts w:ascii="Times New Roman" w:hAnsi="Times New Roman"/>
          <w:i w:val="0"/>
          <w:sz w:val="24"/>
          <w:szCs w:val="24"/>
          <w:lang w:val="ru-RU"/>
        </w:rPr>
        <w:t>Заводское</w:t>
      </w:r>
      <w:r w:rsidRPr="00C76861">
        <w:rPr>
          <w:rFonts w:ascii="Times New Roman" w:hAnsi="Times New Roman"/>
          <w:i w:val="0"/>
          <w:sz w:val="24"/>
          <w:szCs w:val="24"/>
          <w:lang w:val="ru-RU"/>
        </w:rPr>
        <w:t xml:space="preserve"> сельско</w:t>
      </w:r>
      <w:r w:rsidR="00440DBD">
        <w:rPr>
          <w:rFonts w:ascii="Times New Roman" w:hAnsi="Times New Roman"/>
          <w:i w:val="0"/>
          <w:sz w:val="24"/>
          <w:szCs w:val="24"/>
          <w:lang w:val="ru-RU"/>
        </w:rPr>
        <w:t>е</w:t>
      </w:r>
      <w:r w:rsidRPr="00C76861">
        <w:rPr>
          <w:rFonts w:ascii="Times New Roman" w:hAnsi="Times New Roman"/>
          <w:i w:val="0"/>
          <w:sz w:val="24"/>
          <w:szCs w:val="24"/>
          <w:lang w:val="ru-RU"/>
        </w:rPr>
        <w:t xml:space="preserve"> поселени</w:t>
      </w:r>
      <w:r w:rsidR="00440DBD">
        <w:rPr>
          <w:rFonts w:ascii="Times New Roman" w:hAnsi="Times New Roman"/>
          <w:i w:val="0"/>
          <w:sz w:val="24"/>
          <w:szCs w:val="24"/>
          <w:lang w:val="ru-RU"/>
        </w:rPr>
        <w:t>е»</w:t>
      </w:r>
      <w:r w:rsidRPr="00C76861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r w:rsidR="00440DBD" w:rsidRPr="00C76861">
        <w:rPr>
          <w:rFonts w:ascii="Times New Roman" w:hAnsi="Times New Roman"/>
          <w:i w:val="0"/>
          <w:sz w:val="24"/>
          <w:szCs w:val="24"/>
          <w:lang w:val="ru-RU"/>
        </w:rPr>
        <w:t>в информационно-телекоммуникационной сети «Интернет</w:t>
      </w:r>
      <w:r w:rsidR="00440DBD">
        <w:rPr>
          <w:rFonts w:ascii="Times New Roman" w:hAnsi="Times New Roman"/>
          <w:i w:val="0"/>
          <w:sz w:val="24"/>
          <w:szCs w:val="24"/>
          <w:lang w:val="ru-RU"/>
        </w:rPr>
        <w:t xml:space="preserve">» </w:t>
      </w:r>
      <w:hyperlink w:history="1">
        <w:r w:rsidR="00440DBD" w:rsidRPr="001F7E41">
          <w:rPr>
            <w:rStyle w:val="a7"/>
            <w:rFonts w:ascii="Times New Roman" w:hAnsi="Times New Roman"/>
            <w:i w:val="0"/>
            <w:sz w:val="24"/>
            <w:szCs w:val="24"/>
          </w:rPr>
          <w:t>http</w:t>
        </w:r>
        <w:r w:rsidR="00440DBD" w:rsidRPr="001F7E41">
          <w:rPr>
            <w:rStyle w:val="a7"/>
            <w:rFonts w:ascii="Times New Roman" w:hAnsi="Times New Roman"/>
            <w:i w:val="0"/>
            <w:sz w:val="24"/>
            <w:szCs w:val="24"/>
            <w:lang w:val="ru-RU"/>
          </w:rPr>
          <w:t>://</w:t>
        </w:r>
        <w:r w:rsidR="00440DBD" w:rsidRPr="001F7E41">
          <w:rPr>
            <w:rStyle w:val="a7"/>
            <w:rFonts w:ascii="Times New Roman" w:hAnsi="Times New Roman"/>
            <w:i w:val="0"/>
            <w:sz w:val="24"/>
            <w:szCs w:val="24"/>
            <w:lang w:val="ru-RU" w:eastAsia="ar-SA"/>
          </w:rPr>
          <w:t xml:space="preserve"> </w:t>
        </w:r>
        <w:proofErr w:type="spellStart"/>
        <w:r w:rsidR="00440DBD" w:rsidRPr="001F7E41">
          <w:rPr>
            <w:rStyle w:val="a7"/>
            <w:rFonts w:ascii="Times New Roman" w:hAnsi="Times New Roman"/>
            <w:i w:val="0"/>
            <w:sz w:val="24"/>
            <w:szCs w:val="24"/>
            <w:lang w:eastAsia="ar-SA"/>
          </w:rPr>
          <w:t>zavodscoe</w:t>
        </w:r>
        <w:proofErr w:type="spellEnd"/>
        <w:r w:rsidR="00440DBD" w:rsidRPr="001F7E41">
          <w:rPr>
            <w:rStyle w:val="a7"/>
            <w:rFonts w:ascii="Times New Roman" w:hAnsi="Times New Roman"/>
            <w:i w:val="0"/>
            <w:sz w:val="24"/>
            <w:szCs w:val="24"/>
            <w:lang w:val="ru-RU" w:eastAsia="ar-SA"/>
          </w:rPr>
          <w:t>.</w:t>
        </w:r>
        <w:proofErr w:type="spellStart"/>
        <w:r w:rsidR="00440DBD" w:rsidRPr="001F7E41">
          <w:rPr>
            <w:rStyle w:val="a7"/>
            <w:rFonts w:ascii="Times New Roman" w:hAnsi="Times New Roman"/>
            <w:i w:val="0"/>
            <w:sz w:val="24"/>
            <w:szCs w:val="24"/>
            <w:lang w:eastAsia="ar-SA"/>
          </w:rPr>
          <w:t>ru</w:t>
        </w:r>
        <w:proofErr w:type="spellEnd"/>
        <w:r w:rsidR="00440DBD" w:rsidRPr="001F7E41">
          <w:rPr>
            <w:rStyle w:val="a7"/>
            <w:rFonts w:ascii="Times New Roman" w:hAnsi="Times New Roman"/>
            <w:i w:val="0"/>
            <w:sz w:val="24"/>
            <w:szCs w:val="24"/>
            <w:lang w:val="ru-RU" w:eastAsia="ar-SA"/>
          </w:rPr>
          <w:t xml:space="preserve">. </w:t>
        </w:r>
      </w:hyperlink>
      <w:r w:rsidRPr="00C7686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0575EF" w:rsidRPr="00C76861" w:rsidRDefault="000575EF" w:rsidP="00C76861">
      <w:pPr>
        <w:widowControl w:val="0"/>
        <w:ind w:firstLine="708"/>
        <w:jc w:val="both"/>
      </w:pPr>
      <w:r w:rsidRPr="00C76861">
        <w:t xml:space="preserve">3. </w:t>
      </w:r>
      <w:proofErr w:type="gramStart"/>
      <w:r w:rsidRPr="00C76861">
        <w:t>Контроль за</w:t>
      </w:r>
      <w:proofErr w:type="gramEnd"/>
      <w:r w:rsidRPr="00C76861">
        <w:t xml:space="preserve"> исполнением решения возложить на контрольно-правовую комиссию. </w:t>
      </w:r>
    </w:p>
    <w:p w:rsidR="000575EF" w:rsidRPr="00C76861" w:rsidRDefault="000575EF" w:rsidP="00C76861">
      <w:pPr>
        <w:widowControl w:val="0"/>
      </w:pPr>
    </w:p>
    <w:p w:rsidR="0070590A" w:rsidRPr="00C76861" w:rsidRDefault="0070590A" w:rsidP="00C76861">
      <w:pPr>
        <w:ind w:firstLine="567"/>
        <w:jc w:val="both"/>
      </w:pPr>
    </w:p>
    <w:p w:rsidR="0070590A" w:rsidRPr="00C76861" w:rsidRDefault="0070590A" w:rsidP="00C76861">
      <w:pPr>
        <w:ind w:firstLine="567"/>
        <w:jc w:val="both"/>
      </w:pPr>
    </w:p>
    <w:p w:rsidR="000575EF" w:rsidRPr="00C76861" w:rsidRDefault="000575EF" w:rsidP="00C76861">
      <w:pPr>
        <w:ind w:firstLine="567"/>
        <w:jc w:val="both"/>
      </w:pPr>
      <w:r w:rsidRPr="00C76861">
        <w:t xml:space="preserve">Председатель Совета поселения                                                          </w:t>
      </w:r>
      <w:r w:rsidR="00440DBD">
        <w:t>М.Ю. Янсон</w:t>
      </w:r>
    </w:p>
    <w:p w:rsidR="000575EF" w:rsidRPr="00C76861" w:rsidRDefault="000575EF" w:rsidP="00C76861">
      <w:pPr>
        <w:ind w:firstLine="567"/>
      </w:pPr>
    </w:p>
    <w:p w:rsidR="0070590A" w:rsidRPr="00C76861" w:rsidRDefault="0070590A" w:rsidP="00C76861">
      <w:pPr>
        <w:ind w:firstLine="567"/>
      </w:pPr>
    </w:p>
    <w:p w:rsidR="0070590A" w:rsidRPr="00C76861" w:rsidRDefault="0070590A" w:rsidP="00C76861">
      <w:pPr>
        <w:ind w:firstLine="567"/>
      </w:pPr>
    </w:p>
    <w:p w:rsidR="000575EF" w:rsidRPr="00C76861" w:rsidRDefault="00440DBD" w:rsidP="00C76861">
      <w:pPr>
        <w:ind w:firstLine="567"/>
      </w:pPr>
      <w:r>
        <w:t xml:space="preserve">И.о. </w:t>
      </w:r>
      <w:r w:rsidR="000575EF" w:rsidRPr="00C76861">
        <w:t>Глав</w:t>
      </w:r>
      <w:r>
        <w:t>ы</w:t>
      </w:r>
      <w:r w:rsidR="000575EF" w:rsidRPr="00C76861">
        <w:t xml:space="preserve"> поселения </w:t>
      </w:r>
      <w:r w:rsidR="000575EF" w:rsidRPr="00C76861">
        <w:tab/>
      </w:r>
      <w:r w:rsidR="000575EF" w:rsidRPr="00C76861">
        <w:tab/>
      </w:r>
      <w:r w:rsidR="000575EF" w:rsidRPr="00C76861">
        <w:tab/>
      </w:r>
      <w:r w:rsidR="000575EF" w:rsidRPr="00C76861">
        <w:tab/>
      </w:r>
      <w:r w:rsidR="000575EF" w:rsidRPr="00C76861">
        <w:tab/>
        <w:t xml:space="preserve">                </w:t>
      </w:r>
      <w:r w:rsidR="000575EF" w:rsidRPr="00C76861">
        <w:tab/>
      </w:r>
      <w:r>
        <w:t xml:space="preserve">  М.Е. Ефимова </w:t>
      </w:r>
    </w:p>
    <w:p w:rsidR="000575EF" w:rsidRPr="00C76861" w:rsidRDefault="000575EF" w:rsidP="00C76861">
      <w:pPr>
        <w:widowControl w:val="0"/>
        <w:sectPr w:rsidR="000575EF" w:rsidRPr="00C76861" w:rsidSect="00C76861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575EF" w:rsidRPr="00C76861" w:rsidRDefault="000575EF" w:rsidP="00440DBD">
      <w:pPr>
        <w:widowControl w:val="0"/>
        <w:spacing w:line="240" w:lineRule="exact"/>
        <w:jc w:val="right"/>
      </w:pPr>
      <w:r w:rsidRPr="00C76861">
        <w:lastRenderedPageBreak/>
        <w:t xml:space="preserve">Приложение </w:t>
      </w:r>
    </w:p>
    <w:p w:rsidR="000575EF" w:rsidRPr="00C76861" w:rsidRDefault="00956034" w:rsidP="00440DBD">
      <w:pPr>
        <w:widowControl w:val="0"/>
        <w:spacing w:line="240" w:lineRule="exact"/>
        <w:jc w:val="right"/>
      </w:pPr>
      <w:r>
        <w:t>к решению Совета Заводского</w:t>
      </w:r>
      <w:r w:rsidR="000575EF" w:rsidRPr="00C76861">
        <w:t xml:space="preserve"> сельского поселения </w:t>
      </w:r>
    </w:p>
    <w:p w:rsidR="000575EF" w:rsidRPr="00C76861" w:rsidRDefault="00052493" w:rsidP="00440DBD">
      <w:pPr>
        <w:widowControl w:val="0"/>
        <w:jc w:val="right"/>
      </w:pPr>
      <w:r>
        <w:t>от 29</w:t>
      </w:r>
      <w:r w:rsidR="000575EF" w:rsidRPr="00C76861">
        <w:t>.0</w:t>
      </w:r>
      <w:r>
        <w:t>7</w:t>
      </w:r>
      <w:r w:rsidR="000575EF" w:rsidRPr="00C76861">
        <w:t>.2020 № 0</w:t>
      </w:r>
      <w:r>
        <w:t>8</w:t>
      </w:r>
      <w:bookmarkStart w:id="0" w:name="_GoBack"/>
      <w:bookmarkEnd w:id="0"/>
    </w:p>
    <w:p w:rsidR="000575EF" w:rsidRPr="00C76861" w:rsidRDefault="000575EF" w:rsidP="00C76861">
      <w:pPr>
        <w:widowControl w:val="0"/>
      </w:pPr>
    </w:p>
    <w:p w:rsidR="000575EF" w:rsidRPr="00C76861" w:rsidRDefault="000575EF" w:rsidP="00C76861">
      <w:pPr>
        <w:widowControl w:val="0"/>
        <w:spacing w:line="240" w:lineRule="exact"/>
        <w:jc w:val="center"/>
      </w:pPr>
      <w:r w:rsidRPr="00C76861">
        <w:t>ПОРЯДОК</w:t>
      </w:r>
    </w:p>
    <w:p w:rsidR="000575EF" w:rsidRPr="00C76861" w:rsidRDefault="000575EF" w:rsidP="00C76861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C76861">
        <w:t xml:space="preserve">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</w:t>
      </w:r>
      <w:r w:rsidR="00956034">
        <w:t>Заводс</w:t>
      </w:r>
      <w:r w:rsidR="00733557" w:rsidRPr="00C76861">
        <w:t>кое сельское поселение.</w:t>
      </w:r>
    </w:p>
    <w:p w:rsidR="000575EF" w:rsidRPr="00C76861" w:rsidRDefault="000575EF" w:rsidP="00C76861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575EF" w:rsidRPr="00C76861" w:rsidRDefault="000575EF" w:rsidP="00956034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C76861">
        <w:rPr>
          <w:rFonts w:ascii="Times New Roman" w:hAnsi="Times New Roman" w:cs="Times New Roman"/>
          <w:sz w:val="24"/>
          <w:szCs w:val="24"/>
        </w:rPr>
        <w:t>Настоящий Порядок</w:t>
      </w:r>
      <w:r w:rsidRPr="00C76861">
        <w:rPr>
          <w:rFonts w:ascii="Times New Roman" w:eastAsia="Arial" w:hAnsi="Times New Roman" w:cs="Times New Roman"/>
          <w:sz w:val="24"/>
          <w:szCs w:val="24"/>
        </w:rPr>
        <w:t xml:space="preserve"> определяет процедуру принятия решения </w:t>
      </w:r>
      <w:r w:rsidR="00733557" w:rsidRPr="00C76861">
        <w:rPr>
          <w:rFonts w:ascii="Times New Roman" w:eastAsia="Arial" w:hAnsi="Times New Roman" w:cs="Times New Roman"/>
          <w:sz w:val="24"/>
          <w:szCs w:val="24"/>
        </w:rPr>
        <w:t xml:space="preserve">Совета </w:t>
      </w:r>
      <w:r w:rsidR="00956034">
        <w:rPr>
          <w:rFonts w:ascii="Times New Roman" w:eastAsia="Arial" w:hAnsi="Times New Roman" w:cs="Times New Roman"/>
          <w:sz w:val="24"/>
          <w:szCs w:val="24"/>
        </w:rPr>
        <w:t>Заводского</w:t>
      </w:r>
      <w:r w:rsidR="00733557" w:rsidRPr="00C76861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 (далее – </w:t>
      </w:r>
      <w:r w:rsidRPr="00C76861">
        <w:rPr>
          <w:rFonts w:ascii="Times New Roman" w:eastAsia="Arial" w:hAnsi="Times New Roman" w:cs="Times New Roman"/>
          <w:sz w:val="24"/>
          <w:szCs w:val="24"/>
        </w:rPr>
        <w:t>Совет)</w:t>
      </w:r>
      <w:r w:rsidR="00733557" w:rsidRPr="00C7686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76861">
        <w:rPr>
          <w:rFonts w:ascii="Times New Roman" w:eastAsia="Arial" w:hAnsi="Times New Roman" w:cs="Times New Roman"/>
          <w:sz w:val="24"/>
          <w:szCs w:val="24"/>
        </w:rPr>
        <w:t xml:space="preserve">о применении к депутату Совета, </w:t>
      </w:r>
      <w:r w:rsidRPr="00C76861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C76861">
        <w:rPr>
          <w:rFonts w:ascii="Times New Roman" w:eastAsia="Arial" w:hAnsi="Times New Roman" w:cs="Times New Roman"/>
          <w:sz w:val="24"/>
          <w:szCs w:val="24"/>
        </w:rPr>
        <w:t>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</w:t>
      </w:r>
      <w:proofErr w:type="gramEnd"/>
      <w:r w:rsidRPr="00C7686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C76861">
        <w:rPr>
          <w:rFonts w:ascii="Times New Roman" w:eastAsia="Arial" w:hAnsi="Times New Roman" w:cs="Times New Roman"/>
          <w:sz w:val="24"/>
          <w:szCs w:val="24"/>
        </w:rPr>
        <w:t xml:space="preserve">обязательствах имущественного характера), если искажение этих сведений является несущественным, мер ответственности, </w:t>
      </w:r>
      <w:r w:rsidRPr="00C76861">
        <w:rPr>
          <w:rFonts w:ascii="Times New Roman" w:hAnsi="Times New Roman" w:cs="Times New Roman"/>
          <w:sz w:val="24"/>
          <w:szCs w:val="24"/>
        </w:rPr>
        <w:t xml:space="preserve">предусмотренных частью 7.3-1 статьи 40 Федерального закона </w:t>
      </w:r>
      <w:r w:rsidRPr="00C76861">
        <w:rPr>
          <w:rFonts w:ascii="Times New Roman" w:eastAsia="Arial" w:hAnsi="Times New Roman" w:cs="Times New Roman"/>
          <w:sz w:val="24"/>
          <w:szCs w:val="24"/>
        </w:rPr>
        <w:t xml:space="preserve">от 6 октября 2003 года № 131-ФЗ </w:t>
      </w:r>
      <w:r w:rsidRPr="00C76861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Федерации».</w:t>
      </w:r>
      <w:proofErr w:type="gramEnd"/>
    </w:p>
    <w:p w:rsidR="000575EF" w:rsidRPr="00C76861" w:rsidRDefault="000575EF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 xml:space="preserve">2. В случае, указанном в пункте 1 настоящего Порядка, к депутату Совета, </w:t>
      </w:r>
      <w:r w:rsidRPr="00C76861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C76861">
        <w:rPr>
          <w:rFonts w:ascii="Times New Roman" w:eastAsia="Arial" w:hAnsi="Times New Roman" w:cs="Times New Roman"/>
          <w:sz w:val="24"/>
          <w:szCs w:val="24"/>
        </w:rPr>
        <w:t xml:space="preserve">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0575EF" w:rsidRPr="00C76861" w:rsidRDefault="000575EF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>1) предупреждение;</w:t>
      </w:r>
    </w:p>
    <w:p w:rsidR="000575EF" w:rsidRPr="00C76861" w:rsidRDefault="000575EF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>2) освобождение депутата Совета от должности в Совете с лишением права занимать должности в Совете до прекращения срока его полномочий;</w:t>
      </w:r>
    </w:p>
    <w:p w:rsidR="000575EF" w:rsidRPr="00C76861" w:rsidRDefault="000575EF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575EF" w:rsidRPr="00C76861" w:rsidRDefault="000575EF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>4) запрет занимать должности в Совете до прекращения срока его полномочий;</w:t>
      </w:r>
    </w:p>
    <w:p w:rsidR="000575EF" w:rsidRPr="00C76861" w:rsidRDefault="000575EF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>5) запрет исполнять полномочия</w:t>
      </w:r>
      <w:r w:rsidR="00956034">
        <w:rPr>
          <w:rFonts w:ascii="Times New Roman" w:eastAsia="Arial" w:hAnsi="Times New Roman" w:cs="Times New Roman"/>
          <w:sz w:val="24"/>
          <w:szCs w:val="24"/>
        </w:rPr>
        <w:t xml:space="preserve"> на постоянной основе </w:t>
      </w:r>
      <w:r w:rsidRPr="00C76861">
        <w:rPr>
          <w:rFonts w:ascii="Times New Roman" w:eastAsia="Arial" w:hAnsi="Times New Roman" w:cs="Times New Roman"/>
          <w:sz w:val="24"/>
          <w:szCs w:val="24"/>
        </w:rPr>
        <w:t>до прекращения срока его полномочий.</w:t>
      </w:r>
    </w:p>
    <w:p w:rsidR="008C5191" w:rsidRPr="00C76861" w:rsidRDefault="000575EF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>3. Срок рассмотрения вопроса о применении мер ответственности к депутату Совета,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сведений.</w:t>
      </w:r>
    </w:p>
    <w:p w:rsidR="000575EF" w:rsidRPr="00C76861" w:rsidRDefault="000575EF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C76861">
        <w:rPr>
          <w:rFonts w:ascii="Times New Roman" w:eastAsia="Arial" w:hAnsi="Times New Roman" w:cs="Times New Roman"/>
          <w:sz w:val="24"/>
          <w:szCs w:val="24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заявления Губернатора </w:t>
      </w:r>
      <w:r w:rsidR="00733557" w:rsidRPr="00C76861">
        <w:rPr>
          <w:rFonts w:ascii="Times New Roman" w:eastAsia="Arial" w:hAnsi="Times New Roman" w:cs="Times New Roman"/>
          <w:sz w:val="24"/>
          <w:szCs w:val="24"/>
        </w:rPr>
        <w:t>Томской области</w:t>
      </w:r>
      <w:r w:rsidR="005B59F3" w:rsidRPr="00C7686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C76861">
        <w:rPr>
          <w:rFonts w:ascii="Times New Roman" w:eastAsia="Arial" w:hAnsi="Times New Roman" w:cs="Times New Roman"/>
          <w:sz w:val="24"/>
          <w:szCs w:val="24"/>
        </w:rPr>
        <w:t xml:space="preserve"> представления прокурора района о принятии мер в связи с выявлением фактов недостоверности или неполноты представленных сведений либо день вступления в законную силу решения суда в случае, если вопросы об установлении фактов недостоверности или неполноты представленных сведений</w:t>
      </w:r>
      <w:proofErr w:type="gramEnd"/>
      <w:r w:rsidRPr="00C76861">
        <w:rPr>
          <w:rFonts w:ascii="Times New Roman" w:eastAsia="Arial" w:hAnsi="Times New Roman" w:cs="Times New Roman"/>
          <w:sz w:val="24"/>
          <w:szCs w:val="24"/>
        </w:rPr>
        <w:t xml:space="preserve"> рассматривались в судебном порядке.</w:t>
      </w:r>
    </w:p>
    <w:p w:rsidR="000575EF" w:rsidRPr="00C76861" w:rsidRDefault="000575EF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>4. По решению Совета образуется комиссия</w:t>
      </w:r>
      <w:r w:rsidR="00CC68B7" w:rsidRPr="00C76861">
        <w:rPr>
          <w:rFonts w:ascii="Times New Roman" w:eastAsia="Arial" w:hAnsi="Times New Roman" w:cs="Times New Roman"/>
          <w:sz w:val="24"/>
          <w:szCs w:val="24"/>
        </w:rPr>
        <w:t xml:space="preserve">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(далее – Комиссия)</w:t>
      </w:r>
      <w:r w:rsidRPr="00C76861">
        <w:rPr>
          <w:rFonts w:ascii="Times New Roman" w:eastAsia="Arial" w:hAnsi="Times New Roman" w:cs="Times New Roman"/>
          <w:sz w:val="24"/>
          <w:szCs w:val="24"/>
        </w:rPr>
        <w:t xml:space="preserve">, состоящая </w:t>
      </w:r>
      <w:proofErr w:type="gramStart"/>
      <w:r w:rsidRPr="00C76861">
        <w:rPr>
          <w:rFonts w:ascii="Times New Roman" w:eastAsia="Arial" w:hAnsi="Times New Roman" w:cs="Times New Roman"/>
          <w:sz w:val="24"/>
          <w:szCs w:val="24"/>
        </w:rPr>
        <w:t>из</w:t>
      </w:r>
      <w:proofErr w:type="gramEnd"/>
      <w:r w:rsidRPr="00C76861">
        <w:rPr>
          <w:rFonts w:ascii="Times New Roman" w:eastAsia="Arial" w:hAnsi="Times New Roman" w:cs="Times New Roman"/>
          <w:sz w:val="24"/>
          <w:szCs w:val="24"/>
        </w:rPr>
        <w:t xml:space="preserve"> не менее </w:t>
      </w:r>
      <w:proofErr w:type="gramStart"/>
      <w:r w:rsidRPr="00C76861">
        <w:rPr>
          <w:rFonts w:ascii="Times New Roman" w:eastAsia="Arial" w:hAnsi="Times New Roman" w:cs="Times New Roman"/>
          <w:sz w:val="24"/>
          <w:szCs w:val="24"/>
        </w:rPr>
        <w:t>чем</w:t>
      </w:r>
      <w:proofErr w:type="gramEnd"/>
      <w:r w:rsidRPr="00C76861">
        <w:rPr>
          <w:rFonts w:ascii="Times New Roman" w:eastAsia="Arial" w:hAnsi="Times New Roman" w:cs="Times New Roman"/>
          <w:sz w:val="24"/>
          <w:szCs w:val="24"/>
        </w:rPr>
        <w:t xml:space="preserve"> трех депутатов, на которой предварительно рассматривается поступившая информация в отношении депутата Совета, </w:t>
      </w:r>
      <w:r w:rsidRPr="00C76861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C76861">
        <w:rPr>
          <w:rFonts w:ascii="Times New Roman" w:eastAsia="Arial" w:hAnsi="Times New Roman" w:cs="Times New Roman"/>
          <w:sz w:val="24"/>
          <w:szCs w:val="24"/>
        </w:rPr>
        <w:t xml:space="preserve">, формируются предложения по применению меры ответственности. </w:t>
      </w:r>
    </w:p>
    <w:p w:rsidR="000575EF" w:rsidRPr="00C76861" w:rsidRDefault="000575EF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 xml:space="preserve">В случае рассмотрения комиссией вопроса о применении меры ответственности в отношении депутата Совета, </w:t>
      </w:r>
      <w:r w:rsidRPr="00C76861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C76861">
        <w:rPr>
          <w:rFonts w:ascii="Times New Roman" w:eastAsia="Arial" w:hAnsi="Times New Roman" w:cs="Times New Roman"/>
          <w:sz w:val="24"/>
          <w:szCs w:val="24"/>
        </w:rPr>
        <w:t xml:space="preserve">, являющегося членом комиссии, указанным лицом </w:t>
      </w:r>
      <w:proofErr w:type="gramStart"/>
      <w:r w:rsidRPr="00C76861">
        <w:rPr>
          <w:rFonts w:ascii="Times New Roman" w:eastAsia="Arial" w:hAnsi="Times New Roman" w:cs="Times New Roman"/>
          <w:sz w:val="24"/>
          <w:szCs w:val="24"/>
        </w:rPr>
        <w:t>заявляется</w:t>
      </w:r>
      <w:proofErr w:type="gramEnd"/>
      <w:r w:rsidRPr="00C76861">
        <w:rPr>
          <w:rFonts w:ascii="Times New Roman" w:eastAsia="Arial" w:hAnsi="Times New Roman" w:cs="Times New Roman"/>
          <w:sz w:val="24"/>
          <w:szCs w:val="24"/>
        </w:rPr>
        <w:t xml:space="preserve"> самоотвод. В случае самоотвода всех членов комиссии решением Совета формируется новый состав комиссии.</w:t>
      </w:r>
    </w:p>
    <w:p w:rsidR="00CC68B7" w:rsidRPr="00C76861" w:rsidRDefault="00CC68B7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 xml:space="preserve">Дата заседания комиссии, на котором будет рассмотрен вопрос о применении мер ответственности к депутату Совета, главе муниципального образования назначается не позднее 20 </w:t>
      </w:r>
      <w:r w:rsidRPr="00C76861">
        <w:rPr>
          <w:rFonts w:ascii="Times New Roman" w:eastAsia="Arial" w:hAnsi="Times New Roman" w:cs="Times New Roman"/>
          <w:sz w:val="24"/>
          <w:szCs w:val="24"/>
        </w:rPr>
        <w:lastRenderedPageBreak/>
        <w:t>дней со дня ее поступления;</w:t>
      </w:r>
    </w:p>
    <w:p w:rsidR="000575EF" w:rsidRPr="00C76861" w:rsidRDefault="000575EF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>5. Решение о применении к депутату Совета,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0575EF" w:rsidRPr="00C76861" w:rsidRDefault="000575EF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>Решение о применении меры ответствен</w:t>
      </w:r>
      <w:r w:rsidR="00CC68B7" w:rsidRPr="00C76861">
        <w:rPr>
          <w:rFonts w:ascii="Times New Roman" w:eastAsia="Arial" w:hAnsi="Times New Roman" w:cs="Times New Roman"/>
          <w:sz w:val="24"/>
          <w:szCs w:val="24"/>
        </w:rPr>
        <w:t xml:space="preserve">ности подлежит рассмотрению на ближайшем </w:t>
      </w:r>
      <w:r w:rsidRPr="00C76861">
        <w:rPr>
          <w:rFonts w:ascii="Times New Roman" w:eastAsia="Arial" w:hAnsi="Times New Roman" w:cs="Times New Roman"/>
          <w:sz w:val="24"/>
          <w:szCs w:val="24"/>
        </w:rPr>
        <w:t xml:space="preserve"> заседании Совета</w:t>
      </w:r>
      <w:r w:rsidR="00CC68B7" w:rsidRPr="00C76861">
        <w:rPr>
          <w:rFonts w:ascii="Times New Roman" w:eastAsia="Arial" w:hAnsi="Times New Roman" w:cs="Times New Roman"/>
          <w:sz w:val="24"/>
          <w:szCs w:val="24"/>
        </w:rPr>
        <w:t xml:space="preserve"> после рассмотрения соответствующего вопроса на заседании комиссии</w:t>
      </w:r>
      <w:r w:rsidRPr="00C76861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0575EF" w:rsidRPr="00C76861" w:rsidRDefault="000575EF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>Информация о месте и времени проведения заседания</w:t>
      </w:r>
      <w:r w:rsidR="00CC68B7" w:rsidRPr="00C76861">
        <w:rPr>
          <w:rFonts w:ascii="Times New Roman" w:eastAsia="Arial" w:hAnsi="Times New Roman" w:cs="Times New Roman"/>
          <w:sz w:val="24"/>
          <w:szCs w:val="24"/>
        </w:rPr>
        <w:t xml:space="preserve"> Совета</w:t>
      </w:r>
      <w:r w:rsidRPr="00C76861">
        <w:rPr>
          <w:rFonts w:ascii="Times New Roman" w:eastAsia="Arial" w:hAnsi="Times New Roman" w:cs="Times New Roman"/>
          <w:sz w:val="24"/>
          <w:szCs w:val="24"/>
        </w:rPr>
        <w:t xml:space="preserve"> подлежит официальному опубликованию (обнародованию) не </w:t>
      </w:r>
      <w:proofErr w:type="gramStart"/>
      <w:r w:rsidRPr="00C76861">
        <w:rPr>
          <w:rFonts w:ascii="Times New Roman" w:eastAsia="Arial" w:hAnsi="Times New Roman" w:cs="Times New Roman"/>
          <w:sz w:val="24"/>
          <w:szCs w:val="24"/>
        </w:rPr>
        <w:t>позднее</w:t>
      </w:r>
      <w:proofErr w:type="gramEnd"/>
      <w:r w:rsidRPr="00C76861">
        <w:rPr>
          <w:rFonts w:ascii="Times New Roman" w:eastAsia="Arial" w:hAnsi="Times New Roman" w:cs="Times New Roman"/>
          <w:sz w:val="24"/>
          <w:szCs w:val="24"/>
        </w:rPr>
        <w:t xml:space="preserve"> чем за 10 дней до дня рассмотрения вопроса</w:t>
      </w:r>
      <w:r w:rsidRPr="00C7686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C76861">
        <w:rPr>
          <w:rFonts w:ascii="Times New Roman" w:eastAsia="Arial" w:hAnsi="Times New Roman" w:cs="Times New Roman"/>
          <w:sz w:val="24"/>
          <w:szCs w:val="24"/>
        </w:rPr>
        <w:t>о применении меры ответственности к депутату, главе муниципального образования.</w:t>
      </w:r>
    </w:p>
    <w:p w:rsidR="000575EF" w:rsidRPr="00C76861" w:rsidRDefault="000575EF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>6. Решение о применении меры ответственности принимается отдельно в отношении каждого</w:t>
      </w:r>
      <w:r w:rsidRPr="00C7686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C76861">
        <w:rPr>
          <w:rFonts w:ascii="Times New Roman" w:eastAsia="Arial" w:hAnsi="Times New Roman" w:cs="Times New Roman"/>
          <w:sz w:val="24"/>
          <w:szCs w:val="24"/>
        </w:rPr>
        <w:t xml:space="preserve">депутата Совета, </w:t>
      </w:r>
      <w:r w:rsidRPr="00C76861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C76861">
        <w:rPr>
          <w:rFonts w:ascii="Times New Roman" w:eastAsia="Arial" w:hAnsi="Times New Roman" w:cs="Times New Roman"/>
          <w:sz w:val="24"/>
          <w:szCs w:val="24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 Совета. </w:t>
      </w:r>
    </w:p>
    <w:p w:rsidR="000575EF" w:rsidRPr="00C76861" w:rsidRDefault="000575EF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 xml:space="preserve">Депутат Совета, </w:t>
      </w:r>
      <w:r w:rsidRPr="00C7686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C76861">
        <w:rPr>
          <w:rFonts w:ascii="Times New Roman" w:eastAsia="Arial" w:hAnsi="Times New Roman" w:cs="Times New Roman"/>
          <w:sz w:val="24"/>
          <w:szCs w:val="24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0575EF" w:rsidRPr="00C76861" w:rsidRDefault="009549B3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>7</w:t>
      </w:r>
      <w:r w:rsidR="000575EF" w:rsidRPr="00C76861">
        <w:rPr>
          <w:rFonts w:ascii="Times New Roman" w:eastAsia="Arial" w:hAnsi="Times New Roman" w:cs="Times New Roman"/>
          <w:sz w:val="24"/>
          <w:szCs w:val="24"/>
        </w:rPr>
        <w:t xml:space="preserve">. Копия решения о применении меры ответственности в течение  5 рабочих дней со дня его принятия вручается лично либо направляется способом, подтверждающим отправку, депутату Совета, </w:t>
      </w:r>
      <w:r w:rsidR="000575EF" w:rsidRPr="00C76861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="000575EF" w:rsidRPr="00C76861">
        <w:rPr>
          <w:rFonts w:ascii="Times New Roman" w:eastAsia="Arial" w:hAnsi="Times New Roman" w:cs="Times New Roman"/>
          <w:sz w:val="24"/>
          <w:szCs w:val="24"/>
        </w:rPr>
        <w:t>, в отношении которых рассматривался вопрос.</w:t>
      </w:r>
    </w:p>
    <w:p w:rsidR="000575EF" w:rsidRPr="00C76861" w:rsidRDefault="009549B3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>8</w:t>
      </w:r>
      <w:r w:rsidR="000575EF" w:rsidRPr="00C76861">
        <w:rPr>
          <w:rFonts w:ascii="Times New Roman" w:eastAsia="Arial" w:hAnsi="Times New Roman" w:cs="Times New Roman"/>
          <w:sz w:val="24"/>
          <w:szCs w:val="24"/>
        </w:rPr>
        <w:t xml:space="preserve">. Информация о применении меры ответственности к депутату Совета, </w:t>
      </w:r>
      <w:r w:rsidR="000575EF" w:rsidRPr="00C76861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="000575EF" w:rsidRPr="00C76861">
        <w:rPr>
          <w:rFonts w:ascii="Times New Roman" w:eastAsia="Arial" w:hAnsi="Times New Roman" w:cs="Times New Roman"/>
          <w:sz w:val="24"/>
          <w:szCs w:val="24"/>
        </w:rPr>
        <w:t xml:space="preserve"> направляется письмом Губернатору </w:t>
      </w:r>
      <w:r w:rsidR="005B59F3" w:rsidRPr="00C76861">
        <w:rPr>
          <w:rFonts w:ascii="Times New Roman" w:eastAsia="Arial" w:hAnsi="Times New Roman" w:cs="Times New Roman"/>
          <w:sz w:val="24"/>
          <w:szCs w:val="24"/>
        </w:rPr>
        <w:t>Томской области</w:t>
      </w:r>
      <w:r w:rsidR="000575EF" w:rsidRPr="00C76861">
        <w:rPr>
          <w:rFonts w:ascii="Times New Roman" w:eastAsia="Arial" w:hAnsi="Times New Roman" w:cs="Times New Roman"/>
          <w:sz w:val="24"/>
          <w:szCs w:val="24"/>
        </w:rPr>
        <w:t>,</w:t>
      </w:r>
      <w:r w:rsidR="000575EF" w:rsidRPr="00C76861">
        <w:rPr>
          <w:rFonts w:ascii="Times New Roman" w:hAnsi="Times New Roman" w:cs="Times New Roman"/>
          <w:sz w:val="24"/>
          <w:szCs w:val="24"/>
        </w:rPr>
        <w:t xml:space="preserve"> прокурору района  </w:t>
      </w:r>
      <w:r w:rsidR="000575EF" w:rsidRPr="00C76861">
        <w:rPr>
          <w:rFonts w:ascii="Times New Roman" w:eastAsia="Arial" w:hAnsi="Times New Roman" w:cs="Times New Roman"/>
          <w:sz w:val="24"/>
          <w:szCs w:val="24"/>
        </w:rPr>
        <w:t xml:space="preserve">в течение </w:t>
      </w:r>
      <w:r w:rsidRPr="00C76861">
        <w:rPr>
          <w:rFonts w:ascii="Times New Roman" w:eastAsia="Arial" w:hAnsi="Times New Roman" w:cs="Times New Roman"/>
          <w:sz w:val="24"/>
          <w:szCs w:val="24"/>
        </w:rPr>
        <w:t>1</w:t>
      </w:r>
      <w:r w:rsidR="000575EF" w:rsidRPr="00C76861">
        <w:rPr>
          <w:rFonts w:ascii="Times New Roman" w:eastAsia="Arial" w:hAnsi="Times New Roman" w:cs="Times New Roman"/>
          <w:sz w:val="24"/>
          <w:szCs w:val="24"/>
        </w:rPr>
        <w:t>5 рабочих дней со дня принятия решения о ее применении</w:t>
      </w:r>
      <w:r w:rsidR="000575EF" w:rsidRPr="00C768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75EF" w:rsidRPr="00C76861" w:rsidRDefault="009549B3" w:rsidP="00956034">
      <w:pPr>
        <w:widowControl w:val="0"/>
        <w:tabs>
          <w:tab w:val="left" w:pos="1005"/>
        </w:tabs>
        <w:autoSpaceDE w:val="0"/>
        <w:autoSpaceDN w:val="0"/>
        <w:adjustRightInd w:val="0"/>
        <w:ind w:firstLine="705"/>
        <w:jc w:val="both"/>
      </w:pPr>
      <w:r w:rsidRPr="00C76861">
        <w:rPr>
          <w:rFonts w:eastAsia="Arial"/>
        </w:rPr>
        <w:t>9</w:t>
      </w:r>
      <w:r w:rsidR="000575EF" w:rsidRPr="00C76861">
        <w:rPr>
          <w:rFonts w:eastAsia="Arial"/>
        </w:rPr>
        <w:t xml:space="preserve">. Решение о применении меры ответственности подлежит </w:t>
      </w:r>
      <w:r w:rsidR="000575EF" w:rsidRPr="00C76861">
        <w:t>обнародованию в порядке, предусмотренном для опубликования нормативных правовых актов муниципального образования</w:t>
      </w:r>
      <w:r w:rsidR="005B59F3" w:rsidRPr="00C76861">
        <w:t xml:space="preserve"> </w:t>
      </w:r>
      <w:r w:rsidR="00956034">
        <w:t>«Заводское</w:t>
      </w:r>
      <w:r w:rsidR="005B59F3" w:rsidRPr="00C76861">
        <w:t xml:space="preserve"> сельское поселение</w:t>
      </w:r>
      <w:r w:rsidR="00956034">
        <w:t>»</w:t>
      </w:r>
      <w:r w:rsidR="005B59F3" w:rsidRPr="00C76861">
        <w:t>.</w:t>
      </w:r>
    </w:p>
    <w:p w:rsidR="000575EF" w:rsidRPr="00C76861" w:rsidRDefault="000575EF" w:rsidP="00C76861">
      <w:pPr>
        <w:autoSpaceDE w:val="0"/>
        <w:autoSpaceDN w:val="0"/>
        <w:adjustRightInd w:val="0"/>
        <w:ind w:firstLine="709"/>
        <w:jc w:val="both"/>
      </w:pPr>
    </w:p>
    <w:p w:rsidR="000575EF" w:rsidRPr="00C76861" w:rsidRDefault="000575EF" w:rsidP="00C76861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575EF" w:rsidRPr="00C76861" w:rsidRDefault="000575EF" w:rsidP="00C76861"/>
    <w:sectPr w:rsidR="000575EF" w:rsidRPr="00C76861" w:rsidSect="00C76861">
      <w:headerReference w:type="firs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27" w:rsidRDefault="00390827" w:rsidP="000575EF">
      <w:r>
        <w:separator/>
      </w:r>
    </w:p>
  </w:endnote>
  <w:endnote w:type="continuationSeparator" w:id="0">
    <w:p w:rsidR="00390827" w:rsidRDefault="00390827" w:rsidP="0005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27" w:rsidRDefault="00390827" w:rsidP="000575EF">
      <w:r>
        <w:separator/>
      </w:r>
    </w:p>
  </w:footnote>
  <w:footnote w:type="continuationSeparator" w:id="0">
    <w:p w:rsidR="00390827" w:rsidRDefault="00390827" w:rsidP="00057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B7" w:rsidRDefault="007E3DC1" w:rsidP="000575E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52493">
      <w:rPr>
        <w:noProof/>
      </w:rPr>
      <w:t>3</w:t>
    </w:r>
    <w:r>
      <w:rPr>
        <w:noProof/>
      </w:rPr>
      <w:fldChar w:fldCharType="end"/>
    </w:r>
    <w:r w:rsidR="00EC47A6">
      <w:rPr>
        <w:noProof/>
      </w:rPr>
      <w:t xml:space="preserve">                                                               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B7" w:rsidRDefault="00EC47A6" w:rsidP="00052493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5EF"/>
    <w:rsid w:val="00045E41"/>
    <w:rsid w:val="00052493"/>
    <w:rsid w:val="000575EF"/>
    <w:rsid w:val="00071DCC"/>
    <w:rsid w:val="000B4EDD"/>
    <w:rsid w:val="00190401"/>
    <w:rsid w:val="002E01EB"/>
    <w:rsid w:val="003752B7"/>
    <w:rsid w:val="00390827"/>
    <w:rsid w:val="00440DBD"/>
    <w:rsid w:val="004A496B"/>
    <w:rsid w:val="004F719C"/>
    <w:rsid w:val="0059018C"/>
    <w:rsid w:val="005B59F3"/>
    <w:rsid w:val="006633EE"/>
    <w:rsid w:val="0070590A"/>
    <w:rsid w:val="00725A37"/>
    <w:rsid w:val="00733557"/>
    <w:rsid w:val="007E3DC1"/>
    <w:rsid w:val="008C5191"/>
    <w:rsid w:val="00904D9D"/>
    <w:rsid w:val="009549B3"/>
    <w:rsid w:val="00956034"/>
    <w:rsid w:val="009E7A47"/>
    <w:rsid w:val="00A56110"/>
    <w:rsid w:val="00A948A0"/>
    <w:rsid w:val="00AE3C89"/>
    <w:rsid w:val="00AF4529"/>
    <w:rsid w:val="00B07556"/>
    <w:rsid w:val="00BD3738"/>
    <w:rsid w:val="00C11E92"/>
    <w:rsid w:val="00C76861"/>
    <w:rsid w:val="00CC68B7"/>
    <w:rsid w:val="00DA06FB"/>
    <w:rsid w:val="00DD0DEA"/>
    <w:rsid w:val="00E06BB5"/>
    <w:rsid w:val="00E636EE"/>
    <w:rsid w:val="00EC47A6"/>
    <w:rsid w:val="00E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861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75E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0575EF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0575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5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0575E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75EF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C76861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68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8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Microsoft Office</cp:lastModifiedBy>
  <cp:revision>6</cp:revision>
  <dcterms:created xsi:type="dcterms:W3CDTF">2020-07-08T07:50:00Z</dcterms:created>
  <dcterms:modified xsi:type="dcterms:W3CDTF">2020-07-29T06:18:00Z</dcterms:modified>
</cp:coreProperties>
</file>