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Default="00735290" w:rsidP="00735290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Pr="00751E24" w:rsidRDefault="00735290" w:rsidP="00E95EE5">
      <w:pPr>
        <w:spacing w:after="480"/>
        <w:jc w:val="center"/>
      </w:pPr>
      <w:r w:rsidRPr="00751E24">
        <w:t>СОВЕТ</w:t>
      </w:r>
      <w:r w:rsidR="00E95EE5" w:rsidRPr="00751E24">
        <w:t xml:space="preserve"> </w:t>
      </w:r>
      <w:r w:rsidRPr="00751E24">
        <w:t>ЗАВОДСКОГО СЕЛЬСКОГО ПОСЕЛЕНИЯ</w:t>
      </w:r>
    </w:p>
    <w:p w:rsidR="00735290" w:rsidRPr="00751E24" w:rsidRDefault="00735290" w:rsidP="00735290">
      <w:pPr>
        <w:jc w:val="center"/>
      </w:pPr>
      <w:r w:rsidRPr="00751E24">
        <w:t>ПАРАБЕЛЬСКОГО РАЙОНА</w:t>
      </w:r>
    </w:p>
    <w:p w:rsidR="00735290" w:rsidRPr="00751E24" w:rsidRDefault="00735290" w:rsidP="00E95EE5">
      <w:pPr>
        <w:spacing w:after="480"/>
        <w:jc w:val="center"/>
      </w:pPr>
      <w:r w:rsidRPr="00751E24">
        <w:t>ТОМСКОЙ ОБЛАСТИ</w:t>
      </w:r>
    </w:p>
    <w:p w:rsidR="00735290" w:rsidRPr="00751E24" w:rsidRDefault="00735290" w:rsidP="00E95EE5">
      <w:pPr>
        <w:pStyle w:val="1"/>
        <w:spacing w:after="480"/>
        <w:rPr>
          <w:rFonts w:ascii="Times New Roman" w:hAnsi="Times New Roman" w:cs="Times New Roman"/>
          <w:i/>
          <w:iCs/>
          <w:sz w:val="24"/>
          <w:szCs w:val="24"/>
        </w:rPr>
      </w:pPr>
      <w:r w:rsidRPr="00751E24">
        <w:rPr>
          <w:rFonts w:ascii="Times New Roman" w:hAnsi="Times New Roman" w:cs="Times New Roman"/>
          <w:sz w:val="24"/>
          <w:szCs w:val="24"/>
        </w:rPr>
        <w:t>РЕШЕНИЕ</w:t>
      </w:r>
    </w:p>
    <w:p w:rsidR="00CB263E" w:rsidRPr="00751E24" w:rsidRDefault="00751E24" w:rsidP="00E95EE5">
      <w:pPr>
        <w:spacing w:after="480"/>
        <w:jc w:val="both"/>
        <w:rPr>
          <w:rFonts w:ascii="Arial" w:hAnsi="Arial" w:cs="Arial"/>
          <w:i/>
          <w:iCs/>
        </w:rPr>
      </w:pPr>
      <w:r w:rsidRPr="00751E24">
        <w:t>о</w:t>
      </w:r>
      <w:r w:rsidR="00735290" w:rsidRPr="00751E24">
        <w:t>т</w:t>
      </w:r>
      <w:r w:rsidRPr="00751E24">
        <w:t xml:space="preserve"> 30.06.2020 </w:t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E95EE5" w:rsidRPr="00751E24">
        <w:t xml:space="preserve">                                              </w:t>
      </w:r>
      <w:r w:rsidR="006E171C" w:rsidRPr="00751E24">
        <w:tab/>
      </w:r>
      <w:r w:rsidR="00E95EE5" w:rsidRPr="00751E24">
        <w:t xml:space="preserve"> </w:t>
      </w:r>
      <w:r w:rsidR="00735290" w:rsidRPr="00751E24">
        <w:tab/>
      </w:r>
      <w:r w:rsidRPr="00751E24">
        <w:t xml:space="preserve">                                          </w:t>
      </w:r>
      <w:r w:rsidR="00735290" w:rsidRPr="00751E24">
        <w:t xml:space="preserve">№ </w:t>
      </w:r>
      <w:r w:rsidRPr="00751E24">
        <w:t>02</w:t>
      </w:r>
    </w:p>
    <w:p w:rsidR="00D65C26" w:rsidRPr="00751E24" w:rsidRDefault="006E171C" w:rsidP="00D65C26">
      <w:pPr>
        <w:jc w:val="center"/>
      </w:pPr>
      <w:r w:rsidRPr="00751E24">
        <w:t xml:space="preserve">О внесении изменений в </w:t>
      </w:r>
      <w:r w:rsidR="00D65C26" w:rsidRPr="00751E24">
        <w:t xml:space="preserve">решение Совета Заводского сельского поселения от 05.03.2008 </w:t>
      </w:r>
    </w:p>
    <w:p w:rsidR="006E171C" w:rsidRPr="00751E24" w:rsidRDefault="00D65C26" w:rsidP="006E171C">
      <w:pPr>
        <w:spacing w:after="480"/>
        <w:jc w:val="center"/>
      </w:pPr>
      <w:r w:rsidRPr="00751E24">
        <w:t>№ 08 «Об утверждении положения «О бюджетном процессе в Заводском сельском поселении»</w:t>
      </w:r>
    </w:p>
    <w:p w:rsidR="00CB263E" w:rsidRPr="00751E24" w:rsidRDefault="00735290" w:rsidP="00E95EE5">
      <w:pPr>
        <w:ind w:firstLine="709"/>
        <w:jc w:val="both"/>
      </w:pPr>
      <w:r w:rsidRPr="00751E24">
        <w:t xml:space="preserve">В </w:t>
      </w:r>
      <w:r w:rsidR="003B0730" w:rsidRPr="00751E24">
        <w:t>соответствии</w:t>
      </w:r>
      <w:r w:rsidR="00D65C26" w:rsidRPr="00751E24">
        <w:t xml:space="preserve"> с Бюджетным кодексом Российской Федерации, а так же с учетом внесенных в него изменений и дополнений, в целях приведения Положения «О бюджетном процессе в Заводском сельском поселении» в соответствие с действующим законодательством Российской Федерации,</w:t>
      </w:r>
    </w:p>
    <w:p w:rsidR="00735290" w:rsidRPr="00751E24" w:rsidRDefault="004A27EE" w:rsidP="00E95EE5">
      <w:pPr>
        <w:ind w:firstLine="709"/>
        <w:jc w:val="both"/>
      </w:pPr>
      <w:r w:rsidRPr="00751E24">
        <w:t xml:space="preserve">Совет поселения </w:t>
      </w:r>
      <w:r w:rsidR="00735290" w:rsidRPr="00751E24">
        <w:t>РЕШИЛ:</w:t>
      </w:r>
    </w:p>
    <w:p w:rsidR="00D65C26" w:rsidRPr="00751E24" w:rsidRDefault="004A27EE" w:rsidP="004A27E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E2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51E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1764" w:rsidRPr="00751E24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D65C26" w:rsidRPr="00751E24">
        <w:rPr>
          <w:rFonts w:ascii="Times New Roman" w:hAnsi="Times New Roman" w:cs="Times New Roman"/>
          <w:b w:val="0"/>
          <w:sz w:val="24"/>
          <w:szCs w:val="24"/>
        </w:rPr>
        <w:t>следующее изменения в Положение «О бюджетном процессе в Заводском сельском поселении», утвержденные решением Совета Заводского сельского поселения от 05.03.2008 № 08 (далее – Положение):</w:t>
      </w:r>
    </w:p>
    <w:p w:rsidR="00CE3386" w:rsidRPr="00751E24" w:rsidRDefault="00CE3386" w:rsidP="00CE3386">
      <w:pPr>
        <w:ind w:firstLine="708"/>
      </w:pPr>
      <w:r w:rsidRPr="00751E24">
        <w:t>1.1. Статью 16 Положения дополнить следующим абзацем:</w:t>
      </w:r>
    </w:p>
    <w:p w:rsidR="00CE3386" w:rsidRPr="00751E24" w:rsidRDefault="00CE3386" w:rsidP="00B52832">
      <w:pPr>
        <w:ind w:firstLine="708"/>
        <w:jc w:val="both"/>
      </w:pPr>
      <w:r w:rsidRPr="00751E24">
        <w:t>«7. В случае утверждения бюджета на очередной финансовый год и плановый период проект</w:t>
      </w:r>
      <w:r w:rsidR="00B52832" w:rsidRPr="00751E24">
        <w:t xml:space="preserve"> решения</w:t>
      </w:r>
      <w:r w:rsidRPr="00751E24">
        <w:t xml:space="preserve">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  <w:r w:rsidR="00B52832" w:rsidRPr="00751E24">
        <w:t xml:space="preserve"> </w:t>
      </w:r>
      <w:r w:rsidRPr="00751E24">
        <w:t>Изменени</w:t>
      </w:r>
      <w:r w:rsidR="00B52832" w:rsidRPr="00751E24">
        <w:t>е параметров планового периода районного</w:t>
      </w:r>
      <w:r w:rsidRPr="00751E24">
        <w:t xml:space="preserve"> бюджета осуществляется в соответствии с настоящим </w:t>
      </w:r>
      <w:r w:rsidR="00B52832" w:rsidRPr="00751E24">
        <w:t>решением</w:t>
      </w:r>
      <w:proofErr w:type="gramStart"/>
      <w:r w:rsidRPr="00751E24">
        <w:t>.</w:t>
      </w:r>
      <w:r w:rsidR="00B52832" w:rsidRPr="00751E24">
        <w:t>»;</w:t>
      </w:r>
    </w:p>
    <w:p w:rsidR="00D65C26" w:rsidRPr="00751E24" w:rsidRDefault="00B52832" w:rsidP="00107086">
      <w:pPr>
        <w:pStyle w:val="a7"/>
        <w:ind w:left="0" w:firstLine="709"/>
        <w:jc w:val="both"/>
      </w:pPr>
      <w:proofErr w:type="gramEnd"/>
      <w:r w:rsidRPr="00751E24">
        <w:t>1.2</w:t>
      </w:r>
      <w:r w:rsidR="00107086" w:rsidRPr="00751E24">
        <w:t xml:space="preserve">. Пункт 7 </w:t>
      </w:r>
      <w:r w:rsidR="00563379" w:rsidRPr="00751E24">
        <w:t>части</w:t>
      </w:r>
      <w:r w:rsidR="00107086" w:rsidRPr="00751E24">
        <w:t xml:space="preserve"> 2 статьи 32 Положения после слов: «имеющих целевое назначение, и» дополнить словами: «получения»;</w:t>
      </w:r>
    </w:p>
    <w:p w:rsidR="00CE3386" w:rsidRPr="00751E24" w:rsidRDefault="00B52832" w:rsidP="00107086">
      <w:pPr>
        <w:pStyle w:val="a7"/>
        <w:ind w:left="0" w:firstLine="709"/>
        <w:jc w:val="both"/>
      </w:pPr>
      <w:r w:rsidRPr="00751E24">
        <w:t>1.3</w:t>
      </w:r>
      <w:r w:rsidR="00CE3386" w:rsidRPr="00751E24">
        <w:t>. Пункт 10 части 2 статьи 32 Положения после слов: «соглашения о предоставлении субсидий на осуществление капитальных вложений</w:t>
      </w:r>
      <w:proofErr w:type="gramStart"/>
      <w:r w:rsidR="00CE3386" w:rsidRPr="00751E24">
        <w:t xml:space="preserve">.» </w:t>
      </w:r>
      <w:proofErr w:type="gramEnd"/>
      <w:r w:rsidR="00CE3386" w:rsidRPr="00751E24">
        <w:t>дополнить словами: «,а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обязательной.»;</w:t>
      </w:r>
    </w:p>
    <w:p w:rsidR="00107086" w:rsidRPr="00751E24" w:rsidRDefault="00B52832" w:rsidP="00107086">
      <w:pPr>
        <w:pStyle w:val="a7"/>
        <w:ind w:left="0" w:firstLine="709"/>
        <w:jc w:val="both"/>
      </w:pPr>
      <w:r w:rsidRPr="00751E24">
        <w:t>1.4</w:t>
      </w:r>
      <w:r w:rsidR="00107086" w:rsidRPr="00751E24">
        <w:t xml:space="preserve">. </w:t>
      </w:r>
      <w:r w:rsidR="00563379" w:rsidRPr="00751E24">
        <w:t>Часть 2 статьи 33 Положения после слов: «Показатели бюджетной росписи по расходам» дополнить словами: «и лимитов бюджетных обязательств»;</w:t>
      </w:r>
    </w:p>
    <w:p w:rsidR="00563379" w:rsidRPr="00751E24" w:rsidRDefault="00B52832" w:rsidP="00107086">
      <w:pPr>
        <w:pStyle w:val="a7"/>
        <w:ind w:left="0" w:firstLine="709"/>
        <w:jc w:val="both"/>
      </w:pPr>
      <w:r w:rsidRPr="00751E24">
        <w:t>1.5</w:t>
      </w:r>
      <w:r w:rsidR="00563379" w:rsidRPr="00751E24">
        <w:t>. Часть 1 статьи 36 Положения слова: «принятие бюджетных обязательств</w:t>
      </w:r>
      <w:proofErr w:type="gramStart"/>
      <w:r w:rsidR="00563379" w:rsidRPr="00751E24">
        <w:t>;»</w:t>
      </w:r>
      <w:proofErr w:type="gramEnd"/>
      <w:r w:rsidR="00563379" w:rsidRPr="00751E24">
        <w:t xml:space="preserve"> заменить словами: «принятие и учет бюджетных и денежных обязательств;»;</w:t>
      </w:r>
    </w:p>
    <w:p w:rsidR="00563379" w:rsidRPr="00751E24" w:rsidRDefault="00B52832" w:rsidP="00107086">
      <w:pPr>
        <w:pStyle w:val="a7"/>
        <w:ind w:left="0" w:firstLine="709"/>
        <w:jc w:val="both"/>
        <w:rPr>
          <w:color w:val="000000"/>
          <w:shd w:val="clear" w:color="auto" w:fill="FFFFFF"/>
        </w:rPr>
      </w:pPr>
      <w:r w:rsidRPr="00751E24">
        <w:t>1.6</w:t>
      </w:r>
      <w:r w:rsidR="00563379" w:rsidRPr="00751E24">
        <w:t xml:space="preserve">. </w:t>
      </w:r>
      <w:r w:rsidR="00723F32" w:rsidRPr="00751E24">
        <w:t>Часть 2 статьи 36 Положения дополнить абзацем: «</w:t>
      </w:r>
      <w:r w:rsidR="00723F32" w:rsidRPr="00751E24">
        <w:rPr>
          <w:color w:val="000000"/>
          <w:shd w:val="clear" w:color="auto" w:fill="FFFFFF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="00723F32" w:rsidRPr="00751E24">
        <w:rPr>
          <w:color w:val="000000"/>
          <w:shd w:val="clear" w:color="auto" w:fill="FFFFFF"/>
        </w:rPr>
        <w:t>.»;</w:t>
      </w:r>
    </w:p>
    <w:p w:rsidR="00723F32" w:rsidRPr="00751E24" w:rsidRDefault="00B52832" w:rsidP="00107086">
      <w:pPr>
        <w:pStyle w:val="a7"/>
        <w:ind w:left="0" w:firstLine="709"/>
        <w:jc w:val="both"/>
      </w:pPr>
      <w:proofErr w:type="gramEnd"/>
      <w:r w:rsidRPr="00751E24">
        <w:rPr>
          <w:color w:val="000000"/>
          <w:shd w:val="clear" w:color="auto" w:fill="FFFFFF"/>
        </w:rPr>
        <w:t>1.7</w:t>
      </w:r>
      <w:r w:rsidR="00723F32" w:rsidRPr="00751E24">
        <w:rPr>
          <w:color w:val="000000"/>
          <w:shd w:val="clear" w:color="auto" w:fill="FFFFFF"/>
        </w:rPr>
        <w:t xml:space="preserve">. </w:t>
      </w:r>
      <w:r w:rsidR="00F8594D" w:rsidRPr="00751E24">
        <w:t>Часть 2 статьи 40 Положения слово: «текущий» заменить словом: «последующий».</w:t>
      </w:r>
    </w:p>
    <w:p w:rsidR="00735290" w:rsidRPr="00751E24" w:rsidRDefault="00735290" w:rsidP="00E95EE5">
      <w:pPr>
        <w:ind w:firstLine="709"/>
        <w:jc w:val="both"/>
      </w:pPr>
      <w:r w:rsidRPr="00751E24">
        <w:t>2. Настоящее решение вступает в силу со дня его официального опубликования.</w:t>
      </w:r>
    </w:p>
    <w:p w:rsidR="00CB263E" w:rsidRPr="00751E24" w:rsidRDefault="00735290" w:rsidP="00E95EE5">
      <w:pPr>
        <w:ind w:firstLine="709"/>
        <w:jc w:val="both"/>
      </w:pPr>
      <w:r w:rsidRPr="00751E24">
        <w:lastRenderedPageBreak/>
        <w:t>3. Опубликовать настоящее решение в Информационном бюллетене Совета Заводского сель</w:t>
      </w:r>
      <w:r w:rsidR="00CB263E" w:rsidRPr="00751E24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bookmarkStart w:id="0" w:name="_GoBack"/>
      <w:bookmarkEnd w:id="0"/>
      <w:r w:rsidR="00804D53">
        <w:rPr>
          <w:lang w:val="en-US"/>
        </w:rPr>
        <w:fldChar w:fldCharType="begin"/>
      </w:r>
      <w:r w:rsidR="00804D53" w:rsidRPr="00804D53">
        <w:instrText xml:space="preserve"> </w:instrText>
      </w:r>
      <w:r w:rsidR="00804D53">
        <w:rPr>
          <w:lang w:val="en-US"/>
        </w:rPr>
        <w:instrText>HYPERLINK</w:instrText>
      </w:r>
      <w:r w:rsidR="00804D53" w:rsidRPr="00804D53">
        <w:instrText xml:space="preserve"> "</w:instrText>
      </w:r>
      <w:r w:rsidR="00804D53" w:rsidRPr="00804D53">
        <w:rPr>
          <w:lang w:val="en-US"/>
        </w:rPr>
        <w:instrText>http</w:instrText>
      </w:r>
      <w:r w:rsidR="00804D53" w:rsidRPr="00804D53">
        <w:instrText>://</w:instrText>
      </w:r>
      <w:r w:rsidR="00804D53" w:rsidRPr="00804D53">
        <w:rPr>
          <w:lang w:val="en-US"/>
        </w:rPr>
        <w:instrText>zavods</w:instrText>
      </w:r>
      <w:r w:rsidR="00804D53" w:rsidRPr="00804D53">
        <w:instrText>с</w:instrText>
      </w:r>
      <w:r w:rsidR="00804D53" w:rsidRPr="00804D53">
        <w:rPr>
          <w:lang w:val="en-US"/>
        </w:rPr>
        <w:instrText>oe</w:instrText>
      </w:r>
      <w:r w:rsidR="00804D53" w:rsidRPr="00804D53">
        <w:instrText>.</w:instrText>
      </w:r>
      <w:r w:rsidR="00804D53" w:rsidRPr="00804D53">
        <w:rPr>
          <w:lang w:val="en-US"/>
        </w:rPr>
        <w:instrText>ru</w:instrText>
      </w:r>
      <w:r w:rsidR="00804D53" w:rsidRPr="00804D53">
        <w:instrText xml:space="preserve">" </w:instrText>
      </w:r>
      <w:r w:rsidR="00804D53">
        <w:rPr>
          <w:lang w:val="en-US"/>
        </w:rPr>
        <w:fldChar w:fldCharType="separate"/>
      </w:r>
      <w:r w:rsidR="00804D53" w:rsidRPr="009A0FE9">
        <w:rPr>
          <w:rStyle w:val="aa"/>
          <w:lang w:val="en-US"/>
        </w:rPr>
        <w:t>http</w:t>
      </w:r>
      <w:r w:rsidR="00804D53" w:rsidRPr="009A0FE9">
        <w:rPr>
          <w:rStyle w:val="aa"/>
        </w:rPr>
        <w:t>://</w:t>
      </w:r>
      <w:r w:rsidR="00804D53" w:rsidRPr="009A0FE9">
        <w:rPr>
          <w:rStyle w:val="aa"/>
          <w:lang w:val="en-US"/>
        </w:rPr>
        <w:t>zavods</w:t>
      </w:r>
      <w:r w:rsidR="00804D53" w:rsidRPr="009A0FE9">
        <w:rPr>
          <w:rStyle w:val="aa"/>
        </w:rPr>
        <w:t>с</w:t>
      </w:r>
      <w:r w:rsidR="00804D53" w:rsidRPr="009A0FE9">
        <w:rPr>
          <w:rStyle w:val="aa"/>
          <w:lang w:val="en-US"/>
        </w:rPr>
        <w:t>oe</w:t>
      </w:r>
      <w:r w:rsidR="00804D53" w:rsidRPr="009A0FE9">
        <w:rPr>
          <w:rStyle w:val="aa"/>
        </w:rPr>
        <w:t>.</w:t>
      </w:r>
      <w:r w:rsidR="00804D53" w:rsidRPr="009A0FE9">
        <w:rPr>
          <w:rStyle w:val="aa"/>
          <w:lang w:val="en-US"/>
        </w:rPr>
        <w:t>ru</w:t>
      </w:r>
      <w:r w:rsidR="00804D53">
        <w:rPr>
          <w:lang w:val="en-US"/>
        </w:rPr>
        <w:fldChar w:fldCharType="end"/>
      </w:r>
      <w:r w:rsidR="00CB263E" w:rsidRPr="00751E24">
        <w:t>.</w:t>
      </w:r>
    </w:p>
    <w:p w:rsidR="00735290" w:rsidRPr="00751E24" w:rsidRDefault="00CB263E" w:rsidP="00E95EE5">
      <w:pPr>
        <w:ind w:firstLine="709"/>
        <w:jc w:val="both"/>
      </w:pPr>
      <w:r w:rsidRPr="00751E24">
        <w:t>4</w:t>
      </w:r>
      <w:r w:rsidR="00735290" w:rsidRPr="00751E24">
        <w:t xml:space="preserve">. </w:t>
      </w:r>
      <w:proofErr w:type="gramStart"/>
      <w:r w:rsidR="00735290" w:rsidRPr="00751E24">
        <w:t>Контроль за</w:t>
      </w:r>
      <w:proofErr w:type="gramEnd"/>
      <w:r w:rsidR="00735290" w:rsidRPr="00751E24">
        <w:t xml:space="preserve"> исполнением настоящего решения возложить на </w:t>
      </w:r>
      <w:r w:rsidR="00D74957" w:rsidRPr="00751E24">
        <w:t>контрольно-правовую</w:t>
      </w:r>
      <w:r w:rsidR="00735290" w:rsidRPr="00751E24">
        <w:t xml:space="preserve"> комиссию</w:t>
      </w:r>
      <w:r w:rsidR="00D74957" w:rsidRPr="00751E24">
        <w:t xml:space="preserve"> Совета Заводского сельского поселения</w:t>
      </w:r>
      <w:r w:rsidR="00735290" w:rsidRPr="00751E24">
        <w:t>.</w:t>
      </w:r>
    </w:p>
    <w:p w:rsidR="00735290" w:rsidRPr="00751E24" w:rsidRDefault="00735290" w:rsidP="00735290">
      <w:pPr>
        <w:jc w:val="both"/>
      </w:pPr>
    </w:p>
    <w:p w:rsidR="008E21D1" w:rsidRPr="00751E24" w:rsidRDefault="008E21D1" w:rsidP="00735290">
      <w:pPr>
        <w:jc w:val="both"/>
      </w:pPr>
    </w:p>
    <w:p w:rsidR="00E95EE5" w:rsidRPr="00751E24" w:rsidRDefault="006E171C" w:rsidP="00735290">
      <w:pPr>
        <w:jc w:val="both"/>
      </w:pPr>
      <w:r w:rsidRPr="00751E24">
        <w:t>Председатель совета</w:t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Pr="00751E24">
        <w:tab/>
      </w:r>
      <w:r w:rsidR="00E95EE5" w:rsidRPr="00751E24">
        <w:t>М.Ю. Янсон</w:t>
      </w:r>
    </w:p>
    <w:p w:rsidR="006E171C" w:rsidRPr="00751E24" w:rsidRDefault="006E171C" w:rsidP="00735290">
      <w:pPr>
        <w:jc w:val="both"/>
      </w:pPr>
    </w:p>
    <w:p w:rsidR="00363B1E" w:rsidRDefault="006E171C" w:rsidP="00D65C26">
      <w:pPr>
        <w:jc w:val="both"/>
      </w:pPr>
      <w:r w:rsidRPr="00751E24">
        <w:t>Глава поселения</w:t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735290" w:rsidRPr="00751E24">
        <w:tab/>
      </w:r>
      <w:r w:rsidR="002D1C86">
        <w:tab/>
        <w:t>С.А. Трифанова</w:t>
      </w:r>
    </w:p>
    <w:sectPr w:rsidR="00363B1E" w:rsidSect="006E1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49" w:rsidRDefault="00140449" w:rsidP="00483BFC">
      <w:r>
        <w:separator/>
      </w:r>
    </w:p>
  </w:endnote>
  <w:endnote w:type="continuationSeparator" w:id="0">
    <w:p w:rsidR="00140449" w:rsidRDefault="00140449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49" w:rsidRDefault="00140449" w:rsidP="00483BFC">
      <w:r>
        <w:separator/>
      </w:r>
    </w:p>
  </w:footnote>
  <w:footnote w:type="continuationSeparator" w:id="0">
    <w:p w:rsidR="00140449" w:rsidRDefault="00140449" w:rsidP="0048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22A"/>
    <w:multiLevelType w:val="hybridMultilevel"/>
    <w:tmpl w:val="241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7B5"/>
    <w:multiLevelType w:val="hybridMultilevel"/>
    <w:tmpl w:val="1AC2D588"/>
    <w:lvl w:ilvl="0" w:tplc="0B4247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7E71"/>
    <w:multiLevelType w:val="hybridMultilevel"/>
    <w:tmpl w:val="41F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032CC"/>
    <w:rsid w:val="000200F0"/>
    <w:rsid w:val="000279F3"/>
    <w:rsid w:val="00084604"/>
    <w:rsid w:val="000C4F65"/>
    <w:rsid w:val="000D0184"/>
    <w:rsid w:val="00103F86"/>
    <w:rsid w:val="00107086"/>
    <w:rsid w:val="00140449"/>
    <w:rsid w:val="00143698"/>
    <w:rsid w:val="001816C9"/>
    <w:rsid w:val="001913D9"/>
    <w:rsid w:val="0021625C"/>
    <w:rsid w:val="002170A9"/>
    <w:rsid w:val="002D1C86"/>
    <w:rsid w:val="00357FF6"/>
    <w:rsid w:val="00363B1E"/>
    <w:rsid w:val="00390EC2"/>
    <w:rsid w:val="003B0730"/>
    <w:rsid w:val="003B5162"/>
    <w:rsid w:val="0046624D"/>
    <w:rsid w:val="004774E9"/>
    <w:rsid w:val="00483BFC"/>
    <w:rsid w:val="004A27EE"/>
    <w:rsid w:val="00551764"/>
    <w:rsid w:val="00554E59"/>
    <w:rsid w:val="00563379"/>
    <w:rsid w:val="00574CBA"/>
    <w:rsid w:val="005C54D7"/>
    <w:rsid w:val="005D3EF4"/>
    <w:rsid w:val="006062B9"/>
    <w:rsid w:val="006118F3"/>
    <w:rsid w:val="006162B9"/>
    <w:rsid w:val="006A1322"/>
    <w:rsid w:val="006A7AE4"/>
    <w:rsid w:val="006B7ADB"/>
    <w:rsid w:val="006C190F"/>
    <w:rsid w:val="006C624E"/>
    <w:rsid w:val="006E171C"/>
    <w:rsid w:val="006E216B"/>
    <w:rsid w:val="00723F32"/>
    <w:rsid w:val="00735290"/>
    <w:rsid w:val="00751E24"/>
    <w:rsid w:val="0078445D"/>
    <w:rsid w:val="00794920"/>
    <w:rsid w:val="007C0E29"/>
    <w:rsid w:val="007E184F"/>
    <w:rsid w:val="00804D53"/>
    <w:rsid w:val="008920DA"/>
    <w:rsid w:val="008B1470"/>
    <w:rsid w:val="008E21D1"/>
    <w:rsid w:val="00927FB2"/>
    <w:rsid w:val="009334F9"/>
    <w:rsid w:val="00947BB3"/>
    <w:rsid w:val="009806F7"/>
    <w:rsid w:val="009B7875"/>
    <w:rsid w:val="009C7EFC"/>
    <w:rsid w:val="009E386A"/>
    <w:rsid w:val="00A14145"/>
    <w:rsid w:val="00A25120"/>
    <w:rsid w:val="00A96AE7"/>
    <w:rsid w:val="00AD64B9"/>
    <w:rsid w:val="00B247B0"/>
    <w:rsid w:val="00B52832"/>
    <w:rsid w:val="00BC5D07"/>
    <w:rsid w:val="00BE6A3C"/>
    <w:rsid w:val="00C7493D"/>
    <w:rsid w:val="00C80FEE"/>
    <w:rsid w:val="00C84546"/>
    <w:rsid w:val="00C92434"/>
    <w:rsid w:val="00CB263E"/>
    <w:rsid w:val="00CB3DE6"/>
    <w:rsid w:val="00CD186A"/>
    <w:rsid w:val="00CE3386"/>
    <w:rsid w:val="00D01002"/>
    <w:rsid w:val="00D05FE1"/>
    <w:rsid w:val="00D65C26"/>
    <w:rsid w:val="00D729D9"/>
    <w:rsid w:val="00D74957"/>
    <w:rsid w:val="00D92E72"/>
    <w:rsid w:val="00D941E8"/>
    <w:rsid w:val="00D9483C"/>
    <w:rsid w:val="00D94954"/>
    <w:rsid w:val="00DC2095"/>
    <w:rsid w:val="00DE3AC2"/>
    <w:rsid w:val="00DF112B"/>
    <w:rsid w:val="00E95EE5"/>
    <w:rsid w:val="00F40424"/>
    <w:rsid w:val="00F8594D"/>
    <w:rsid w:val="00F85D4A"/>
    <w:rsid w:val="00F959D4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6F68-21D7-479B-9E66-24E8C28F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4</cp:revision>
  <cp:lastPrinted>2020-05-25T08:22:00Z</cp:lastPrinted>
  <dcterms:created xsi:type="dcterms:W3CDTF">2020-07-03T09:24:00Z</dcterms:created>
  <dcterms:modified xsi:type="dcterms:W3CDTF">2020-07-03T09:34:00Z</dcterms:modified>
</cp:coreProperties>
</file>