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290" w:rsidRPr="007F3C59" w:rsidRDefault="00735290" w:rsidP="007F3C59">
      <w:pPr>
        <w:spacing w:after="480"/>
        <w:jc w:val="center"/>
      </w:pPr>
      <w:r w:rsidRPr="007F3C59">
        <w:rPr>
          <w:noProof/>
        </w:rPr>
        <w:drawing>
          <wp:inline distT="0" distB="0" distL="0" distR="0" wp14:anchorId="68CB7E93" wp14:editId="61C3AE5C">
            <wp:extent cx="561975" cy="790575"/>
            <wp:effectExtent l="19050" t="0" r="9525" b="0"/>
            <wp:docPr id="1" name="Рисунок 1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290" w:rsidRPr="007F3C59" w:rsidRDefault="00735290" w:rsidP="00735290">
      <w:pPr>
        <w:jc w:val="center"/>
        <w:rPr>
          <w:b/>
        </w:rPr>
      </w:pPr>
      <w:r w:rsidRPr="007F3C59">
        <w:rPr>
          <w:b/>
        </w:rPr>
        <w:t>СОВЕТ</w:t>
      </w:r>
    </w:p>
    <w:p w:rsidR="00735290" w:rsidRPr="007F3C59" w:rsidRDefault="00735290" w:rsidP="00735290">
      <w:pPr>
        <w:jc w:val="center"/>
        <w:rPr>
          <w:b/>
        </w:rPr>
      </w:pPr>
      <w:r w:rsidRPr="007F3C59">
        <w:rPr>
          <w:b/>
        </w:rPr>
        <w:t>ЗАВОДСКОГО СЕЛЬСКОГО ПОСЕЛЕНИЯ</w:t>
      </w:r>
    </w:p>
    <w:p w:rsidR="00735290" w:rsidRPr="007F3C59" w:rsidRDefault="00735290" w:rsidP="00735290">
      <w:pPr>
        <w:jc w:val="center"/>
        <w:rPr>
          <w:b/>
        </w:rPr>
      </w:pPr>
      <w:r w:rsidRPr="007F3C59">
        <w:rPr>
          <w:b/>
        </w:rPr>
        <w:t>ПАРАБЕЛЬСКОГО РАЙОНА</w:t>
      </w:r>
    </w:p>
    <w:p w:rsidR="00735290" w:rsidRPr="007F3C59" w:rsidRDefault="00735290" w:rsidP="007F3C59">
      <w:pPr>
        <w:spacing w:after="480"/>
        <w:jc w:val="center"/>
        <w:rPr>
          <w:b/>
        </w:rPr>
      </w:pPr>
      <w:r w:rsidRPr="007F3C59">
        <w:rPr>
          <w:b/>
        </w:rPr>
        <w:t>ТОМСКОЙ ОБЛАСТИ</w:t>
      </w:r>
    </w:p>
    <w:p w:rsidR="00735290" w:rsidRPr="007F3C59" w:rsidRDefault="00735290" w:rsidP="007F3C59">
      <w:pPr>
        <w:pStyle w:val="1"/>
        <w:spacing w:after="480"/>
        <w:rPr>
          <w:rFonts w:ascii="Times New Roman" w:hAnsi="Times New Roman" w:cs="Times New Roman"/>
          <w:i/>
          <w:iCs/>
          <w:sz w:val="24"/>
          <w:szCs w:val="24"/>
        </w:rPr>
      </w:pPr>
      <w:r w:rsidRPr="007F3C59">
        <w:rPr>
          <w:rFonts w:ascii="Times New Roman" w:hAnsi="Times New Roman" w:cs="Times New Roman"/>
          <w:sz w:val="24"/>
          <w:szCs w:val="24"/>
        </w:rPr>
        <w:t>РЕШЕНИЕ</w:t>
      </w:r>
    </w:p>
    <w:p w:rsidR="00735290" w:rsidRPr="007F3C59" w:rsidRDefault="007F3C59" w:rsidP="007F3C59">
      <w:pPr>
        <w:spacing w:after="480"/>
        <w:rPr>
          <w:rFonts w:ascii="Arial" w:hAnsi="Arial" w:cs="Arial"/>
          <w:i/>
          <w:iCs/>
        </w:rPr>
      </w:pPr>
      <w:r>
        <w:t>о</w:t>
      </w:r>
      <w:r w:rsidR="00735290" w:rsidRPr="007F3C59">
        <w:t>т</w:t>
      </w:r>
      <w:r>
        <w:t xml:space="preserve">                                                 </w:t>
      </w:r>
      <w:r w:rsidR="00735290" w:rsidRPr="007F3C59">
        <w:tab/>
      </w:r>
      <w:r w:rsidR="00735290" w:rsidRPr="007F3C59">
        <w:tab/>
      </w:r>
      <w:r w:rsidR="00735290" w:rsidRPr="007F3C59">
        <w:tab/>
      </w:r>
      <w:r w:rsidR="00735290" w:rsidRPr="007F3C59">
        <w:tab/>
      </w:r>
      <w:r w:rsidR="00735290" w:rsidRPr="007F3C59">
        <w:tab/>
      </w:r>
      <w:r w:rsidR="00735290" w:rsidRPr="007F3C59">
        <w:tab/>
      </w:r>
      <w:r w:rsidR="00735290" w:rsidRPr="007F3C59">
        <w:tab/>
      </w:r>
      <w:r w:rsidR="00735290" w:rsidRPr="007F3C59">
        <w:tab/>
      </w:r>
      <w:r w:rsidR="00735290" w:rsidRPr="007F3C59">
        <w:tab/>
      </w:r>
      <w:r w:rsidR="00735290" w:rsidRPr="007F3C59">
        <w:tab/>
        <w:t xml:space="preserve">№ </w:t>
      </w:r>
    </w:p>
    <w:p w:rsidR="00735290" w:rsidRPr="007F3C59" w:rsidRDefault="00CB263E" w:rsidP="003B0730">
      <w:pPr>
        <w:jc w:val="center"/>
      </w:pPr>
      <w:r w:rsidRPr="007F3C59">
        <w:t>О внесении изменени</w:t>
      </w:r>
      <w:r w:rsidR="003B5162" w:rsidRPr="007F3C59">
        <w:t>й в</w:t>
      </w:r>
      <w:r w:rsidRPr="007F3C59">
        <w:t xml:space="preserve"> Генеральный план и</w:t>
      </w:r>
      <w:r w:rsidR="00735290" w:rsidRPr="007F3C59">
        <w:t xml:space="preserve"> </w:t>
      </w:r>
      <w:r w:rsidR="003B0730" w:rsidRPr="007F3C59">
        <w:t>Правила землепользования</w:t>
      </w:r>
    </w:p>
    <w:p w:rsidR="00CB263E" w:rsidRPr="007F3C59" w:rsidRDefault="003B0730" w:rsidP="003B0730">
      <w:pPr>
        <w:jc w:val="center"/>
      </w:pPr>
      <w:r w:rsidRPr="007F3C59">
        <w:t>и застройки</w:t>
      </w:r>
      <w:r w:rsidR="00CB263E" w:rsidRPr="007F3C59">
        <w:t xml:space="preserve"> муниципального образования Заводское сельское поселение </w:t>
      </w:r>
    </w:p>
    <w:p w:rsidR="003B0730" w:rsidRPr="007F3C59" w:rsidRDefault="00CB263E" w:rsidP="007F3C59">
      <w:pPr>
        <w:spacing w:after="480"/>
        <w:jc w:val="center"/>
      </w:pPr>
      <w:r w:rsidRPr="007F3C59">
        <w:t>Парабельского района Томской области</w:t>
      </w:r>
    </w:p>
    <w:p w:rsidR="00735290" w:rsidRPr="007F3C59" w:rsidRDefault="00735290" w:rsidP="007F3C59">
      <w:pPr>
        <w:ind w:firstLine="709"/>
        <w:jc w:val="both"/>
      </w:pPr>
      <w:r w:rsidRPr="007F3C59">
        <w:t xml:space="preserve">В </w:t>
      </w:r>
      <w:r w:rsidR="003B0730" w:rsidRPr="007F3C59">
        <w:t>соответствии со ст. 31, 33 Градостроительного Кодекса Российской Федерации, ст. 14 Федерального Закона от 06.10.2003 № 131-ФЗ «Об общих принципах организации местного самоуправления в Российской Федерации», Уставом Заводского сельского поселения,</w:t>
      </w:r>
    </w:p>
    <w:p w:rsidR="00735290" w:rsidRPr="007F3C59" w:rsidRDefault="00735290" w:rsidP="007F3C59">
      <w:pPr>
        <w:ind w:firstLine="709"/>
        <w:jc w:val="both"/>
      </w:pPr>
      <w:r w:rsidRPr="007F3C59">
        <w:t>СОВЕТ ПОСЕЛЕНИЯ РЕШИЛ:</w:t>
      </w:r>
    </w:p>
    <w:p w:rsidR="00D74957" w:rsidRPr="007F3C59" w:rsidRDefault="00390EC2" w:rsidP="007F3C59">
      <w:pPr>
        <w:ind w:firstLine="709"/>
        <w:jc w:val="both"/>
      </w:pPr>
      <w:r w:rsidRPr="007F3C59">
        <w:t xml:space="preserve">1. </w:t>
      </w:r>
      <w:r w:rsidR="00551764" w:rsidRPr="007F3C59">
        <w:t xml:space="preserve">Внести в </w:t>
      </w:r>
      <w:r w:rsidR="00CB263E" w:rsidRPr="007F3C59">
        <w:t xml:space="preserve">Генеральный план и </w:t>
      </w:r>
      <w:r w:rsidR="00551764" w:rsidRPr="007F3C59">
        <w:t xml:space="preserve">Правила </w:t>
      </w:r>
      <w:r w:rsidR="003B0730" w:rsidRPr="007F3C59">
        <w:t>землепользования и застройки муниципального образования Заводское сельское поселения Парабельского района Томской области, утвержденные</w:t>
      </w:r>
      <w:r w:rsidR="00103F86" w:rsidRPr="007F3C59">
        <w:t xml:space="preserve"> решением Совета Заводского сельского поселения от 11.09.2013 № 34 и</w:t>
      </w:r>
      <w:r w:rsidR="003B0730" w:rsidRPr="007F3C59">
        <w:t xml:space="preserve"> решением Совета Заводского сельского посел</w:t>
      </w:r>
      <w:r w:rsidR="00CB263E" w:rsidRPr="007F3C59">
        <w:t>ения от 11.09.2013 № 35 следующее изменение</w:t>
      </w:r>
      <w:r w:rsidR="003B0730" w:rsidRPr="007F3C59">
        <w:t>:</w:t>
      </w:r>
    </w:p>
    <w:p w:rsidR="00390EC2" w:rsidRPr="007F3C59" w:rsidRDefault="00CB263E" w:rsidP="007F3C59">
      <w:pPr>
        <w:widowControl w:val="0"/>
        <w:tabs>
          <w:tab w:val="left" w:pos="0"/>
        </w:tabs>
        <w:ind w:firstLine="709"/>
        <w:jc w:val="both"/>
      </w:pPr>
      <w:r w:rsidRPr="007F3C59">
        <w:t xml:space="preserve">1.1. Изменить  зону </w:t>
      </w:r>
      <w:r w:rsidR="00A61B3D" w:rsidRPr="007F3C59">
        <w:t>Ж1п</w:t>
      </w:r>
      <w:r w:rsidR="0078445D" w:rsidRPr="007F3C59">
        <w:t xml:space="preserve"> (зона </w:t>
      </w:r>
      <w:r w:rsidR="00A61B3D" w:rsidRPr="007F3C59">
        <w:t>перспективной застройки индивидуальными жилыми домами</w:t>
      </w:r>
      <w:r w:rsidR="0078445D" w:rsidRPr="007F3C59">
        <w:t xml:space="preserve">) </w:t>
      </w:r>
      <w:r w:rsidRPr="007F3C59">
        <w:t xml:space="preserve">на зону </w:t>
      </w:r>
      <w:r w:rsidR="00A61B3D" w:rsidRPr="007F3C59">
        <w:t xml:space="preserve">производственных объектов </w:t>
      </w:r>
      <w:r w:rsidR="00A61B3D" w:rsidRPr="007F3C59">
        <w:rPr>
          <w:lang w:val="en-US"/>
        </w:rPr>
        <w:t>IV</w:t>
      </w:r>
      <w:r w:rsidR="00A61B3D" w:rsidRPr="007F3C59">
        <w:t xml:space="preserve"> класса П3</w:t>
      </w:r>
      <w:r w:rsidRPr="007F3C59">
        <w:t xml:space="preserve"> (</w:t>
      </w:r>
      <w:r w:rsidR="00A61B3D" w:rsidRPr="007F3C59">
        <w:t>санитарно-защитная зона</w:t>
      </w:r>
      <w:r w:rsidRPr="007F3C59">
        <w:t xml:space="preserve">) в границах </w:t>
      </w:r>
      <w:r w:rsidR="00C92434" w:rsidRPr="007F3C59">
        <w:t>населенного пункта</w:t>
      </w:r>
      <w:r w:rsidRPr="007F3C59">
        <w:t xml:space="preserve">, расположенного по адресу: Томская область, Парабельский район, </w:t>
      </w:r>
      <w:r w:rsidR="00A61B3D" w:rsidRPr="007F3C59">
        <w:t>д. Прокоп, ул. Строительная, 2а (</w:t>
      </w:r>
      <w:proofErr w:type="spellStart"/>
      <w:r w:rsidR="00A61B3D" w:rsidRPr="007F3C59">
        <w:t>усл</w:t>
      </w:r>
      <w:proofErr w:type="spellEnd"/>
      <w:r w:rsidR="00A61B3D" w:rsidRPr="007F3C59">
        <w:t>.)</w:t>
      </w:r>
      <w:r w:rsidRPr="007F3C59">
        <w:t xml:space="preserve">, в целях использования данного участка </w:t>
      </w:r>
      <w:r w:rsidR="00C7493D" w:rsidRPr="007F3C59">
        <w:t xml:space="preserve">для </w:t>
      </w:r>
      <w:r w:rsidR="00A61B3D" w:rsidRPr="007F3C59">
        <w:t>установки пилорамы и ведения лесопильного производства</w:t>
      </w:r>
      <w:r w:rsidR="00C92434" w:rsidRPr="007F3C59">
        <w:t>. (С</w:t>
      </w:r>
      <w:r w:rsidRPr="007F3C59">
        <w:t>огласно приложению № 1).</w:t>
      </w:r>
    </w:p>
    <w:p w:rsidR="00735290" w:rsidRPr="007F3C59" w:rsidRDefault="00735290" w:rsidP="007F3C59">
      <w:pPr>
        <w:ind w:firstLine="709"/>
        <w:jc w:val="both"/>
      </w:pPr>
      <w:r w:rsidRPr="007F3C59">
        <w:t>2. Настоящее решение вступает в силу со дня его официального опубликования.</w:t>
      </w:r>
    </w:p>
    <w:p w:rsidR="00CB263E" w:rsidRPr="007F3C59" w:rsidRDefault="00735290" w:rsidP="007F3C59">
      <w:pPr>
        <w:ind w:firstLine="709"/>
        <w:jc w:val="both"/>
      </w:pPr>
      <w:r w:rsidRPr="007F3C59">
        <w:t>3. Опубликовать настоящее решение в Информационном бюллетене Совета Заводского сель</w:t>
      </w:r>
      <w:r w:rsidR="00CB263E" w:rsidRPr="007F3C59">
        <w:t xml:space="preserve">ского поселения, а также разместить на официальном сайте муниципального образования «Заводское сельское поселение» в информационно-телекоммуникационной сети «Интернет» </w:t>
      </w:r>
      <w:hyperlink r:id="rId10" w:history="1">
        <w:r w:rsidR="007F3C59" w:rsidRPr="00524BC8">
          <w:rPr>
            <w:rStyle w:val="aa"/>
            <w:lang w:val="en-US"/>
          </w:rPr>
          <w:t>http</w:t>
        </w:r>
        <w:r w:rsidR="007F3C59" w:rsidRPr="00524BC8">
          <w:rPr>
            <w:rStyle w:val="aa"/>
          </w:rPr>
          <w:t>://</w:t>
        </w:r>
        <w:proofErr w:type="spellStart"/>
        <w:r w:rsidR="007F3C59" w:rsidRPr="00524BC8">
          <w:rPr>
            <w:rStyle w:val="aa"/>
            <w:lang w:val="en-US"/>
          </w:rPr>
          <w:t>zavodscoe</w:t>
        </w:r>
        <w:proofErr w:type="spellEnd"/>
        <w:r w:rsidR="007F3C59" w:rsidRPr="00524BC8">
          <w:rPr>
            <w:rStyle w:val="aa"/>
          </w:rPr>
          <w:t>.</w:t>
        </w:r>
        <w:proofErr w:type="spellStart"/>
        <w:r w:rsidR="007F3C59" w:rsidRPr="00524BC8">
          <w:rPr>
            <w:rStyle w:val="aa"/>
            <w:lang w:val="en-US"/>
          </w:rPr>
          <w:t>ru</w:t>
        </w:r>
        <w:proofErr w:type="spellEnd"/>
      </w:hyperlink>
      <w:r w:rsidR="00CB263E" w:rsidRPr="007F3C59">
        <w:t>.</w:t>
      </w:r>
    </w:p>
    <w:p w:rsidR="00735290" w:rsidRPr="007F3C59" w:rsidRDefault="00CB263E" w:rsidP="007F3C59">
      <w:pPr>
        <w:ind w:firstLine="709"/>
        <w:jc w:val="both"/>
      </w:pPr>
      <w:r w:rsidRPr="007F3C59">
        <w:t>4</w:t>
      </w:r>
      <w:r w:rsidR="00735290" w:rsidRPr="007F3C59">
        <w:t xml:space="preserve">. </w:t>
      </w:r>
      <w:proofErr w:type="gramStart"/>
      <w:r w:rsidR="00735290" w:rsidRPr="007F3C59">
        <w:t>Контроль за</w:t>
      </w:r>
      <w:proofErr w:type="gramEnd"/>
      <w:r w:rsidR="00735290" w:rsidRPr="007F3C59">
        <w:t xml:space="preserve"> исполнением настоящего решения возложить на </w:t>
      </w:r>
      <w:r w:rsidR="00D74957" w:rsidRPr="007F3C59">
        <w:t>контрольно-правовую</w:t>
      </w:r>
      <w:r w:rsidR="00735290" w:rsidRPr="007F3C59">
        <w:t xml:space="preserve"> комиссию</w:t>
      </w:r>
      <w:r w:rsidR="00D74957" w:rsidRPr="007F3C59">
        <w:t xml:space="preserve"> Совета Заводского сельского поселения</w:t>
      </w:r>
      <w:r w:rsidR="00735290" w:rsidRPr="007F3C59">
        <w:t>.</w:t>
      </w:r>
    </w:p>
    <w:p w:rsidR="00735290" w:rsidRPr="007F3C59" w:rsidRDefault="00735290" w:rsidP="00735290">
      <w:pPr>
        <w:jc w:val="both"/>
      </w:pPr>
    </w:p>
    <w:p w:rsidR="008E21D1" w:rsidRPr="007F3C59" w:rsidRDefault="008E21D1" w:rsidP="00735290">
      <w:pPr>
        <w:jc w:val="both"/>
      </w:pPr>
    </w:p>
    <w:p w:rsidR="0078445D" w:rsidRPr="007F3C59" w:rsidRDefault="007F3C59">
      <w:r>
        <w:t>И.о. Г</w:t>
      </w:r>
      <w:r w:rsidR="00735290" w:rsidRPr="007F3C59">
        <w:t>лав</w:t>
      </w:r>
      <w:r w:rsidR="0072201B" w:rsidRPr="007F3C59">
        <w:t>ы</w:t>
      </w:r>
      <w:r w:rsidR="00735290" w:rsidRPr="007F3C59">
        <w:t xml:space="preserve"> поселения</w:t>
      </w:r>
      <w:r w:rsidR="00735290" w:rsidRPr="007F3C59">
        <w:tab/>
      </w:r>
      <w:r w:rsidR="00735290" w:rsidRPr="007F3C59">
        <w:tab/>
      </w:r>
      <w:r w:rsidR="00735290" w:rsidRPr="007F3C59">
        <w:tab/>
      </w:r>
      <w:r w:rsidR="00735290" w:rsidRPr="007F3C59">
        <w:tab/>
      </w:r>
      <w:r w:rsidR="00735290" w:rsidRPr="007F3C59">
        <w:tab/>
      </w:r>
      <w:r w:rsidR="00735290" w:rsidRPr="007F3C59">
        <w:tab/>
      </w:r>
      <w:r w:rsidR="00735290" w:rsidRPr="007F3C59">
        <w:tab/>
      </w:r>
      <w:r w:rsidR="00735290" w:rsidRPr="007F3C59">
        <w:tab/>
      </w:r>
      <w:r w:rsidR="00735290" w:rsidRPr="007F3C59">
        <w:tab/>
      </w:r>
      <w:r w:rsidR="0072201B" w:rsidRPr="007F3C59">
        <w:t>М.Е. Ефимова</w:t>
      </w:r>
    </w:p>
    <w:p w:rsidR="0078445D" w:rsidRPr="007F3C59" w:rsidRDefault="0078445D"/>
    <w:p w:rsidR="007F3C59" w:rsidRDefault="007F3C59">
      <w:pPr>
        <w:spacing w:after="200" w:line="276" w:lineRule="auto"/>
      </w:pPr>
      <w:r>
        <w:br w:type="page"/>
      </w:r>
    </w:p>
    <w:p w:rsidR="00363B1E" w:rsidRPr="007F3C59" w:rsidRDefault="00363B1E">
      <w:pPr>
        <w:sectPr w:rsidR="00363B1E" w:rsidRPr="007F3C59" w:rsidSect="008A4D22">
          <w:headerReference w:type="default" r:id="rId11"/>
          <w:headerReference w:type="first" r:id="rId12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78445D" w:rsidRPr="007F3C59" w:rsidRDefault="0078445D"/>
    <w:p w:rsidR="00A96AE7" w:rsidRPr="007F3C59" w:rsidRDefault="00A96AE7"/>
    <w:p w:rsidR="00DE3AC2" w:rsidRPr="007F3C59" w:rsidRDefault="009B038E" w:rsidP="007F3C59">
      <w:pPr>
        <w:jc w:val="center"/>
      </w:pPr>
      <w:r w:rsidRPr="007F3C59">
        <w:rPr>
          <w:noProof/>
        </w:rPr>
        <w:drawing>
          <wp:inline distT="0" distB="0" distL="0" distR="0" wp14:anchorId="2B04DAE9" wp14:editId="744EEE2A">
            <wp:extent cx="7829550" cy="56388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AC2" w:rsidRPr="007F3C59" w:rsidRDefault="00DE3AC2"/>
    <w:p w:rsidR="00DE3AC2" w:rsidRPr="007F3C59" w:rsidRDefault="00DE3AC2"/>
    <w:p w:rsidR="00DE3AC2" w:rsidRPr="007F3C59" w:rsidRDefault="00DE3AC2"/>
    <w:p w:rsidR="00DE3AC2" w:rsidRPr="007F3C59" w:rsidRDefault="009B038E" w:rsidP="007F3C59">
      <w:pPr>
        <w:jc w:val="center"/>
      </w:pPr>
      <w:bookmarkStart w:id="0" w:name="_GoBack"/>
      <w:r w:rsidRPr="007F3C59">
        <w:rPr>
          <w:noProof/>
        </w:rPr>
        <w:drawing>
          <wp:inline distT="0" distB="0" distL="0" distR="0" wp14:anchorId="1313B314" wp14:editId="75C9B671">
            <wp:extent cx="7734300" cy="561022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B038E" w:rsidRPr="007F3C59" w:rsidRDefault="009B038E"/>
    <w:p w:rsidR="009B038E" w:rsidRPr="007F3C59" w:rsidRDefault="009B038E"/>
    <w:p w:rsidR="009B038E" w:rsidRPr="007F3C59" w:rsidRDefault="009B038E"/>
    <w:p w:rsidR="009B038E" w:rsidRPr="007F3C59" w:rsidRDefault="009B038E" w:rsidP="007F3C59">
      <w:pPr>
        <w:jc w:val="center"/>
      </w:pPr>
      <w:r w:rsidRPr="007F3C59">
        <w:rPr>
          <w:noProof/>
        </w:rPr>
        <w:lastRenderedPageBreak/>
        <w:drawing>
          <wp:inline distT="0" distB="0" distL="0" distR="0" wp14:anchorId="56690562" wp14:editId="16007604">
            <wp:extent cx="7877175" cy="5638800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38E" w:rsidRPr="007F3C59" w:rsidRDefault="009B038E"/>
    <w:p w:rsidR="009B038E" w:rsidRPr="007F3C59" w:rsidRDefault="009B038E"/>
    <w:p w:rsidR="009B038E" w:rsidRPr="007F3C59" w:rsidRDefault="009B038E"/>
    <w:p w:rsidR="009B038E" w:rsidRPr="007F3C59" w:rsidRDefault="009B038E"/>
    <w:p w:rsidR="009B038E" w:rsidRPr="007F3C59" w:rsidRDefault="009B038E" w:rsidP="007F3C59">
      <w:pPr>
        <w:jc w:val="center"/>
      </w:pPr>
      <w:r w:rsidRPr="007F3C59">
        <w:rPr>
          <w:noProof/>
        </w:rPr>
        <w:lastRenderedPageBreak/>
        <w:drawing>
          <wp:inline distT="0" distB="0" distL="0" distR="0" wp14:anchorId="2ABC4322" wp14:editId="1368345D">
            <wp:extent cx="7800975" cy="5638800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AC2" w:rsidRPr="007F3C59" w:rsidRDefault="00DE3AC2"/>
    <w:sectPr w:rsidR="00DE3AC2" w:rsidRPr="007F3C59" w:rsidSect="007F3C59">
      <w:pgSz w:w="16838" w:h="11906" w:orient="landscape"/>
      <w:pgMar w:top="1134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193" w:rsidRDefault="004F2193" w:rsidP="00483BFC">
      <w:r>
        <w:separator/>
      </w:r>
    </w:p>
  </w:endnote>
  <w:endnote w:type="continuationSeparator" w:id="0">
    <w:p w:rsidR="004F2193" w:rsidRDefault="004F2193" w:rsidP="00483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193" w:rsidRDefault="004F2193" w:rsidP="00483BFC">
      <w:r>
        <w:separator/>
      </w:r>
    </w:p>
  </w:footnote>
  <w:footnote w:type="continuationSeparator" w:id="0">
    <w:p w:rsidR="004F2193" w:rsidRDefault="004F2193" w:rsidP="00483B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4264909"/>
      <w:docPartObj>
        <w:docPartGallery w:val="Page Numbers (Top of Page)"/>
        <w:docPartUnique/>
      </w:docPartObj>
    </w:sdtPr>
    <w:sdtContent>
      <w:p w:rsidR="007F3C59" w:rsidRDefault="007F3C59" w:rsidP="007F3C59">
        <w:pPr>
          <w:pStyle w:val="a3"/>
          <w:jc w:val="right"/>
        </w:pPr>
        <w:r>
          <w:t>ПРОЕКТ</w:t>
        </w:r>
      </w:p>
    </w:sdtContent>
  </w:sdt>
  <w:p w:rsidR="00665704" w:rsidRDefault="004F219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6320893"/>
      <w:docPartObj>
        <w:docPartGallery w:val="Page Numbers (Top of Page)"/>
        <w:docPartUnique/>
      </w:docPartObj>
    </w:sdtPr>
    <w:sdtContent>
      <w:p w:rsidR="007F3C59" w:rsidRDefault="007F3C59" w:rsidP="007F3C59">
        <w:pPr>
          <w:pStyle w:val="a3"/>
          <w:jc w:val="right"/>
        </w:pPr>
        <w:r>
          <w:t>ПРОЕКТ</w:t>
        </w:r>
      </w:p>
    </w:sdtContent>
  </w:sdt>
  <w:p w:rsidR="007F3C59" w:rsidRDefault="007F3C59" w:rsidP="007F3C59">
    <w:pPr>
      <w:pStyle w:val="a3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569D8"/>
    <w:multiLevelType w:val="hybridMultilevel"/>
    <w:tmpl w:val="3BFC8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064E1"/>
    <w:multiLevelType w:val="hybridMultilevel"/>
    <w:tmpl w:val="FB08E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6146D9"/>
    <w:multiLevelType w:val="hybridMultilevel"/>
    <w:tmpl w:val="9DA42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C12BBD"/>
    <w:multiLevelType w:val="multilevel"/>
    <w:tmpl w:val="4064C3E0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Aria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80" w:hanging="1800"/>
      </w:pPr>
      <w:rPr>
        <w:rFonts w:hint="default"/>
      </w:rPr>
    </w:lvl>
  </w:abstractNum>
  <w:abstractNum w:abstractNumId="4">
    <w:nsid w:val="79CA0362"/>
    <w:multiLevelType w:val="hybridMultilevel"/>
    <w:tmpl w:val="54DAC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290"/>
    <w:rsid w:val="000279F3"/>
    <w:rsid w:val="00084604"/>
    <w:rsid w:val="0008687B"/>
    <w:rsid w:val="000C4F65"/>
    <w:rsid w:val="000D0184"/>
    <w:rsid w:val="00103F86"/>
    <w:rsid w:val="00143698"/>
    <w:rsid w:val="001816C9"/>
    <w:rsid w:val="001913D9"/>
    <w:rsid w:val="0021625C"/>
    <w:rsid w:val="00357FF6"/>
    <w:rsid w:val="00363B1E"/>
    <w:rsid w:val="00390EC2"/>
    <w:rsid w:val="003B0730"/>
    <w:rsid w:val="003B5162"/>
    <w:rsid w:val="003D07F2"/>
    <w:rsid w:val="003E6E85"/>
    <w:rsid w:val="00441024"/>
    <w:rsid w:val="0046624D"/>
    <w:rsid w:val="004774E9"/>
    <w:rsid w:val="00483BFC"/>
    <w:rsid w:val="004F2193"/>
    <w:rsid w:val="00551764"/>
    <w:rsid w:val="00554E59"/>
    <w:rsid w:val="005C54D7"/>
    <w:rsid w:val="006062B9"/>
    <w:rsid w:val="006118F3"/>
    <w:rsid w:val="006A1322"/>
    <w:rsid w:val="006B7ADB"/>
    <w:rsid w:val="006C190F"/>
    <w:rsid w:val="006C624E"/>
    <w:rsid w:val="006C6A5F"/>
    <w:rsid w:val="006E216B"/>
    <w:rsid w:val="0072201B"/>
    <w:rsid w:val="00735290"/>
    <w:rsid w:val="0078445D"/>
    <w:rsid w:val="00794920"/>
    <w:rsid w:val="007C0E29"/>
    <w:rsid w:val="007F3C59"/>
    <w:rsid w:val="008920DA"/>
    <w:rsid w:val="008B1470"/>
    <w:rsid w:val="008E21D1"/>
    <w:rsid w:val="00927FB2"/>
    <w:rsid w:val="009334F9"/>
    <w:rsid w:val="009806F7"/>
    <w:rsid w:val="009B038E"/>
    <w:rsid w:val="009B7875"/>
    <w:rsid w:val="009C7EFC"/>
    <w:rsid w:val="009E386A"/>
    <w:rsid w:val="00A14145"/>
    <w:rsid w:val="00A25120"/>
    <w:rsid w:val="00A61B3D"/>
    <w:rsid w:val="00A96AE7"/>
    <w:rsid w:val="00AA4827"/>
    <w:rsid w:val="00AD64B9"/>
    <w:rsid w:val="00BC5D07"/>
    <w:rsid w:val="00BE6A3C"/>
    <w:rsid w:val="00BF1455"/>
    <w:rsid w:val="00C25596"/>
    <w:rsid w:val="00C7493D"/>
    <w:rsid w:val="00C84546"/>
    <w:rsid w:val="00C92434"/>
    <w:rsid w:val="00CA0927"/>
    <w:rsid w:val="00CB263E"/>
    <w:rsid w:val="00CB3DE6"/>
    <w:rsid w:val="00CD186A"/>
    <w:rsid w:val="00D05FE1"/>
    <w:rsid w:val="00D729D9"/>
    <w:rsid w:val="00D74957"/>
    <w:rsid w:val="00D92E72"/>
    <w:rsid w:val="00D9483C"/>
    <w:rsid w:val="00DE3AC2"/>
    <w:rsid w:val="00F40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2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35290"/>
    <w:pPr>
      <w:keepNext/>
      <w:jc w:val="center"/>
      <w:outlineLvl w:val="0"/>
    </w:pPr>
    <w:rPr>
      <w:rFonts w:ascii="Arial" w:hAnsi="Arial" w:cs="Arial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5290"/>
    <w:rPr>
      <w:rFonts w:ascii="Arial" w:eastAsia="Times New Roman" w:hAnsi="Arial" w:cs="Arial"/>
      <w:b/>
      <w:bCs/>
      <w:sz w:val="40"/>
      <w:szCs w:val="40"/>
      <w:lang w:eastAsia="ru-RU"/>
    </w:rPr>
  </w:style>
  <w:style w:type="paragraph" w:styleId="a3">
    <w:name w:val="header"/>
    <w:basedOn w:val="a"/>
    <w:link w:val="a4"/>
    <w:uiPriority w:val="99"/>
    <w:unhideWhenUsed/>
    <w:rsid w:val="0073529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352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352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3529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529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551764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9B787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B78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CB263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2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35290"/>
    <w:pPr>
      <w:keepNext/>
      <w:jc w:val="center"/>
      <w:outlineLvl w:val="0"/>
    </w:pPr>
    <w:rPr>
      <w:rFonts w:ascii="Arial" w:hAnsi="Arial" w:cs="Arial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5290"/>
    <w:rPr>
      <w:rFonts w:ascii="Arial" w:eastAsia="Times New Roman" w:hAnsi="Arial" w:cs="Arial"/>
      <w:b/>
      <w:bCs/>
      <w:sz w:val="40"/>
      <w:szCs w:val="40"/>
      <w:lang w:eastAsia="ru-RU"/>
    </w:rPr>
  </w:style>
  <w:style w:type="paragraph" w:styleId="a3">
    <w:name w:val="header"/>
    <w:basedOn w:val="a"/>
    <w:link w:val="a4"/>
    <w:uiPriority w:val="99"/>
    <w:unhideWhenUsed/>
    <w:rsid w:val="0073529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352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352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3529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529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551764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9B787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B78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CB26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://zavodscoe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5D5B17-B556-4120-A6C5-D1AB6C6CC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Microsoft Office</cp:lastModifiedBy>
  <cp:revision>2</cp:revision>
  <cp:lastPrinted>2016-03-09T09:37:00Z</cp:lastPrinted>
  <dcterms:created xsi:type="dcterms:W3CDTF">2022-06-22T04:45:00Z</dcterms:created>
  <dcterms:modified xsi:type="dcterms:W3CDTF">2022-06-22T04:45:00Z</dcterms:modified>
</cp:coreProperties>
</file>