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53" w:rsidRPr="00E30DB1" w:rsidRDefault="000E7253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 w:rsidRPr="00753B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.25pt;height:54pt;visibility:visible">
            <v:imagedata r:id="rId7" o:title=""/>
          </v:shape>
        </w:pict>
      </w:r>
    </w:p>
    <w:p w:rsidR="000E7253" w:rsidRPr="00520010" w:rsidRDefault="000E7253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0E7253" w:rsidRPr="00520010" w:rsidRDefault="000E7253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0E7253" w:rsidRPr="00520010" w:rsidRDefault="000E7253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0E7253" w:rsidRDefault="000E7253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E7253" w:rsidRPr="00401585" w:rsidRDefault="000E7253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253" w:rsidRPr="00401585" w:rsidRDefault="000E7253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0E7253" w:rsidRPr="00E3379D" w:rsidRDefault="000E7253" w:rsidP="004200FE">
      <w:pPr>
        <w:spacing w:after="0" w:line="240" w:lineRule="auto"/>
        <w:rPr>
          <w:rFonts w:ascii="Times New Roman" w:hAnsi="Times New Roman"/>
        </w:rPr>
      </w:pPr>
    </w:p>
    <w:p w:rsidR="000E7253" w:rsidRDefault="000E7253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13.04.2017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49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7253" w:rsidRDefault="000E7253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</w:p>
    <w:p w:rsidR="000E7253" w:rsidRDefault="000E7253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Заводского сельского поселения от 28.12.2016 №110 </w:t>
      </w:r>
    </w:p>
    <w:p w:rsidR="000E7253" w:rsidRPr="00653B6C" w:rsidRDefault="000E7253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муниципальной программы «Комплексное развитие социальной инфраструктуры Заводского сельского поселения на 2017-2021 годы»</w:t>
      </w:r>
    </w:p>
    <w:p w:rsidR="000E7253" w:rsidRDefault="000E7253" w:rsidP="004200FE">
      <w:pPr>
        <w:pStyle w:val="a"/>
        <w:tabs>
          <w:tab w:val="left" w:pos="708"/>
        </w:tabs>
        <w:spacing w:before="0"/>
        <w:rPr>
          <w:szCs w:val="24"/>
        </w:rPr>
      </w:pPr>
    </w:p>
    <w:p w:rsidR="000E7253" w:rsidRPr="00977B79" w:rsidRDefault="000E7253" w:rsidP="004200FE">
      <w:pPr>
        <w:pStyle w:val="a"/>
        <w:tabs>
          <w:tab w:val="left" w:pos="708"/>
        </w:tabs>
        <w:spacing w:before="0"/>
        <w:rPr>
          <w:szCs w:val="24"/>
        </w:rPr>
      </w:pPr>
    </w:p>
    <w:p w:rsidR="000E7253" w:rsidRPr="004E3704" w:rsidRDefault="000E7253" w:rsidP="004200FE">
      <w:pPr>
        <w:pStyle w:val="Standard"/>
        <w:ind w:firstLine="567"/>
        <w:jc w:val="both"/>
        <w:rPr>
          <w:rFonts w:cs="Times New Roman"/>
        </w:rPr>
      </w:pPr>
      <w:r w:rsidRPr="00A65E0F">
        <w:rPr>
          <w:rFonts w:cs="Times New Roman"/>
        </w:rPr>
        <w:t xml:space="preserve">В </w:t>
      </w:r>
      <w:r>
        <w:rPr>
          <w:rFonts w:cs="Times New Roman"/>
        </w:rPr>
        <w:t xml:space="preserve">целях приведения в соответствие с: Градостроительным Кодексом Российской Федерации, Постановлением Правительства Российской Федерации от 01.10.2015 №1050 </w:t>
      </w:r>
      <w:hyperlink r:id="rId8" w:tgtFrame="_blank" w:history="1">
        <w:r>
          <w:rPr>
            <w:rStyle w:val="blk"/>
            <w:shd w:val="clear" w:color="auto" w:fill="FFFFFF"/>
          </w:rPr>
          <w:t>«</w:t>
        </w:r>
        <w:r w:rsidRPr="004E3704">
          <w:rPr>
            <w:rStyle w:val="blk"/>
            <w:shd w:val="clear" w:color="auto" w:fill="FFFFFF"/>
          </w:rPr>
          <w:t>Об утверждении требований к программам комплексного развития социальной инфраструктуры поселений, городских округов</w:t>
        </w:r>
      </w:hyperlink>
      <w:r>
        <w:rPr>
          <w:rFonts w:cs="Times New Roman"/>
        </w:rPr>
        <w:t>»</w:t>
      </w:r>
      <w:r w:rsidRPr="004E3704">
        <w:rPr>
          <w:rFonts w:cs="Times New Roman"/>
        </w:rPr>
        <w:t xml:space="preserve">, а также в целях актуализации сведений, </w:t>
      </w:r>
    </w:p>
    <w:p w:rsidR="000E7253" w:rsidRDefault="000E7253" w:rsidP="004200FE">
      <w:pPr>
        <w:pStyle w:val="a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E7253" w:rsidRPr="00977B79" w:rsidRDefault="000E7253" w:rsidP="004200FE">
      <w:pPr>
        <w:pStyle w:val="a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E7253" w:rsidRPr="007621E9" w:rsidRDefault="000E7253" w:rsidP="004200FE">
      <w:pPr>
        <w:pStyle w:val="a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0E7253" w:rsidRDefault="000E7253" w:rsidP="004200FE">
      <w:pPr>
        <w:pStyle w:val="a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E7253" w:rsidRDefault="000E7253" w:rsidP="004200FE">
      <w:pPr>
        <w:pStyle w:val="a"/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>1. Внести в постановление Администрации Заводского сельского поселения от 28.12.2016 №110 «Об утверждении муниципальной программы «Комплексное развитие социальной инфраструктуры Заводского сельского поселения на 2017-2021 годы» (далее – Постановление от 28.12.2016 №110) следующие изменения:</w:t>
      </w:r>
    </w:p>
    <w:p w:rsidR="000E7253" w:rsidRDefault="000E7253" w:rsidP="004200FE">
      <w:pPr>
        <w:pStyle w:val="a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0E7253" w:rsidRDefault="000E7253" w:rsidP="003D5A80">
      <w:pPr>
        <w:pStyle w:val="a"/>
        <w:numPr>
          <w:ilvl w:val="1"/>
          <w:numId w:val="1"/>
        </w:numPr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>Преамбулу Постановления от 28.12.2016 №110</w:t>
      </w:r>
      <w:r>
        <w:t xml:space="preserve"> </w:t>
      </w:r>
      <w:r>
        <w:rPr>
          <w:szCs w:val="24"/>
        </w:rPr>
        <w:t>изложить в следующей редакции:</w:t>
      </w:r>
    </w:p>
    <w:p w:rsidR="000E7253" w:rsidRDefault="000E7253" w:rsidP="003D5A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C712B">
        <w:rPr>
          <w:rFonts w:ascii="Times New Roman" w:hAnsi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/>
          <w:sz w:val="24"/>
          <w:szCs w:val="24"/>
        </w:rPr>
        <w:t>«П</w:t>
      </w:r>
      <w:r w:rsidRPr="004C712B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4C712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го</w:t>
      </w:r>
      <w:r w:rsidRPr="004C712B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я</w:t>
      </w:r>
      <w:r w:rsidRPr="004C712B">
        <w:rPr>
          <w:rFonts w:ascii="Times New Roman" w:hAnsi="Times New Roman"/>
          <w:sz w:val="24"/>
          <w:szCs w:val="24"/>
        </w:rPr>
        <w:t xml:space="preserve"> социальной инфраструктуры </w:t>
      </w:r>
    </w:p>
    <w:p w:rsidR="000E7253" w:rsidRPr="004C712B" w:rsidRDefault="000E7253" w:rsidP="003D5A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C712B">
        <w:rPr>
          <w:rFonts w:ascii="Times New Roman" w:hAnsi="Times New Roman"/>
          <w:sz w:val="24"/>
          <w:szCs w:val="24"/>
        </w:rPr>
        <w:t>Заводского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1C63C3">
        <w:rPr>
          <w:rFonts w:ascii="Times New Roman" w:hAnsi="Times New Roman"/>
          <w:sz w:val="24"/>
          <w:szCs w:val="24"/>
        </w:rPr>
        <w:t>2017-2032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4C712B">
        <w:rPr>
          <w:rFonts w:ascii="Times New Roman" w:hAnsi="Times New Roman"/>
          <w:sz w:val="24"/>
          <w:szCs w:val="24"/>
        </w:rPr>
        <w:t>»</w:t>
      </w:r>
    </w:p>
    <w:p w:rsidR="000E7253" w:rsidRPr="00A367B7" w:rsidRDefault="000E7253" w:rsidP="003D5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7253" w:rsidRPr="00DE4A5C" w:rsidRDefault="000E7253" w:rsidP="003D5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A5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9" w:history="1">
        <w:r w:rsidRPr="00DE4A5C">
          <w:rPr>
            <w:rStyle w:val="a1"/>
            <w:rFonts w:ascii="Times New Roman" w:hAnsi="Times New Roman"/>
            <w:sz w:val="24"/>
            <w:szCs w:val="24"/>
          </w:rPr>
          <w:t>постановление</w:t>
        </w:r>
      </w:hyperlink>
      <w:r w:rsidRPr="00DE4A5C">
        <w:rPr>
          <w:rStyle w:val="a1"/>
          <w:rFonts w:ascii="Times New Roman" w:hAnsi="Times New Roman"/>
          <w:sz w:val="24"/>
          <w:szCs w:val="24"/>
        </w:rPr>
        <w:t>м</w:t>
      </w:r>
      <w:r w:rsidRPr="00DE4A5C">
        <w:rPr>
          <w:rFonts w:ascii="Times New Roman" w:hAnsi="Times New Roman"/>
          <w:sz w:val="24"/>
          <w:szCs w:val="24"/>
        </w:rPr>
        <w:t xml:space="preserve"> Правительства Российской Федерации от 01.10.2015 № 1050  «Об утверждении требований к программам комплексного развития социальной инфраструктуры поселений, городских округов»,  руководствуясь </w:t>
      </w:r>
      <w:hyperlink r:id="rId10" w:history="1">
        <w:r w:rsidRPr="00DE4A5C">
          <w:rPr>
            <w:rFonts w:ascii="Times New Roman" w:hAnsi="Times New Roman"/>
            <w:sz w:val="24"/>
            <w:szCs w:val="24"/>
          </w:rPr>
          <w:t>Уставом</w:t>
        </w:r>
      </w:hyperlink>
      <w:r w:rsidRPr="00DE4A5C">
        <w:rPr>
          <w:rFonts w:ascii="Times New Roman" w:hAnsi="Times New Roman"/>
          <w:sz w:val="24"/>
          <w:szCs w:val="24"/>
        </w:rPr>
        <w:t xml:space="preserve"> Заводского сельского поселения,</w:t>
      </w:r>
      <w:r>
        <w:rPr>
          <w:rFonts w:ascii="Times New Roman" w:hAnsi="Times New Roman"/>
          <w:sz w:val="24"/>
          <w:szCs w:val="24"/>
        </w:rPr>
        <w:t>»</w:t>
      </w:r>
      <w:r w:rsidRPr="00DE4A5C">
        <w:rPr>
          <w:rFonts w:ascii="Times New Roman" w:hAnsi="Times New Roman"/>
          <w:sz w:val="24"/>
          <w:szCs w:val="24"/>
        </w:rPr>
        <w:t xml:space="preserve"> </w:t>
      </w:r>
    </w:p>
    <w:p w:rsidR="000E7253" w:rsidRDefault="000E7253" w:rsidP="00F05EC6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0E7253" w:rsidRDefault="000E7253" w:rsidP="003D5A80">
      <w:pPr>
        <w:pStyle w:val="a"/>
        <w:numPr>
          <w:ilvl w:val="1"/>
          <w:numId w:val="1"/>
        </w:numPr>
        <w:tabs>
          <w:tab w:val="left" w:pos="2268"/>
        </w:tabs>
        <w:spacing w:before="0"/>
        <w:ind w:right="-2"/>
        <w:jc w:val="both"/>
        <w:rPr>
          <w:szCs w:val="24"/>
        </w:rPr>
      </w:pPr>
      <w:r>
        <w:rPr>
          <w:szCs w:val="24"/>
        </w:rPr>
        <w:t>Пункт 1. Постановления от 28.12.2016 №110 изложить в следующей редакции:</w:t>
      </w:r>
    </w:p>
    <w:p w:rsidR="000E7253" w:rsidRPr="00DE4A5C" w:rsidRDefault="000E7253" w:rsidP="003D5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>«</w:t>
      </w:r>
      <w:r w:rsidRPr="00DE4A5C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>«Программу комплексного развития</w:t>
      </w:r>
      <w:r w:rsidRPr="00DE4A5C">
        <w:rPr>
          <w:rFonts w:ascii="Times New Roman" w:hAnsi="Times New Roman"/>
          <w:sz w:val="24"/>
          <w:szCs w:val="24"/>
        </w:rPr>
        <w:t xml:space="preserve"> социальной инфраструктуры  Заводского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1C63C3">
        <w:rPr>
          <w:rFonts w:ascii="Times New Roman" w:hAnsi="Times New Roman"/>
          <w:sz w:val="24"/>
          <w:szCs w:val="24"/>
        </w:rPr>
        <w:t>2017-2032</w:t>
      </w:r>
      <w:r>
        <w:rPr>
          <w:rFonts w:ascii="Times New Roman" w:hAnsi="Times New Roman"/>
          <w:sz w:val="24"/>
          <w:szCs w:val="24"/>
        </w:rPr>
        <w:t xml:space="preserve"> годы»</w:t>
      </w:r>
      <w:r w:rsidRPr="00DE4A5C">
        <w:rPr>
          <w:rFonts w:ascii="Times New Roman" w:hAnsi="Times New Roman"/>
          <w:sz w:val="24"/>
          <w:szCs w:val="24"/>
        </w:rPr>
        <w:t xml:space="preserve"> согласно </w:t>
      </w:r>
      <w:hyperlink w:anchor="sub_1000" w:history="1">
        <w:r w:rsidRPr="00DE4A5C">
          <w:rPr>
            <w:rFonts w:ascii="Times New Roman" w:hAnsi="Times New Roman"/>
            <w:sz w:val="24"/>
            <w:szCs w:val="24"/>
          </w:rPr>
          <w:t>приложению</w:t>
        </w:r>
      </w:hyperlink>
      <w:r>
        <w:rPr>
          <w:sz w:val="24"/>
          <w:szCs w:val="24"/>
        </w:rPr>
        <w:t xml:space="preserve"> </w:t>
      </w:r>
      <w:r w:rsidRPr="00A46962">
        <w:rPr>
          <w:rFonts w:ascii="Times New Roman" w:hAnsi="Times New Roman"/>
          <w:sz w:val="24"/>
          <w:szCs w:val="24"/>
        </w:rPr>
        <w:t>№ 1</w:t>
      </w:r>
      <w:r w:rsidRPr="00DE4A5C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  <w:r>
        <w:rPr>
          <w:rFonts w:ascii="Times New Roman" w:hAnsi="Times New Roman"/>
          <w:sz w:val="24"/>
          <w:szCs w:val="24"/>
        </w:rPr>
        <w:t>»</w:t>
      </w:r>
    </w:p>
    <w:p w:rsidR="000E7253" w:rsidRDefault="000E7253" w:rsidP="00AA6F8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7253" w:rsidRDefault="000E7253" w:rsidP="00E2669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693">
        <w:rPr>
          <w:rFonts w:ascii="Times New Roman" w:hAnsi="Times New Roman"/>
          <w:sz w:val="24"/>
          <w:szCs w:val="24"/>
        </w:rPr>
        <w:t>Приложение № 1 к постановлению Администрации Заводского сельского поселения от 28.12.2016 №110 изложить в следующей редакции, согласно приложению</w:t>
      </w:r>
      <w:r>
        <w:rPr>
          <w:rFonts w:ascii="Times New Roman" w:hAnsi="Times New Roman"/>
          <w:sz w:val="24"/>
          <w:szCs w:val="24"/>
        </w:rPr>
        <w:t>.</w:t>
      </w:r>
    </w:p>
    <w:p w:rsidR="000E7253" w:rsidRDefault="000E7253" w:rsidP="00351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Pr="00A678EB" w:rsidRDefault="000E7253" w:rsidP="00351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78EB">
        <w:rPr>
          <w:rFonts w:ascii="Times New Roman" w:hAnsi="Times New Roman"/>
          <w:sz w:val="24"/>
          <w:szCs w:val="24"/>
        </w:rPr>
        <w:t xml:space="preserve">. Обнародовать данное постановление в информационном бюллетене Администрации и Совета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11" w:history="1">
        <w:r w:rsidRPr="00A678EB">
          <w:rPr>
            <w:rStyle w:val="Hyperlink"/>
            <w:rFonts w:ascii="Times New Roman" w:hAnsi="Times New Roman"/>
            <w:sz w:val="24"/>
            <w:szCs w:val="24"/>
          </w:rPr>
          <w:t>http://</w:t>
        </w:r>
        <w:r w:rsidRPr="00A678EB">
          <w:rPr>
            <w:rStyle w:val="Hyperlink"/>
            <w:rFonts w:ascii="Times New Roman" w:hAnsi="Times New Roman"/>
            <w:sz w:val="24"/>
            <w:szCs w:val="24"/>
            <w:lang w:val="en-US"/>
          </w:rPr>
          <w:t>zavodskoesp</w:t>
        </w:r>
        <w:r w:rsidRPr="00A678EB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0E7253" w:rsidRPr="0098741D" w:rsidRDefault="000E7253" w:rsidP="00351B0B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98741D">
        <w:rPr>
          <w:rFonts w:cs="Times New Roman"/>
        </w:rPr>
        <w:t xml:space="preserve">Контроль за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0E7253" w:rsidRDefault="000E7253" w:rsidP="00351B0B">
      <w:pPr>
        <w:pStyle w:val="a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0E7253" w:rsidRPr="003B4C86" w:rsidRDefault="000E7253" w:rsidP="00351B0B">
      <w:pPr>
        <w:pStyle w:val="a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0E7253" w:rsidRPr="003B4C86" w:rsidRDefault="000E7253" w:rsidP="00351B0B">
      <w:pPr>
        <w:pStyle w:val="a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0E7253" w:rsidRPr="003B4C86" w:rsidRDefault="000E7253" w:rsidP="00351B0B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eastAsia="ar-SA"/>
        </w:rPr>
      </w:pPr>
    </w:p>
    <w:p w:rsidR="000E7253" w:rsidRPr="00401585" w:rsidRDefault="000E7253" w:rsidP="00351B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D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Е.В. Кузнецов</w:t>
      </w:r>
    </w:p>
    <w:p w:rsidR="000E7253" w:rsidRDefault="000E7253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253" w:rsidRDefault="000E7253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253" w:rsidRPr="00B71193" w:rsidRDefault="000E7253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Марина Евгеньевна Ефимова</w:t>
      </w:r>
    </w:p>
    <w:p w:rsidR="000E7253" w:rsidRPr="00B71193" w:rsidRDefault="000E7253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1193">
        <w:rPr>
          <w:rFonts w:ascii="Times New Roman" w:hAnsi="Times New Roman"/>
          <w:sz w:val="20"/>
          <w:szCs w:val="20"/>
        </w:rPr>
        <w:t>8(38-252)3-91-09</w:t>
      </w:r>
    </w:p>
    <w:p w:rsidR="000E7253" w:rsidRDefault="000E7253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253" w:rsidRPr="003B4C86" w:rsidRDefault="000E7253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7253" w:rsidRDefault="000E7253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Рассылка:</w:t>
      </w:r>
    </w:p>
    <w:p w:rsidR="000E7253" w:rsidRDefault="000E7253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– 2</w:t>
      </w:r>
    </w:p>
    <w:p w:rsidR="000E7253" w:rsidRDefault="000E7253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Ефимова М.Е. – 1</w:t>
      </w:r>
    </w:p>
    <w:p w:rsidR="000E7253" w:rsidRPr="00B71193" w:rsidRDefault="000E7253" w:rsidP="00351B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 – 1</w:t>
      </w:r>
    </w:p>
    <w:p w:rsidR="000E7253" w:rsidRDefault="000E7253" w:rsidP="00351B0B"/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351B0B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Заводского сельского поселения</w:t>
      </w:r>
    </w:p>
    <w:p w:rsidR="000E7253" w:rsidRPr="00DE4A5C" w:rsidRDefault="000E7253" w:rsidP="00E26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13.04.2017 №49</w:t>
      </w:r>
    </w:p>
    <w:p w:rsidR="000E7253" w:rsidRDefault="000E7253" w:rsidP="00E26693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ab/>
      </w:r>
    </w:p>
    <w:p w:rsidR="000E7253" w:rsidRDefault="000E7253" w:rsidP="00E26693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>грамма комплексного развития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социальной инфраструктуры 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br/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Заводского сельского поселения 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br/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sub_100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Паспорт 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Программы комплексного развития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 социальной инфраструктуры </w:t>
      </w:r>
    </w:p>
    <w:p w:rsidR="000E7253" w:rsidRPr="00A46962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Заводского сельского поселения на </w:t>
      </w:r>
      <w:r w:rsidRPr="006E2F4A">
        <w:rPr>
          <w:rFonts w:ascii="Times New Roman" w:hAnsi="Times New Roman"/>
          <w:b/>
          <w:bCs/>
          <w:color w:val="26282F"/>
          <w:sz w:val="24"/>
          <w:szCs w:val="24"/>
        </w:rPr>
        <w:t>2017-2032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 год</w:t>
      </w:r>
      <w:bookmarkEnd w:id="0"/>
      <w:r>
        <w:rPr>
          <w:rFonts w:ascii="Times New Roman" w:hAnsi="Times New Roman"/>
          <w:b/>
          <w:bCs/>
          <w:color w:val="26282F"/>
          <w:sz w:val="24"/>
          <w:szCs w:val="24"/>
        </w:rPr>
        <w:t>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комплексного развития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социальной инфраструктуры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Заводского сельского поселения </w:t>
            </w:r>
            <w:r w:rsidRPr="006E2F4A">
              <w:rPr>
                <w:rFonts w:ascii="Times New Roman" w:hAnsi="Times New Roman"/>
                <w:sz w:val="24"/>
                <w:szCs w:val="24"/>
              </w:rPr>
              <w:t>на 2017-2032 годы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pStyle w:val="a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от 29.12.</w:t>
            </w:r>
            <w:r w:rsidRPr="00A5098B">
              <w:rPr>
                <w:rFonts w:ascii="Times New Roman" w:hAnsi="Times New Roman" w:cs="Times New Roman"/>
              </w:rPr>
              <w:t>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0E7253" w:rsidRPr="00A5098B" w:rsidRDefault="000E7253" w:rsidP="00590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- СП 42.13330.2011 «Градостроительство. Планировка и застройка городских и сельских поселений»;</w:t>
            </w:r>
          </w:p>
          <w:p w:rsidR="000E7253" w:rsidRPr="00A5098B" w:rsidRDefault="000E7253" w:rsidP="005902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Генеральный план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Заводского 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" w:history="1">
              <w:r>
                <w:rPr>
                  <w:rStyle w:val="a1"/>
                  <w:rFonts w:ascii="Times New Roman" w:hAnsi="Times New Roman"/>
                  <w:sz w:val="24"/>
                  <w:szCs w:val="24"/>
                </w:rPr>
                <w:t>п</w:t>
              </w:r>
              <w:r w:rsidRPr="00A5098B">
                <w:rPr>
                  <w:rStyle w:val="a1"/>
                  <w:rFonts w:ascii="Times New Roman" w:hAnsi="Times New Roman"/>
                  <w:sz w:val="24"/>
                  <w:szCs w:val="24"/>
                </w:rPr>
                <w:t>остановление</w:t>
              </w:r>
            </w:hyperlink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01.10.2015 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>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  <w:r>
              <w:rPr>
                <w:rFonts w:ascii="Times New Roman" w:hAnsi="Times New Roman"/>
                <w:sz w:val="24"/>
                <w:szCs w:val="24"/>
              </w:rPr>
              <w:t>Заводского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Заводского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Заводского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Заводского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ресурсоснабжающие организации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Цели Программы: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развитие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Заводского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0E7253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развитие системы </w:t>
            </w:r>
            <w:r>
              <w:rPr>
                <w:rFonts w:ascii="Times New Roman" w:hAnsi="Times New Roman"/>
                <w:sz w:val="24"/>
                <w:szCs w:val="24"/>
              </w:rPr>
              <w:t>среднего общего,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дополнительного и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Важнейшие целевые показатели Программы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Целевыми показателями Программы являются: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- создание условий для занятий спортом;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Ввод в эксплуатацию предусмотренных Программой объектов социальной инфраструктуру 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доступность объектов социальной инфраструктуры;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: 11,96 млн. руб.</w:t>
            </w:r>
          </w:p>
          <w:p w:rsidR="000E7253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по бюджетам различных уровней:</w:t>
            </w:r>
          </w:p>
          <w:p w:rsidR="000E7253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Томской области – 4,2 млн. руб.;</w:t>
            </w:r>
          </w:p>
          <w:p w:rsidR="000E7253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Парабельского района – 4,66 млн. руб.;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Заводского сельского поселения – 0,16 млн. руб.</w:t>
            </w: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2017-2032 годы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253" w:rsidRPr="00A5098B" w:rsidTr="00590205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осуществляется: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Парабельского района;</w:t>
            </w:r>
          </w:p>
          <w:p w:rsidR="000E7253" w:rsidRPr="00A5098B" w:rsidRDefault="000E7253" w:rsidP="00590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98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Заводского</w:t>
            </w:r>
            <w:r w:rsidRPr="00A509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" w:name="sub_1001"/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63847">
        <w:rPr>
          <w:rFonts w:ascii="Times New Roman" w:hAnsi="Times New Roman"/>
          <w:b/>
          <w:bCs/>
          <w:color w:val="26282F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Основания для разработки программы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bookmarkEnd w:id="1"/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Основаниями для разработки программы являются: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30.12.2012 № 289-ФЗ «</w:t>
      </w:r>
      <w:r w:rsidRPr="00A5098B">
        <w:rPr>
          <w:rFonts w:ascii="Times New Roman" w:hAnsi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СП 42.13330.2011 «Градостроительство. Планировка и застройка городских и сельских поселений».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- Генеральный план 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</w:rPr>
          <w:t>п</w:t>
        </w:r>
        <w:r w:rsidRPr="00A5098B">
          <w:rPr>
            <w:rStyle w:val="Hyperlink"/>
            <w:rFonts w:ascii="Times New Roman" w:hAnsi="Times New Roman"/>
            <w:sz w:val="24"/>
            <w:szCs w:val="24"/>
          </w:rPr>
          <w:t>остановление</w:t>
        </w:r>
      </w:hyperlink>
      <w:r w:rsidRPr="00A5098B">
        <w:rPr>
          <w:rFonts w:ascii="Times New Roman" w:hAnsi="Times New Roman"/>
          <w:sz w:val="24"/>
          <w:szCs w:val="24"/>
        </w:rPr>
        <w:t xml:space="preserve"> Правительства Ро</w:t>
      </w:r>
      <w:r>
        <w:rPr>
          <w:rFonts w:ascii="Times New Roman" w:hAnsi="Times New Roman"/>
          <w:sz w:val="24"/>
          <w:szCs w:val="24"/>
        </w:rPr>
        <w:t>ссийской Федерации от 01.10.2015 </w:t>
      </w:r>
      <w:r w:rsidRPr="00A5098B">
        <w:rPr>
          <w:rFonts w:ascii="Times New Roman" w:hAnsi="Times New Roman"/>
          <w:sz w:val="24"/>
          <w:szCs w:val="24"/>
        </w:rPr>
        <w:t>№ 1050  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rFonts w:ascii="Times New Roman" w:hAnsi="Times New Roman"/>
          <w:sz w:val="24"/>
          <w:szCs w:val="24"/>
        </w:rPr>
        <w:t>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2" w:name="sub_1002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2. Цели и задачи совершенствования и развития коммунального комплекса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br/>
        <w:t>сельского поселени</w:t>
      </w:r>
      <w:bookmarkEnd w:id="2"/>
      <w:r>
        <w:rPr>
          <w:rFonts w:ascii="Times New Roman" w:hAnsi="Times New Roman"/>
          <w:b/>
          <w:bCs/>
          <w:color w:val="26282F"/>
          <w:sz w:val="24"/>
          <w:szCs w:val="24"/>
        </w:rPr>
        <w:t>я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Целью разработки Программы комплексного развития социальной инфраструктуры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Основными задачами совершенствования и развития социальной инфраструктуры 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- развитие системы </w:t>
      </w:r>
      <w:r>
        <w:rPr>
          <w:rFonts w:ascii="Times New Roman" w:hAnsi="Times New Roman"/>
          <w:sz w:val="24"/>
          <w:szCs w:val="24"/>
        </w:rPr>
        <w:t>среднего общего,</w:t>
      </w:r>
      <w:r w:rsidRPr="00A5098B">
        <w:rPr>
          <w:rFonts w:ascii="Times New Roman" w:hAnsi="Times New Roman"/>
          <w:sz w:val="24"/>
          <w:szCs w:val="24"/>
        </w:rPr>
        <w:t xml:space="preserve"> дополнитель</w:t>
      </w:r>
      <w:r>
        <w:rPr>
          <w:rFonts w:ascii="Times New Roman" w:hAnsi="Times New Roman"/>
          <w:sz w:val="24"/>
          <w:szCs w:val="24"/>
        </w:rPr>
        <w:t>ного и дошкольного образования;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" w:name="sub_1003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3. Сроки и этапы реализации Программы</w:t>
      </w:r>
    </w:p>
    <w:bookmarkEnd w:id="3"/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реализации Программы: 2017-2032 годы</w:t>
      </w:r>
      <w:r w:rsidRPr="00A5098B">
        <w:rPr>
          <w:rFonts w:ascii="Times New Roman" w:hAnsi="Times New Roman"/>
          <w:sz w:val="24"/>
          <w:szCs w:val="24"/>
        </w:rPr>
        <w:t>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4" w:name="sub_1004"/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4. Механизм реализации целевой программы</w:t>
      </w:r>
    </w:p>
    <w:bookmarkEnd w:id="4"/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Механизм реализации Программы включает следующие элементы: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разработку и издание муниципальных правовых актов, необходимых для выполнения Программы;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Управление и контроль за реализацией Программы осуществляет координатор – Администрация </w:t>
      </w:r>
      <w:r>
        <w:rPr>
          <w:rFonts w:ascii="Times New Roman" w:hAnsi="Times New Roman"/>
          <w:sz w:val="24"/>
          <w:szCs w:val="24"/>
        </w:rPr>
        <w:t>Парабельского</w:t>
      </w:r>
      <w:r w:rsidRPr="00A5098B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A509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Администрация 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</w:t>
      </w:r>
      <w:r>
        <w:rPr>
          <w:rFonts w:ascii="Times New Roman" w:hAnsi="Times New Roman"/>
          <w:sz w:val="24"/>
          <w:szCs w:val="24"/>
        </w:rPr>
        <w:t>ормации и на официальном сайте А</w:t>
      </w:r>
      <w:r w:rsidRPr="00A5098B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информацию о ходе и результатах целевой Программы.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Реализацию Программы осуществляют исполнители –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bCs/>
          <w:sz w:val="24"/>
          <w:szCs w:val="24"/>
        </w:rPr>
        <w:t>5. Оценка ожидаемой эффективности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Результаты долгосрочной муниципальной целевой программы комплексного развития социальной инфраструктуры сельского поселения </w:t>
      </w:r>
      <w:r>
        <w:rPr>
          <w:rFonts w:ascii="Times New Roman" w:hAnsi="Times New Roman"/>
          <w:sz w:val="24"/>
          <w:szCs w:val="24"/>
        </w:rPr>
        <w:t xml:space="preserve">на 2017 – 2032 </w:t>
      </w:r>
      <w:r w:rsidRPr="00A5098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г</w:t>
      </w:r>
      <w:r w:rsidRPr="00A5098B">
        <w:rPr>
          <w:rFonts w:ascii="Times New Roman" w:hAnsi="Times New Roman"/>
          <w:sz w:val="24"/>
          <w:szCs w:val="24"/>
        </w:rPr>
        <w:t>. определяются с помощью целевых индикаторов.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Ожидаемыми результатами Программы являются улучшение экономической ситуации в сельском поселении за счет:</w:t>
      </w:r>
    </w:p>
    <w:p w:rsidR="000E7253" w:rsidRPr="00A5098B" w:rsidRDefault="000E7253" w:rsidP="00E266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Технологические результаты: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обеспечение новых мест в общеобразовательных организациях;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- обеспечение новых мест в объектах здравоохранения; 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создание новых и развитие существующих спортивно-тренировочных центров;</w:t>
      </w:r>
    </w:p>
    <w:p w:rsidR="000E7253" w:rsidRPr="00A5098B" w:rsidRDefault="000E7253" w:rsidP="00E26693">
      <w:pPr>
        <w:pStyle w:val="a2"/>
      </w:pPr>
      <w:r w:rsidRPr="00A5098B">
        <w:rPr>
          <w:rFonts w:ascii="Times New Roman" w:hAnsi="Times New Roman" w:cs="Times New Roman"/>
        </w:rPr>
        <w:t xml:space="preserve">          - увеличение количества учреждений культуры и искусства;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ликвидация дефицита объектов социальной инфраструктуры;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2. Социальные результаты: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</w:t>
      </w:r>
      <w:r w:rsidRPr="00A509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5098B">
        <w:rPr>
          <w:rFonts w:ascii="Times New Roman" w:hAnsi="Times New Roman"/>
          <w:color w:val="000000"/>
          <w:sz w:val="24"/>
          <w:szCs w:val="24"/>
        </w:rPr>
        <w:t>повышение надежности функционирования  систем социальной инфраструктуры и обеспечивающие комфортные и безопасные условия для проживания людей;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повышение благосостояния населения;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снижение социальной напряженности.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3. Экономические результаты: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- повышение инвестиционной привлекательности организаций строительного комплекса поселка.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5" w:name="sub_12"/>
      <w:r w:rsidRPr="00A5098B">
        <w:rPr>
          <w:rFonts w:ascii="Times New Roman" w:hAnsi="Times New Roman"/>
          <w:b/>
          <w:bCs/>
          <w:sz w:val="24"/>
          <w:szCs w:val="24"/>
        </w:rPr>
        <w:t>6. Объекты образования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bookmarkEnd w:id="5"/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spacing w:after="0" w:line="240" w:lineRule="auto"/>
        <w:ind w:firstLine="902"/>
        <w:jc w:val="both"/>
        <w:rPr>
          <w:rFonts w:ascii="Times New Roman" w:hAnsi="Times New Roman"/>
          <w:b/>
          <w:sz w:val="24"/>
          <w:szCs w:val="24"/>
        </w:rPr>
      </w:pPr>
      <w:r w:rsidRPr="00A5098B">
        <w:rPr>
          <w:rFonts w:ascii="Times New Roman" w:hAnsi="Times New Roman"/>
          <w:b/>
          <w:sz w:val="24"/>
          <w:szCs w:val="24"/>
        </w:rPr>
        <w:t>Общеобразовательные учреждения:</w:t>
      </w:r>
    </w:p>
    <w:p w:rsidR="000E7253" w:rsidRDefault="000E7253" w:rsidP="00E26693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Сеть общеобразовательных учреждений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(начальное, основное и среднее (полное)</w:t>
      </w:r>
      <w:r>
        <w:rPr>
          <w:rFonts w:ascii="Times New Roman" w:hAnsi="Times New Roman"/>
          <w:sz w:val="24"/>
          <w:szCs w:val="24"/>
        </w:rPr>
        <w:t xml:space="preserve"> – МКОУ «Заводская средняя школа» и </w:t>
      </w:r>
      <w:r w:rsidRPr="00A5098B">
        <w:rPr>
          <w:rFonts w:ascii="Times New Roman" w:hAnsi="Times New Roman"/>
          <w:sz w:val="24"/>
          <w:szCs w:val="24"/>
        </w:rPr>
        <w:t>одним дневным общеобразовательным учре</w:t>
      </w:r>
      <w:r>
        <w:rPr>
          <w:rFonts w:ascii="Times New Roman" w:hAnsi="Times New Roman"/>
          <w:sz w:val="24"/>
          <w:szCs w:val="24"/>
        </w:rPr>
        <w:t>ждением, предоставляющим две</w:t>
      </w:r>
      <w:r w:rsidRPr="00A5098B">
        <w:rPr>
          <w:rFonts w:ascii="Times New Roman" w:hAnsi="Times New Roman"/>
          <w:sz w:val="24"/>
          <w:szCs w:val="24"/>
        </w:rPr>
        <w:t xml:space="preserve"> ступени общего образования (началь</w:t>
      </w:r>
      <w:r>
        <w:rPr>
          <w:rFonts w:ascii="Times New Roman" w:hAnsi="Times New Roman"/>
          <w:sz w:val="24"/>
          <w:szCs w:val="24"/>
        </w:rPr>
        <w:t xml:space="preserve">ное и </w:t>
      </w:r>
      <w:r w:rsidRPr="00A5098B">
        <w:rPr>
          <w:rFonts w:ascii="Times New Roman" w:hAnsi="Times New Roman"/>
          <w:sz w:val="24"/>
          <w:szCs w:val="24"/>
        </w:rPr>
        <w:t>основное</w:t>
      </w:r>
      <w:r>
        <w:rPr>
          <w:rFonts w:ascii="Times New Roman" w:hAnsi="Times New Roman"/>
          <w:sz w:val="24"/>
          <w:szCs w:val="24"/>
        </w:rPr>
        <w:t>) – МКОУ «Нельмачевская основная школа»</w:t>
      </w:r>
      <w:r w:rsidRPr="00A509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Здания обеих школ находятся в удовлетворительном состоянии и не требуют капитального ремонта.</w:t>
      </w:r>
    </w:p>
    <w:p w:rsidR="000E7253" w:rsidRPr="00A5098B" w:rsidRDefault="000E7253" w:rsidP="00E26693">
      <w:pPr>
        <w:spacing w:after="0" w:line="240" w:lineRule="auto"/>
        <w:ind w:firstLine="902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МКОУ «Заводская СШ» имеется интернат для временного проживания учащихся на период обучения, зарегистрированных по месту жительства в других населенных пунктах. Здание интерната находится в удовлетворительном состоянии и не требует капитального ремонта.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bCs/>
          <w:sz w:val="24"/>
          <w:szCs w:val="24"/>
        </w:rPr>
        <w:t>7. Объекты здравоохранения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Медицинские услуги населению </w:t>
      </w:r>
      <w:r>
        <w:rPr>
          <w:rFonts w:ascii="Times New Roman" w:hAnsi="Times New Roman"/>
          <w:sz w:val="24"/>
          <w:szCs w:val="24"/>
        </w:rPr>
        <w:t>Заводского</w:t>
      </w:r>
      <w:r w:rsidRPr="00A5098B">
        <w:rPr>
          <w:rFonts w:ascii="Times New Roman" w:hAnsi="Times New Roman"/>
          <w:sz w:val="24"/>
          <w:szCs w:val="24"/>
        </w:rPr>
        <w:t xml:space="preserve"> сельского поселения оказывают  </w:t>
      </w:r>
      <w:r>
        <w:rPr>
          <w:rFonts w:ascii="Times New Roman" w:hAnsi="Times New Roman"/>
          <w:sz w:val="24"/>
          <w:szCs w:val="24"/>
        </w:rPr>
        <w:t>четыре</w:t>
      </w:r>
      <w:r w:rsidRPr="00A5098B">
        <w:rPr>
          <w:rFonts w:ascii="Times New Roman" w:hAnsi="Times New Roman"/>
          <w:sz w:val="24"/>
          <w:szCs w:val="24"/>
        </w:rPr>
        <w:t xml:space="preserve"> фельдшерско-акушерских пункта</w:t>
      </w:r>
      <w:r>
        <w:rPr>
          <w:rFonts w:ascii="Times New Roman" w:hAnsi="Times New Roman"/>
          <w:sz w:val="24"/>
          <w:szCs w:val="24"/>
        </w:rPr>
        <w:t xml:space="preserve">, которые находятся в </w:t>
      </w:r>
      <w:r w:rsidRPr="00A50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 Заводской, д. Прокоп, с. Нельмач и с. Высокий Яр</w:t>
      </w:r>
      <w:r w:rsidRPr="00A5098B">
        <w:rPr>
          <w:rFonts w:ascii="Times New Roman" w:hAnsi="Times New Roman"/>
          <w:sz w:val="24"/>
          <w:szCs w:val="24"/>
        </w:rPr>
        <w:t xml:space="preserve">. ФАП – является первичным (доврачебным) звеном здравоохранения в сельской местности. ФАП </w:t>
      </w:r>
      <w:r>
        <w:rPr>
          <w:rFonts w:ascii="Times New Roman" w:hAnsi="Times New Roman"/>
          <w:sz w:val="24"/>
          <w:szCs w:val="24"/>
        </w:rPr>
        <w:t xml:space="preserve">п. Заводской находится в </w:t>
      </w:r>
      <w:r w:rsidRPr="00A5098B">
        <w:rPr>
          <w:rFonts w:ascii="Times New Roman" w:hAnsi="Times New Roman"/>
          <w:sz w:val="24"/>
          <w:szCs w:val="24"/>
        </w:rPr>
        <w:t xml:space="preserve">удовлетворительном материально-техническом состоянии. ФАП находится в здании </w:t>
      </w:r>
      <w:r>
        <w:rPr>
          <w:rFonts w:ascii="Times New Roman" w:hAnsi="Times New Roman"/>
          <w:sz w:val="24"/>
          <w:szCs w:val="24"/>
        </w:rPr>
        <w:t>Администрации Заводского сельского поселения</w:t>
      </w:r>
      <w:r w:rsidRPr="00A5098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Строительство модульного ФАПа в п. Заводской планируется в 2017 году</w:t>
      </w:r>
      <w:r w:rsidRPr="00A509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Вся необходимая документация на земельный участок под ФАП имеется</w:t>
      </w:r>
      <w:r w:rsidRPr="00A509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Финансирование строительство модульного ФАПа будет осуществляться полностью за счет бюджета Томской области.</w:t>
      </w:r>
      <w:r w:rsidRPr="00A50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 составит около 2,7 млн. руб. В с. Нельмач ФАП находится в неудовлетворительном состоянии. ФАП расположен в здании досугового центра, которое находится в собственности у Администрации поселения. Здание требует капитального ремонта. В д. Прокоп установлен модульный ФАП в 2015 году, материально-техническое состояние в норме.</w:t>
      </w:r>
      <w:r w:rsidRPr="00A5098B">
        <w:rPr>
          <w:rFonts w:ascii="Times New Roman" w:hAnsi="Times New Roman"/>
          <w:sz w:val="24"/>
          <w:szCs w:val="24"/>
        </w:rPr>
        <w:t xml:space="preserve"> 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sub_14"/>
      <w:r w:rsidRPr="00A5098B">
        <w:rPr>
          <w:rFonts w:ascii="Times New Roman" w:hAnsi="Times New Roman"/>
          <w:b/>
          <w:bCs/>
          <w:sz w:val="24"/>
          <w:szCs w:val="24"/>
        </w:rPr>
        <w:t>8. Объекты физической культуры и массового спорта.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5098B">
        <w:rPr>
          <w:rFonts w:ascii="Times New Roman" w:hAnsi="Times New Roman"/>
          <w:bCs/>
          <w:sz w:val="24"/>
          <w:szCs w:val="24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bookmarkEnd w:id="6"/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Заводском сельском поселении</w:t>
      </w:r>
      <w:r w:rsidRPr="00A5098B">
        <w:rPr>
          <w:rFonts w:ascii="Times New Roman" w:hAnsi="Times New Roman"/>
          <w:sz w:val="24"/>
          <w:szCs w:val="24"/>
        </w:rPr>
        <w:t xml:space="preserve"> в двух </w:t>
      </w:r>
      <w:r>
        <w:rPr>
          <w:rFonts w:ascii="Times New Roman" w:hAnsi="Times New Roman"/>
          <w:sz w:val="24"/>
          <w:szCs w:val="24"/>
        </w:rPr>
        <w:t>населенных пунктах имеются</w:t>
      </w:r>
      <w:r w:rsidRPr="00A5098B">
        <w:rPr>
          <w:rFonts w:ascii="Times New Roman" w:hAnsi="Times New Roman"/>
          <w:sz w:val="24"/>
          <w:szCs w:val="24"/>
        </w:rPr>
        <w:t xml:space="preserve"> стадионы </w:t>
      </w:r>
      <w:r>
        <w:rPr>
          <w:rFonts w:ascii="Times New Roman" w:hAnsi="Times New Roman"/>
          <w:sz w:val="24"/>
          <w:szCs w:val="24"/>
        </w:rPr>
        <w:t xml:space="preserve">(п. Заводской и с. Нельмач), которые </w:t>
      </w:r>
      <w:r w:rsidRPr="00A5098B">
        <w:rPr>
          <w:rFonts w:ascii="Times New Roman" w:hAnsi="Times New Roman"/>
          <w:sz w:val="24"/>
          <w:szCs w:val="24"/>
        </w:rPr>
        <w:t>обору</w:t>
      </w:r>
      <w:r>
        <w:rPr>
          <w:rFonts w:ascii="Times New Roman" w:hAnsi="Times New Roman"/>
          <w:sz w:val="24"/>
          <w:szCs w:val="24"/>
        </w:rPr>
        <w:t xml:space="preserve">дованы спортивным инвентарем, </w:t>
      </w:r>
      <w:r w:rsidRPr="00A5098B">
        <w:rPr>
          <w:rFonts w:ascii="Times New Roman" w:hAnsi="Times New Roman"/>
          <w:sz w:val="24"/>
          <w:szCs w:val="24"/>
        </w:rPr>
        <w:t xml:space="preserve"> огорожены изгородью. </w:t>
      </w:r>
      <w:r>
        <w:rPr>
          <w:rFonts w:ascii="Times New Roman" w:hAnsi="Times New Roman"/>
          <w:sz w:val="24"/>
          <w:szCs w:val="24"/>
        </w:rPr>
        <w:t>Собственниками данных стадионов являются МКОУ «Заводская СШ» и МКОУ «Нельмачевская ОШ» соответственно.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Генеральным планом Заводского сельского поселения планируется возвести стадион общего пользования в п. Заводской. Финансирование данного мероприятия будет осуществляться следующим образом: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- 50% - бюджет Томской области;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- 45% - бюджет Парабельского района;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- 5% - бюджет поселения.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sub_16"/>
      <w:r w:rsidRPr="00A5098B">
        <w:rPr>
          <w:rFonts w:ascii="Times New Roman" w:hAnsi="Times New Roman"/>
          <w:b/>
          <w:bCs/>
          <w:sz w:val="24"/>
          <w:szCs w:val="24"/>
        </w:rPr>
        <w:t>9. Объекты культуры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Заводском</w:t>
      </w:r>
      <w:r w:rsidRPr="00A50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Pr="00A50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находится МКУК «Заводской сельский Дом культуры» (п. Заводской) с филиалами в д. Прокоп и с. Нельмач </w:t>
      </w:r>
      <w:r w:rsidRPr="00A5098B">
        <w:rPr>
          <w:rFonts w:ascii="Times New Roman" w:hAnsi="Times New Roman"/>
          <w:sz w:val="24"/>
          <w:szCs w:val="24"/>
        </w:rPr>
        <w:t xml:space="preserve">. </w:t>
      </w:r>
      <w:r w:rsidRPr="00DF2AD5">
        <w:rPr>
          <w:rFonts w:ascii="Times New Roman" w:hAnsi="Times New Roman"/>
          <w:sz w:val="24"/>
          <w:szCs w:val="24"/>
        </w:rPr>
        <w:t>Здание Зав</w:t>
      </w:r>
      <w:r>
        <w:rPr>
          <w:rFonts w:ascii="Times New Roman" w:hAnsi="Times New Roman"/>
          <w:sz w:val="24"/>
          <w:szCs w:val="24"/>
        </w:rPr>
        <w:t>одского СДК в п. Заводской новое, однако требуется замена отопительного котла или газификация здания</w:t>
      </w:r>
      <w:r w:rsidRPr="00DF2A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филиале в д. Прокоп требуется капитальный ремонт системы отопления. Стоимость составит около 60 тыс. руб. Ремонт будет осуществлен за счет бюджета района.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2AD5">
        <w:rPr>
          <w:rFonts w:ascii="Times New Roman" w:hAnsi="Times New Roman"/>
          <w:sz w:val="24"/>
          <w:szCs w:val="24"/>
        </w:rPr>
        <w:t xml:space="preserve">В с. Нельмач филиал Заводского СДК расположен в здании досугового центра. В данном здании также находятся ФАП, библиотека, отделение Почты России. Здание находится в ветхом неудовлетворительном состоянии. Требуется капитальный ремонт на сумму около </w:t>
      </w:r>
      <w:r>
        <w:rPr>
          <w:rFonts w:ascii="Times New Roman" w:hAnsi="Times New Roman"/>
          <w:sz w:val="24"/>
          <w:szCs w:val="24"/>
        </w:rPr>
        <w:t>3</w:t>
      </w:r>
      <w:r w:rsidRPr="00DF2AD5">
        <w:rPr>
          <w:rFonts w:ascii="Times New Roman" w:hAnsi="Times New Roman"/>
          <w:sz w:val="24"/>
          <w:szCs w:val="24"/>
        </w:rPr>
        <w:t xml:space="preserve"> млн. руб.</w:t>
      </w:r>
      <w:r>
        <w:rPr>
          <w:rFonts w:ascii="Times New Roman" w:hAnsi="Times New Roman"/>
          <w:sz w:val="24"/>
          <w:szCs w:val="24"/>
        </w:rPr>
        <w:t xml:space="preserve"> Финансирование данного мероприятия будет осуществляться следующим образом: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- 50% - бюджет Томской области;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- 45% - бюджет Парабельского района;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- 5% - бюджет поселения.</w:t>
      </w:r>
    </w:p>
    <w:p w:rsidR="000E7253" w:rsidRPr="00663847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следует отметить, что с 01 января 2017 года полномочия </w:t>
      </w:r>
      <w:r w:rsidRPr="00663847">
        <w:rPr>
          <w:rFonts w:ascii="Times New Roman" w:hAnsi="Times New Roman"/>
          <w:sz w:val="24"/>
          <w:szCs w:val="24"/>
        </w:rPr>
        <w:t>по созданию условий для организации досуга и обеспечения жителей поселения услугами организаций культуры переходят к Администрации Парабельского района. Однако собственником здания досугового центра в с. Нельмач по-прежнему остается Администрация Заводского сельского поселения, поэтому бремя ответственности по обслуживанию здания остается за Администрацией поселения.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8" w:name="sub_30"/>
      <w:bookmarkEnd w:id="7"/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10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 xml:space="preserve">. </w:t>
      </w:r>
      <w:r w:rsidRPr="00A5098B">
        <w:rPr>
          <w:rFonts w:ascii="Times New Roman" w:hAnsi="Times New Roman"/>
          <w:b/>
          <w:bCs/>
          <w:sz w:val="24"/>
          <w:szCs w:val="24"/>
        </w:rPr>
        <w:t>Мероприятия программы и показатели</w:t>
      </w:r>
      <w:bookmarkEnd w:id="8"/>
      <w:r w:rsidRPr="00A5098B">
        <w:rPr>
          <w:rFonts w:ascii="Times New Roman" w:hAnsi="Times New Roman"/>
          <w:b/>
          <w:bCs/>
          <w:sz w:val="24"/>
          <w:szCs w:val="24"/>
        </w:rPr>
        <w:t>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sub_31"/>
      <w:r>
        <w:rPr>
          <w:rFonts w:ascii="Times New Roman" w:hAnsi="Times New Roman"/>
          <w:b/>
          <w:bCs/>
          <w:sz w:val="24"/>
          <w:szCs w:val="24"/>
        </w:rPr>
        <w:t>10</w:t>
      </w:r>
      <w:r w:rsidRPr="00A5098B">
        <w:rPr>
          <w:rFonts w:ascii="Times New Roman" w:hAnsi="Times New Roman"/>
          <w:b/>
          <w:bCs/>
          <w:sz w:val="24"/>
          <w:szCs w:val="24"/>
        </w:rPr>
        <w:t>.1. Объекты образования</w:t>
      </w:r>
    </w:p>
    <w:bookmarkEnd w:id="9"/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Для повышения надежности работы, обеспечения объектами образования нового строительства на перспективных земельных участках и повышения экономической эффективности необходимы </w:t>
      </w:r>
      <w:r w:rsidRPr="0084665A">
        <w:rPr>
          <w:rFonts w:ascii="Times New Roman" w:hAnsi="Times New Roman"/>
          <w:sz w:val="24"/>
          <w:szCs w:val="24"/>
        </w:rPr>
        <w:t>мероприятия: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образования;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 Капитальный ремонт объектов образования сельского поселения;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3) Оснащение необходимым оборудованием объектов образования, отвечающим современным требованиям; 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4)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 Будут достигнуты следующие  </w:t>
      </w:r>
      <w:r w:rsidRPr="0084665A">
        <w:rPr>
          <w:rFonts w:ascii="Times New Roman" w:hAnsi="Times New Roman"/>
          <w:color w:val="000000"/>
          <w:sz w:val="24"/>
          <w:szCs w:val="24"/>
        </w:rPr>
        <w:t>показатели: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5098B">
        <w:rPr>
          <w:rFonts w:ascii="Times New Roman" w:hAnsi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</w:p>
    <w:p w:rsidR="000E7253" w:rsidRDefault="000E7253" w:rsidP="00E26693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7030A0"/>
          <w:sz w:val="24"/>
          <w:szCs w:val="24"/>
        </w:rPr>
      </w:pPr>
      <w:r w:rsidRPr="00A5098B">
        <w:rPr>
          <w:rFonts w:ascii="Times New Roman" w:hAnsi="Times New Roman"/>
          <w:color w:val="7030A0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7030A0"/>
          <w:sz w:val="24"/>
          <w:szCs w:val="24"/>
        </w:rPr>
        <w:tab/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bCs/>
          <w:sz w:val="24"/>
          <w:szCs w:val="24"/>
        </w:rPr>
        <w:t>11.2. Объекты здравоохранения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здравоохранения;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 Капитальный ремонт объектов здравоохранения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(в с. Нельмач)</w:t>
      </w:r>
      <w:r w:rsidRPr="00A5098B">
        <w:rPr>
          <w:rFonts w:ascii="Times New Roman" w:hAnsi="Times New Roman"/>
          <w:color w:val="000000"/>
          <w:sz w:val="24"/>
          <w:szCs w:val="24"/>
        </w:rPr>
        <w:t>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3) Оснащение необходимым оборудованием объектов здравоохранения, отвечающим современным требованиям;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4) Обеспечение безопасного, качественного и эффективного использования населением объектов социальной инфраструктуры;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5)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E7253" w:rsidRPr="00A5098B" w:rsidRDefault="000E7253" w:rsidP="00E266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6) Эффективность функционирования действующей социальной инфраструктуры.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 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sz w:val="24"/>
          <w:szCs w:val="24"/>
        </w:rPr>
        <w:t xml:space="preserve">11.3. </w:t>
      </w:r>
      <w:r w:rsidRPr="00A5098B">
        <w:rPr>
          <w:rFonts w:ascii="Times New Roman" w:hAnsi="Times New Roman"/>
          <w:b/>
          <w:bCs/>
          <w:sz w:val="24"/>
          <w:szCs w:val="24"/>
        </w:rPr>
        <w:t>Объекты физической культуры и массового спорта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1) Разработка, утверждение проектно-сметной документации для строительства объектов физической культуры и массового спорта;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Капитальный ремонт объектов физической культуры и массового спорта сельского поселения;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3) Оснащение необходимым оборудованием объектов </w:t>
      </w:r>
      <w:r w:rsidRPr="00A5098B">
        <w:rPr>
          <w:rFonts w:ascii="Times New Roman" w:hAnsi="Times New Roman"/>
          <w:bCs/>
          <w:sz w:val="24"/>
          <w:szCs w:val="24"/>
        </w:rPr>
        <w:t>физической культуры и массового спорта</w:t>
      </w:r>
      <w:r w:rsidRPr="00A5098B">
        <w:rPr>
          <w:rFonts w:ascii="Times New Roman" w:hAnsi="Times New Roman"/>
          <w:color w:val="000000"/>
          <w:sz w:val="24"/>
          <w:szCs w:val="24"/>
        </w:rPr>
        <w:t>, отвечающим современным требованиям;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Обустройство стадиона общего пользования в п. Заводской;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5098B">
        <w:rPr>
          <w:rFonts w:ascii="Times New Roman" w:hAnsi="Times New Roman"/>
          <w:color w:val="000000"/>
          <w:sz w:val="24"/>
          <w:szCs w:val="24"/>
        </w:rPr>
        <w:t>) Обеспечение  безопасного, качественного и эффективного использования населением объектов социальной инфраструктуры;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) Совершенствование условий для развития спорта. 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98B">
        <w:rPr>
          <w:rFonts w:ascii="Times New Roman" w:hAnsi="Times New Roman"/>
          <w:b/>
          <w:sz w:val="24"/>
          <w:szCs w:val="24"/>
        </w:rPr>
        <w:t xml:space="preserve">11.4. </w:t>
      </w:r>
      <w:r w:rsidRPr="00A5098B">
        <w:rPr>
          <w:rFonts w:ascii="Times New Roman" w:hAnsi="Times New Roman"/>
          <w:b/>
          <w:bCs/>
          <w:sz w:val="24"/>
          <w:szCs w:val="24"/>
        </w:rPr>
        <w:t>Объекты культуры.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повышения надежности работы, обеспечения объектами культуры 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0E7253" w:rsidRPr="002120EC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1) Разработка, утверждение проектно-сметной документации для </w:t>
      </w:r>
      <w:r>
        <w:rPr>
          <w:rFonts w:ascii="Times New Roman" w:hAnsi="Times New Roman"/>
          <w:color w:val="000000"/>
          <w:sz w:val="24"/>
          <w:szCs w:val="24"/>
        </w:rPr>
        <w:t>ремонта</w:t>
      </w:r>
      <w:r w:rsidRPr="00A5098B">
        <w:rPr>
          <w:rFonts w:ascii="Times New Roman" w:hAnsi="Times New Roman"/>
          <w:color w:val="000000"/>
          <w:sz w:val="24"/>
          <w:szCs w:val="24"/>
        </w:rPr>
        <w:t xml:space="preserve"> объектов культуры;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Капитальный ремонт объектов культуры;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A5098B">
        <w:rPr>
          <w:rFonts w:ascii="Times New Roman" w:hAnsi="Times New Roman"/>
          <w:color w:val="000000"/>
          <w:sz w:val="24"/>
          <w:szCs w:val="24"/>
        </w:rPr>
        <w:t>) Оснащение необходимым оборудованием объектов культуры, отвечающим современным требованиям;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Газификация объектов культуры;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A5098B">
        <w:rPr>
          <w:rFonts w:ascii="Times New Roman" w:hAnsi="Times New Roman"/>
          <w:color w:val="000000"/>
          <w:sz w:val="24"/>
          <w:szCs w:val="24"/>
        </w:rPr>
        <w:t>) Обеспечение безопасного, качественного и эффективного использования населением объектов социальной инфраструктуры;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5098B">
        <w:rPr>
          <w:rFonts w:ascii="Times New Roman" w:hAnsi="Times New Roman"/>
          <w:color w:val="000000"/>
          <w:sz w:val="24"/>
          <w:szCs w:val="24"/>
        </w:rPr>
        <w:t>) Эффективность функционирования действующей социальной инфраструктуры;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A5098B">
        <w:rPr>
          <w:rFonts w:ascii="Times New Roman" w:hAnsi="Times New Roman"/>
          <w:color w:val="000000"/>
          <w:sz w:val="24"/>
          <w:szCs w:val="24"/>
        </w:rPr>
        <w:t>) 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Будут достигнуты следующие показатели: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12. Планируемые расходы и источники финансирования программы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 xml:space="preserve">Перечень мероприятий и объемы финансирования носят прогнозный характер и утверждаются решением Совета </w:t>
      </w:r>
      <w:r>
        <w:rPr>
          <w:rFonts w:ascii="Times New Roman" w:hAnsi="Times New Roman"/>
          <w:sz w:val="24"/>
          <w:szCs w:val="24"/>
        </w:rPr>
        <w:t>Заводского сельского поселения</w:t>
      </w:r>
      <w:r w:rsidRPr="00A5098B">
        <w:rPr>
          <w:rFonts w:ascii="Times New Roman" w:hAnsi="Times New Roman"/>
          <w:sz w:val="24"/>
          <w:szCs w:val="24"/>
        </w:rPr>
        <w:t xml:space="preserve"> на очередной финансовый год.</w:t>
      </w:r>
    </w:p>
    <w:p w:rsidR="000E7253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098B">
        <w:rPr>
          <w:rFonts w:ascii="Times New Roman" w:hAnsi="Times New Roman"/>
          <w:sz w:val="24"/>
          <w:szCs w:val="24"/>
        </w:rPr>
        <w:t>Для достижения цели и решения задач при реализации Программы могут использоваться следующие источники финансирования: средства бюджетов всех уровней, собственные средства предприятий, инвестиции.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t>13. Определение эффекта от реализации мероприятий</w:t>
      </w:r>
      <w:r w:rsidRPr="00A5098B">
        <w:rPr>
          <w:rFonts w:ascii="Times New Roman" w:hAnsi="Times New Roman"/>
          <w:b/>
          <w:bCs/>
          <w:color w:val="26282F"/>
          <w:sz w:val="24"/>
          <w:szCs w:val="24"/>
        </w:rPr>
        <w:br/>
        <w:t>по развитию социальной инфраструктуры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 xml:space="preserve"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сельского поселения, обеспечит новые места в общеобразовательных учреждениях, учреждениях здравоохранения, культуры. 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Реализация мероприятий по развитию социальной инфраструктуры позволит: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 готовность объектов, ввод которых предусмотрен программными мероприятиями;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 создание условий для занятий спортом;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098B">
        <w:rPr>
          <w:rFonts w:ascii="Times New Roman" w:hAnsi="Times New Roman"/>
          <w:color w:val="000000"/>
          <w:sz w:val="24"/>
          <w:szCs w:val="24"/>
        </w:rPr>
        <w:t>повышение благосостояния населения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098B">
        <w:rPr>
          <w:rFonts w:ascii="Times New Roman" w:hAnsi="Times New Roman"/>
          <w:color w:val="000000"/>
          <w:sz w:val="24"/>
          <w:szCs w:val="24"/>
        </w:rPr>
        <w:t>снижение социальной напряженности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новых мест в объ</w:t>
      </w:r>
      <w:r w:rsidRPr="00A5098B">
        <w:rPr>
          <w:rFonts w:ascii="Times New Roman" w:hAnsi="Times New Roman"/>
          <w:color w:val="000000"/>
          <w:sz w:val="24"/>
          <w:szCs w:val="24"/>
        </w:rPr>
        <w:t>ектах социальной инфраструктуры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E7253" w:rsidRPr="00FB700D" w:rsidRDefault="000E7253" w:rsidP="00E26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5098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098B">
        <w:rPr>
          <w:rFonts w:ascii="Times New Roman" w:hAnsi="Times New Roman"/>
          <w:color w:val="000000"/>
          <w:sz w:val="24"/>
          <w:szCs w:val="24"/>
        </w:rPr>
        <w:t>обеспечение комфортное и безопасное условие для проживания людей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E7253" w:rsidRPr="00A46962" w:rsidRDefault="000E7253" w:rsidP="00E26693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253" w:rsidRPr="00A5098B" w:rsidRDefault="000E7253" w:rsidP="00E2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Управляющий делами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Л.Н. Сухушина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253" w:rsidRDefault="000E7253" w:rsidP="00E266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E7253" w:rsidRDefault="000E7253" w:rsidP="007720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7253" w:rsidRDefault="000E7253" w:rsidP="006E1F5A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0E7253" w:rsidSect="00035EC7">
      <w:footerReference w:type="default" r:id="rId14"/>
      <w:pgSz w:w="11906" w:h="16838"/>
      <w:pgMar w:top="426" w:right="567" w:bottom="1134" w:left="1134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53" w:rsidRDefault="000E7253" w:rsidP="00572F37">
      <w:pPr>
        <w:spacing w:after="0" w:line="240" w:lineRule="auto"/>
      </w:pPr>
      <w:r>
        <w:separator/>
      </w:r>
    </w:p>
  </w:endnote>
  <w:endnote w:type="continuationSeparator" w:id="1">
    <w:p w:rsidR="000E7253" w:rsidRDefault="000E7253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53" w:rsidRDefault="000E7253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0E7253" w:rsidRDefault="000E72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53" w:rsidRDefault="000E7253" w:rsidP="00572F37">
      <w:pPr>
        <w:spacing w:after="0" w:line="240" w:lineRule="auto"/>
      </w:pPr>
      <w:r>
        <w:separator/>
      </w:r>
    </w:p>
  </w:footnote>
  <w:footnote w:type="continuationSeparator" w:id="1">
    <w:p w:rsidR="000E7253" w:rsidRDefault="000E7253" w:rsidP="00572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404"/>
    <w:multiLevelType w:val="multilevel"/>
    <w:tmpl w:val="1AE6736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0FE"/>
    <w:rsid w:val="00002E08"/>
    <w:rsid w:val="00026EB9"/>
    <w:rsid w:val="00032276"/>
    <w:rsid w:val="00035EC7"/>
    <w:rsid w:val="00063FAA"/>
    <w:rsid w:val="000E7253"/>
    <w:rsid w:val="0013685A"/>
    <w:rsid w:val="00155C05"/>
    <w:rsid w:val="001A012E"/>
    <w:rsid w:val="001C63C3"/>
    <w:rsid w:val="001F08A2"/>
    <w:rsid w:val="001F45A5"/>
    <w:rsid w:val="002120EC"/>
    <w:rsid w:val="00230952"/>
    <w:rsid w:val="00234028"/>
    <w:rsid w:val="0025197F"/>
    <w:rsid w:val="00303EE5"/>
    <w:rsid w:val="00345B96"/>
    <w:rsid w:val="00351B0B"/>
    <w:rsid w:val="00383066"/>
    <w:rsid w:val="003852AB"/>
    <w:rsid w:val="00385D8D"/>
    <w:rsid w:val="003B4C86"/>
    <w:rsid w:val="003D5A80"/>
    <w:rsid w:val="003E0E44"/>
    <w:rsid w:val="00401585"/>
    <w:rsid w:val="0040540A"/>
    <w:rsid w:val="00411119"/>
    <w:rsid w:val="004200FE"/>
    <w:rsid w:val="004B5BFF"/>
    <w:rsid w:val="004B6947"/>
    <w:rsid w:val="004C712B"/>
    <w:rsid w:val="004E3704"/>
    <w:rsid w:val="004E3EE2"/>
    <w:rsid w:val="004F20A4"/>
    <w:rsid w:val="00520010"/>
    <w:rsid w:val="00551461"/>
    <w:rsid w:val="00572F37"/>
    <w:rsid w:val="0058619B"/>
    <w:rsid w:val="00590205"/>
    <w:rsid w:val="005F578E"/>
    <w:rsid w:val="005F6767"/>
    <w:rsid w:val="00627AB9"/>
    <w:rsid w:val="00645A9C"/>
    <w:rsid w:val="00653B6C"/>
    <w:rsid w:val="00663847"/>
    <w:rsid w:val="00696CB2"/>
    <w:rsid w:val="006C7DCC"/>
    <w:rsid w:val="006E1F5A"/>
    <w:rsid w:val="006E2F4A"/>
    <w:rsid w:val="006E3262"/>
    <w:rsid w:val="00727294"/>
    <w:rsid w:val="00733E0D"/>
    <w:rsid w:val="00751349"/>
    <w:rsid w:val="00753B31"/>
    <w:rsid w:val="007621E9"/>
    <w:rsid w:val="007720E2"/>
    <w:rsid w:val="00775948"/>
    <w:rsid w:val="007B2A4A"/>
    <w:rsid w:val="007C70C1"/>
    <w:rsid w:val="0084665A"/>
    <w:rsid w:val="00873340"/>
    <w:rsid w:val="0088010A"/>
    <w:rsid w:val="008A0DE6"/>
    <w:rsid w:val="008F664D"/>
    <w:rsid w:val="009145B4"/>
    <w:rsid w:val="00932E96"/>
    <w:rsid w:val="00944DC9"/>
    <w:rsid w:val="00977B79"/>
    <w:rsid w:val="00980125"/>
    <w:rsid w:val="0098741D"/>
    <w:rsid w:val="009B1951"/>
    <w:rsid w:val="009F028D"/>
    <w:rsid w:val="00A367B7"/>
    <w:rsid w:val="00A46962"/>
    <w:rsid w:val="00A5098B"/>
    <w:rsid w:val="00A65E0F"/>
    <w:rsid w:val="00A678EB"/>
    <w:rsid w:val="00A80F40"/>
    <w:rsid w:val="00AA6F80"/>
    <w:rsid w:val="00AC76EB"/>
    <w:rsid w:val="00B0305E"/>
    <w:rsid w:val="00B316A3"/>
    <w:rsid w:val="00B654BB"/>
    <w:rsid w:val="00B71193"/>
    <w:rsid w:val="00B82716"/>
    <w:rsid w:val="00BB68DB"/>
    <w:rsid w:val="00BD0246"/>
    <w:rsid w:val="00C95587"/>
    <w:rsid w:val="00CD069B"/>
    <w:rsid w:val="00CD4D45"/>
    <w:rsid w:val="00D22FEA"/>
    <w:rsid w:val="00D34F6C"/>
    <w:rsid w:val="00D62865"/>
    <w:rsid w:val="00DC57CA"/>
    <w:rsid w:val="00DE4A5C"/>
    <w:rsid w:val="00DE57CE"/>
    <w:rsid w:val="00DF2AD5"/>
    <w:rsid w:val="00E061F0"/>
    <w:rsid w:val="00E21D66"/>
    <w:rsid w:val="00E26693"/>
    <w:rsid w:val="00E30DB1"/>
    <w:rsid w:val="00E3379D"/>
    <w:rsid w:val="00E55A05"/>
    <w:rsid w:val="00E66D8B"/>
    <w:rsid w:val="00E7077E"/>
    <w:rsid w:val="00EC4086"/>
    <w:rsid w:val="00EC4717"/>
    <w:rsid w:val="00F05EC6"/>
    <w:rsid w:val="00F27B42"/>
    <w:rsid w:val="00F75481"/>
    <w:rsid w:val="00F80E19"/>
    <w:rsid w:val="00F9205E"/>
    <w:rsid w:val="00F95496"/>
    <w:rsid w:val="00FB700D"/>
    <w:rsid w:val="00FD3A5A"/>
    <w:rsid w:val="00FE1AAC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F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реквизитПодпись"/>
    <w:basedOn w:val="Normal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0FE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Normal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8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64D"/>
    <w:rPr>
      <w:rFonts w:ascii="Calibri" w:hAnsi="Calibri" w:cs="Times New Roman"/>
      <w:lang w:eastAsia="ru-RU"/>
    </w:rPr>
  </w:style>
  <w:style w:type="character" w:customStyle="1" w:styleId="blk">
    <w:name w:val="blk"/>
    <w:basedOn w:val="DefaultParagraphFont"/>
    <w:uiPriority w:val="99"/>
    <w:rsid w:val="00F05EC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05EC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720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720E2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Normal"/>
    <w:uiPriority w:val="99"/>
    <w:rsid w:val="007720E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0">
    <w:name w:val="Знак Знак Знак Знак"/>
    <w:basedOn w:val="Normal"/>
    <w:uiPriority w:val="99"/>
    <w:rsid w:val="00303EE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6E1F5A"/>
    <w:rPr>
      <w:rFonts w:cs="Times New Roman"/>
      <w:color w:val="800080"/>
      <w:u w:val="single"/>
    </w:rPr>
  </w:style>
  <w:style w:type="character" w:customStyle="1" w:styleId="a1">
    <w:name w:val="Гипертекстовая ссылка"/>
    <w:basedOn w:val="DefaultParagraphFont"/>
    <w:uiPriority w:val="99"/>
    <w:rsid w:val="003D5A80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E26693"/>
    <w:pPr>
      <w:ind w:left="720"/>
      <w:contextualSpacing/>
    </w:pPr>
  </w:style>
  <w:style w:type="paragraph" w:customStyle="1" w:styleId="a2">
    <w:name w:val="Нормальный (таблица)"/>
    <w:basedOn w:val="Normal"/>
    <w:next w:val="Normal"/>
    <w:uiPriority w:val="99"/>
    <w:rsid w:val="00E2669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799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6843/" TargetMode="External"/><Relationship Id="rId13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29892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vodskoesp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2825164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8922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3240</Words>
  <Characters>18471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Larisa Nikolaevna</cp:lastModifiedBy>
  <cp:revision>5</cp:revision>
  <cp:lastPrinted>2017-04-13T08:40:00Z</cp:lastPrinted>
  <dcterms:created xsi:type="dcterms:W3CDTF">2017-04-13T08:27:00Z</dcterms:created>
  <dcterms:modified xsi:type="dcterms:W3CDTF">2017-04-13T08:41:00Z</dcterms:modified>
</cp:coreProperties>
</file>