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8" w:rsidRPr="0056162D" w:rsidRDefault="002F6B48" w:rsidP="0056162D">
      <w:pPr>
        <w:widowControl w:val="0"/>
        <w:tabs>
          <w:tab w:val="left" w:pos="284"/>
        </w:tabs>
        <w:spacing w:after="480"/>
        <w:ind w:right="45"/>
        <w:jc w:val="center"/>
      </w:pPr>
      <w:r w:rsidRPr="0056162D">
        <w:rPr>
          <w:noProof/>
        </w:rPr>
        <w:drawing>
          <wp:inline distT="0" distB="0" distL="0" distR="0" wp14:anchorId="6C6CBFF9" wp14:editId="230D99D0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48" w:rsidRPr="0056162D" w:rsidRDefault="002F6B48" w:rsidP="002F6B48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56162D">
        <w:rPr>
          <w:b/>
          <w:bCs/>
        </w:rPr>
        <w:t>АДМИНИСТРАЦИЯ ЗАВОДСКОГО СЕЛЬСКОГО ПОСЕЛЕНИЯ</w:t>
      </w:r>
    </w:p>
    <w:p w:rsidR="002F6B48" w:rsidRPr="0056162D" w:rsidRDefault="002F6B48" w:rsidP="002F6B48">
      <w:pPr>
        <w:widowControl w:val="0"/>
        <w:tabs>
          <w:tab w:val="left" w:pos="284"/>
        </w:tabs>
        <w:ind w:right="43"/>
        <w:jc w:val="center"/>
      </w:pPr>
      <w:r w:rsidRPr="0056162D">
        <w:t>ПАРАБЕЛЬСКОГО РАЙОНА</w:t>
      </w:r>
    </w:p>
    <w:p w:rsidR="002F6B48" w:rsidRPr="0056162D" w:rsidRDefault="002F6B48" w:rsidP="002F6B48">
      <w:pPr>
        <w:widowControl w:val="0"/>
        <w:tabs>
          <w:tab w:val="left" w:pos="284"/>
        </w:tabs>
        <w:spacing w:after="480"/>
        <w:ind w:right="45"/>
        <w:jc w:val="center"/>
      </w:pPr>
      <w:r w:rsidRPr="0056162D">
        <w:t>ТОМСКОЙ ОБЛАСТИ</w:t>
      </w:r>
    </w:p>
    <w:p w:rsidR="002F6B48" w:rsidRPr="0056162D" w:rsidRDefault="002F6B48" w:rsidP="002F6B48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56162D">
        <w:rPr>
          <w:b/>
          <w:bCs/>
        </w:rPr>
        <w:t>ПОСТАНОВЛЕНИЕ</w:t>
      </w:r>
    </w:p>
    <w:p w:rsidR="002F6B48" w:rsidRPr="0056162D" w:rsidRDefault="002F6B48" w:rsidP="002F6B48">
      <w:pPr>
        <w:pStyle w:val="a3"/>
        <w:spacing w:after="480"/>
        <w:rPr>
          <w:rFonts w:ascii="Times New Roman" w:eastAsia="MS Mincho" w:hAnsi="Times New Roman" w:cs="Times New Roman"/>
          <w:sz w:val="24"/>
          <w:szCs w:val="24"/>
        </w:rPr>
      </w:pPr>
      <w:r w:rsidRPr="0056162D"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56162D">
        <w:rPr>
          <w:rFonts w:ascii="Times New Roman" w:eastAsia="MS Mincho" w:hAnsi="Times New Roman" w:cs="Times New Roman"/>
          <w:sz w:val="24"/>
          <w:szCs w:val="24"/>
        </w:rPr>
        <w:t>30.06.2022</w:t>
      </w:r>
      <w:r w:rsidRPr="0056162D">
        <w:rPr>
          <w:rFonts w:ascii="Times New Roman" w:eastAsia="MS Mincho" w:hAnsi="Times New Roman" w:cs="Times New Roman"/>
          <w:sz w:val="24"/>
          <w:szCs w:val="24"/>
        </w:rPr>
        <w:tab/>
      </w:r>
      <w:r w:rsidRPr="0056162D">
        <w:rPr>
          <w:rFonts w:ascii="Times New Roman" w:eastAsia="MS Mincho" w:hAnsi="Times New Roman" w:cs="Times New Roman"/>
          <w:sz w:val="24"/>
          <w:szCs w:val="24"/>
        </w:rPr>
        <w:tab/>
      </w:r>
      <w:r w:rsidRPr="0056162D">
        <w:rPr>
          <w:rFonts w:ascii="Times New Roman" w:eastAsia="MS Mincho" w:hAnsi="Times New Roman" w:cs="Times New Roman"/>
          <w:sz w:val="24"/>
          <w:szCs w:val="24"/>
        </w:rPr>
        <w:tab/>
      </w:r>
      <w:r w:rsidRPr="0056162D">
        <w:rPr>
          <w:rFonts w:ascii="Times New Roman" w:eastAsia="MS Mincho" w:hAnsi="Times New Roman" w:cs="Times New Roman"/>
          <w:sz w:val="24"/>
          <w:szCs w:val="24"/>
        </w:rPr>
        <w:tab/>
      </w:r>
      <w:r w:rsidRPr="0056162D">
        <w:rPr>
          <w:rFonts w:ascii="Times New Roman" w:eastAsia="MS Mincho" w:hAnsi="Times New Roman" w:cs="Times New Roman"/>
          <w:sz w:val="24"/>
          <w:szCs w:val="24"/>
        </w:rPr>
        <w:tab/>
      </w:r>
      <w:r w:rsidRPr="0056162D">
        <w:rPr>
          <w:rFonts w:ascii="Times New Roman" w:eastAsia="MS Mincho" w:hAnsi="Times New Roman" w:cs="Times New Roman"/>
          <w:sz w:val="24"/>
          <w:szCs w:val="24"/>
        </w:rPr>
        <w:tab/>
      </w:r>
      <w:r w:rsidRPr="0056162D">
        <w:rPr>
          <w:rFonts w:ascii="Times New Roman" w:eastAsia="MS Mincho" w:hAnsi="Times New Roman" w:cs="Times New Roman"/>
          <w:sz w:val="24"/>
          <w:szCs w:val="24"/>
        </w:rPr>
        <w:tab/>
        <w:t xml:space="preserve">   </w:t>
      </w:r>
      <w:r w:rsidR="0056162D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Pr="0056162D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№</w:t>
      </w:r>
      <w:r w:rsidR="0056162D">
        <w:rPr>
          <w:rFonts w:ascii="Times New Roman" w:eastAsia="MS Mincho" w:hAnsi="Times New Roman" w:cs="Times New Roman"/>
          <w:sz w:val="24"/>
          <w:szCs w:val="24"/>
        </w:rPr>
        <w:t>44</w:t>
      </w:r>
      <w:r w:rsidRPr="0056162D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37F1E" w:rsidRPr="0056162D" w:rsidRDefault="00737F1E" w:rsidP="0056162D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162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от </w:t>
      </w:r>
      <w:r w:rsidR="00F94C0A" w:rsidRPr="0056162D">
        <w:rPr>
          <w:rFonts w:ascii="Times New Roman" w:hAnsi="Times New Roman" w:cs="Times New Roman"/>
          <w:b w:val="0"/>
          <w:sz w:val="24"/>
          <w:szCs w:val="24"/>
        </w:rPr>
        <w:t>02.03.2020</w:t>
      </w:r>
      <w:r w:rsidR="005616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162D">
        <w:rPr>
          <w:rFonts w:ascii="Times New Roman" w:hAnsi="Times New Roman" w:cs="Times New Roman"/>
          <w:b w:val="0"/>
          <w:sz w:val="24"/>
          <w:szCs w:val="24"/>
        </w:rPr>
        <w:t>№</w:t>
      </w:r>
      <w:r w:rsidR="00F94C0A" w:rsidRPr="0056162D">
        <w:rPr>
          <w:rFonts w:ascii="Times New Roman" w:hAnsi="Times New Roman" w:cs="Times New Roman"/>
          <w:b w:val="0"/>
          <w:sz w:val="24"/>
          <w:szCs w:val="24"/>
        </w:rPr>
        <w:t xml:space="preserve"> 16</w:t>
      </w:r>
      <w:r w:rsidRPr="0056162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94C0A" w:rsidRPr="0056162D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субсидий на покрытие убытков</w:t>
      </w:r>
      <w:r w:rsidR="005616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4C0A" w:rsidRPr="0056162D">
        <w:rPr>
          <w:rFonts w:ascii="Times New Roman" w:hAnsi="Times New Roman" w:cs="Times New Roman"/>
          <w:b w:val="0"/>
          <w:sz w:val="24"/>
          <w:szCs w:val="24"/>
        </w:rPr>
        <w:t>при оказании услуг по водоснабжению</w:t>
      </w:r>
      <w:r w:rsidRPr="0056162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37F1E" w:rsidRPr="0056162D" w:rsidRDefault="00737F1E" w:rsidP="0056162D">
      <w:pPr>
        <w:ind w:firstLine="709"/>
        <w:jc w:val="both"/>
      </w:pPr>
      <w:r w:rsidRPr="0056162D">
        <w:rPr>
          <w:color w:val="000000"/>
        </w:rPr>
        <w:t xml:space="preserve"> </w:t>
      </w:r>
      <w:r w:rsidRPr="0056162D">
        <w:t xml:space="preserve">В целях приведения в соответствие с </w:t>
      </w:r>
      <w:proofErr w:type="gramStart"/>
      <w:r w:rsidRPr="0056162D">
        <w:t>действующим</w:t>
      </w:r>
      <w:proofErr w:type="gramEnd"/>
      <w:r w:rsidRPr="0056162D">
        <w:t xml:space="preserve"> законодательством,</w:t>
      </w:r>
    </w:p>
    <w:p w:rsidR="00737F1E" w:rsidRPr="0056162D" w:rsidRDefault="00737F1E" w:rsidP="0056162D">
      <w:pPr>
        <w:ind w:firstLine="709"/>
        <w:jc w:val="both"/>
      </w:pPr>
      <w:r w:rsidRPr="0056162D">
        <w:t>ПОСТАНОВЛЯЮ:</w:t>
      </w:r>
    </w:p>
    <w:p w:rsidR="00737F1E" w:rsidRPr="0056162D" w:rsidRDefault="00737F1E" w:rsidP="005616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162D">
        <w:rPr>
          <w:rFonts w:ascii="Times New Roman" w:hAnsi="Times New Roman" w:cs="Times New Roman"/>
          <w:b w:val="0"/>
          <w:sz w:val="24"/>
          <w:szCs w:val="24"/>
        </w:rPr>
        <w:t>1.Внести в</w:t>
      </w:r>
      <w:r w:rsidR="00C16822" w:rsidRPr="0056162D">
        <w:rPr>
          <w:rFonts w:ascii="Times New Roman" w:hAnsi="Times New Roman" w:cs="Times New Roman"/>
          <w:b w:val="0"/>
          <w:sz w:val="24"/>
          <w:szCs w:val="24"/>
        </w:rPr>
        <w:t xml:space="preserve"> Порядок предоставления субсидий на покрытие убытков при оказании услуг по водоснабжению, утвержденный</w:t>
      </w:r>
      <w:r w:rsidRPr="0056162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</w:t>
      </w:r>
      <w:r w:rsidR="00C16822" w:rsidRPr="0056162D">
        <w:rPr>
          <w:rFonts w:ascii="Times New Roman" w:hAnsi="Times New Roman" w:cs="Times New Roman"/>
          <w:b w:val="0"/>
          <w:sz w:val="24"/>
          <w:szCs w:val="24"/>
        </w:rPr>
        <w:t>м</w:t>
      </w:r>
      <w:r w:rsidRPr="0056162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Заводского сельского поселения от </w:t>
      </w:r>
      <w:r w:rsidR="00F94C0A" w:rsidRPr="0056162D">
        <w:rPr>
          <w:rFonts w:ascii="Times New Roman" w:hAnsi="Times New Roman" w:cs="Times New Roman"/>
          <w:b w:val="0"/>
          <w:sz w:val="24"/>
          <w:szCs w:val="24"/>
        </w:rPr>
        <w:t>02.03.2020</w:t>
      </w:r>
      <w:r w:rsidRPr="0056162D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F94C0A" w:rsidRPr="0056162D">
        <w:rPr>
          <w:rFonts w:ascii="Times New Roman" w:hAnsi="Times New Roman" w:cs="Times New Roman"/>
          <w:b w:val="0"/>
          <w:sz w:val="24"/>
          <w:szCs w:val="24"/>
        </w:rPr>
        <w:t>16</w:t>
      </w:r>
      <w:r w:rsidRPr="0056162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94C0A" w:rsidRPr="0056162D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субсидий на покрытие убытков при оказании услуг по водоснабжению</w:t>
      </w:r>
      <w:r w:rsidRPr="0056162D">
        <w:rPr>
          <w:rFonts w:ascii="Times New Roman" w:hAnsi="Times New Roman" w:cs="Times New Roman"/>
          <w:b w:val="0"/>
          <w:iCs/>
          <w:sz w:val="24"/>
          <w:szCs w:val="24"/>
        </w:rPr>
        <w:t>»</w:t>
      </w:r>
      <w:r w:rsidRPr="005616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822" w:rsidRPr="0056162D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Pr="0056162D">
        <w:rPr>
          <w:rFonts w:ascii="Times New Roman" w:hAnsi="Times New Roman" w:cs="Times New Roman"/>
          <w:b w:val="0"/>
          <w:sz w:val="24"/>
          <w:szCs w:val="24"/>
        </w:rPr>
        <w:t>и</w:t>
      </w:r>
      <w:r w:rsidR="00F94C0A" w:rsidRPr="0056162D">
        <w:rPr>
          <w:rFonts w:ascii="Times New Roman" w:hAnsi="Times New Roman" w:cs="Times New Roman"/>
          <w:b w:val="0"/>
          <w:sz w:val="24"/>
          <w:szCs w:val="24"/>
        </w:rPr>
        <w:t>зменения</w:t>
      </w:r>
      <w:r w:rsidR="00C16822" w:rsidRPr="0056162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16822" w:rsidRPr="0056162D" w:rsidRDefault="00C16822" w:rsidP="005616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6162D">
        <w:rPr>
          <w:rFonts w:ascii="Times New Roman" w:hAnsi="Times New Roman" w:cs="Times New Roman"/>
          <w:b w:val="0"/>
          <w:sz w:val="24"/>
          <w:szCs w:val="24"/>
        </w:rPr>
        <w:t>1.1  п.п. 1 п. 3 Порядка изложить в следующей редакции: «не находящиеся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процедурах, применяемых в деле о несостоятельности (банкротстве),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 прекратить деятельность в качестве</w:t>
      </w:r>
      <w:proofErr w:type="gramEnd"/>
      <w:r w:rsidRPr="0056162D">
        <w:rPr>
          <w:rFonts w:ascii="Times New Roman" w:hAnsi="Times New Roman" w:cs="Times New Roman"/>
          <w:b w:val="0"/>
          <w:sz w:val="24"/>
          <w:szCs w:val="24"/>
        </w:rPr>
        <w:t xml:space="preserve"> индивидуального предпринимателя»</w:t>
      </w:r>
    </w:p>
    <w:p w:rsidR="00B7359B" w:rsidRPr="0056162D" w:rsidRDefault="00C16822" w:rsidP="005616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62D">
        <w:rPr>
          <w:rFonts w:ascii="Times New Roman" w:hAnsi="Times New Roman" w:cs="Times New Roman"/>
          <w:sz w:val="24"/>
          <w:szCs w:val="24"/>
        </w:rPr>
        <w:t>1.2 п.п. 2 п. 3 Порядка изложить в следующей редакции: «</w:t>
      </w:r>
      <w:r w:rsidR="00B7359B" w:rsidRPr="0056162D">
        <w:rPr>
          <w:rFonts w:ascii="Times New Roman" w:hAnsi="Times New Roman" w:cs="Times New Roman"/>
          <w:sz w:val="24"/>
          <w:szCs w:val="24"/>
        </w:rPr>
        <w:t>не имеющие задолженности, превышающей 300 тыс. рублей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proofErr w:type="gramEnd"/>
    </w:p>
    <w:p w:rsidR="00CD1FDD" w:rsidRPr="0056162D" w:rsidRDefault="00CD1FDD" w:rsidP="005616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2D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56162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6162D">
        <w:rPr>
          <w:rFonts w:ascii="Times New Roman" w:hAnsi="Times New Roman" w:cs="Times New Roman"/>
          <w:sz w:val="24"/>
          <w:szCs w:val="24"/>
        </w:rPr>
        <w:t>ополнить пунктом 11 следующего содержания:</w:t>
      </w:r>
    </w:p>
    <w:p w:rsidR="00CD1FDD" w:rsidRPr="0056162D" w:rsidRDefault="00CD1FDD" w:rsidP="005616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2D">
        <w:rPr>
          <w:rFonts w:ascii="Times New Roman" w:hAnsi="Times New Roman" w:cs="Times New Roman"/>
          <w:sz w:val="24"/>
          <w:szCs w:val="24"/>
        </w:rPr>
        <w:t>«В соответствии с настоящим Порядком получатель субсидий в течение 30 (тридцать) календарных дней с момента поступления денежных средств на расчетный счет предоставляет в отчет об использовании субсидий</w:t>
      </w:r>
      <w:proofErr w:type="gramStart"/>
      <w:r w:rsidRPr="0056162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07CAF" w:rsidRPr="0056162D" w:rsidRDefault="00207CAF" w:rsidP="005616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2D">
        <w:rPr>
          <w:rFonts w:ascii="Times New Roman" w:hAnsi="Times New Roman" w:cs="Times New Roman"/>
          <w:sz w:val="24"/>
          <w:szCs w:val="24"/>
        </w:rPr>
        <w:t>1.</w:t>
      </w:r>
      <w:r w:rsidR="00CD1FDD" w:rsidRPr="0056162D">
        <w:rPr>
          <w:rFonts w:ascii="Times New Roman" w:hAnsi="Times New Roman" w:cs="Times New Roman"/>
          <w:sz w:val="24"/>
          <w:szCs w:val="24"/>
        </w:rPr>
        <w:t>4</w:t>
      </w:r>
      <w:r w:rsidRPr="0056162D">
        <w:rPr>
          <w:rFonts w:ascii="Times New Roman" w:hAnsi="Times New Roman" w:cs="Times New Roman"/>
          <w:sz w:val="24"/>
          <w:szCs w:val="24"/>
        </w:rPr>
        <w:t xml:space="preserve"> п. 13 Порядка изложить в следующей редакции: «Соблюдение получателем субсидий условий, цели и порядка предоставления субсидий подлежит обязательной проверке Администрацией и органами муниципального финансового контроля в сроки, установленные законодательством Российской Федерации</w:t>
      </w:r>
      <w:proofErr w:type="gramStart"/>
      <w:r w:rsidRPr="0056162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D1FDD" w:rsidRPr="0056162D" w:rsidRDefault="00CD1FDD" w:rsidP="005616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2D">
        <w:rPr>
          <w:rFonts w:ascii="Times New Roman" w:hAnsi="Times New Roman" w:cs="Times New Roman"/>
          <w:sz w:val="24"/>
          <w:szCs w:val="24"/>
        </w:rPr>
        <w:t xml:space="preserve">1.5 </w:t>
      </w:r>
      <w:r w:rsidRPr="0056162D">
        <w:rPr>
          <w:rFonts w:ascii="Times New Roman" w:hAnsi="Times New Roman" w:cs="Times New Roman"/>
          <w:bCs/>
          <w:sz w:val="24"/>
          <w:szCs w:val="24"/>
        </w:rPr>
        <w:t>Пункты с 11 по 13 Административного регламента считать пунктами с 12 по 14</w:t>
      </w:r>
    </w:p>
    <w:p w:rsidR="00F94C0A" w:rsidRPr="0056162D" w:rsidRDefault="00F94C0A" w:rsidP="0056162D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 w:rsidRPr="0056162D">
        <w:rPr>
          <w:rFonts w:cs="Times New Roman"/>
        </w:rPr>
        <w:t xml:space="preserve">4. </w:t>
      </w:r>
      <w:proofErr w:type="gramStart"/>
      <w:r w:rsidRPr="0056162D">
        <w:rPr>
          <w:rFonts w:cs="Times New Roman"/>
        </w:rPr>
        <w:t>Контроль за</w:t>
      </w:r>
      <w:proofErr w:type="gramEnd"/>
      <w:r w:rsidRPr="0056162D">
        <w:rPr>
          <w:rFonts w:cs="Times New Roman"/>
        </w:rPr>
        <w:t xml:space="preserve"> исполнением настоящего постановления оставляю за собой.</w:t>
      </w:r>
    </w:p>
    <w:p w:rsidR="00737F1E" w:rsidRPr="0056162D" w:rsidRDefault="00737F1E" w:rsidP="00737F1E"/>
    <w:p w:rsidR="00737F1E" w:rsidRPr="0056162D" w:rsidRDefault="0056162D" w:rsidP="0056162D">
      <w:pPr>
        <w:pStyle w:val="a5"/>
        <w:spacing w:before="0" w:beforeAutospacing="0" w:after="0" w:afterAutospacing="0"/>
      </w:pPr>
      <w:bookmarkStart w:id="0" w:name="_GoBack"/>
      <w:bookmarkEnd w:id="0"/>
      <w:r>
        <w:t>И.о. Г</w:t>
      </w:r>
      <w:r w:rsidR="00737F1E" w:rsidRPr="0056162D">
        <w:t>лав</w:t>
      </w:r>
      <w:r w:rsidR="00F94C0A" w:rsidRPr="0056162D">
        <w:t>ы</w:t>
      </w:r>
      <w:r w:rsidR="00737F1E" w:rsidRPr="0056162D">
        <w:t xml:space="preserve"> поселения</w:t>
      </w:r>
      <w:r w:rsidR="00737F1E" w:rsidRPr="0056162D">
        <w:tab/>
      </w:r>
      <w:r w:rsidR="00737F1E" w:rsidRPr="0056162D">
        <w:tab/>
      </w:r>
      <w:r w:rsidR="00737F1E" w:rsidRPr="0056162D">
        <w:tab/>
      </w:r>
      <w:r w:rsidR="00737F1E" w:rsidRPr="0056162D">
        <w:tab/>
      </w:r>
      <w:r w:rsidR="00737F1E" w:rsidRPr="0056162D">
        <w:tab/>
        <w:t xml:space="preserve">                                </w:t>
      </w:r>
      <w:r>
        <w:t xml:space="preserve">              </w:t>
      </w:r>
      <w:r w:rsidR="00F94C0A" w:rsidRPr="0056162D">
        <w:t>М.Е. Ефимова</w:t>
      </w:r>
      <w:r w:rsidR="00737F1E" w:rsidRPr="0056162D">
        <w:t xml:space="preserve">                                 </w:t>
      </w:r>
    </w:p>
    <w:sectPr w:rsidR="00737F1E" w:rsidRPr="0056162D" w:rsidSect="005616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48"/>
    <w:rsid w:val="00006738"/>
    <w:rsid w:val="00075867"/>
    <w:rsid w:val="001870DE"/>
    <w:rsid w:val="001F5803"/>
    <w:rsid w:val="00207CAF"/>
    <w:rsid w:val="002F6B48"/>
    <w:rsid w:val="0056162D"/>
    <w:rsid w:val="006D7F6F"/>
    <w:rsid w:val="006F04D4"/>
    <w:rsid w:val="00737F1E"/>
    <w:rsid w:val="00A03830"/>
    <w:rsid w:val="00B7359B"/>
    <w:rsid w:val="00C16822"/>
    <w:rsid w:val="00C26095"/>
    <w:rsid w:val="00C61E99"/>
    <w:rsid w:val="00CD1CCD"/>
    <w:rsid w:val="00CD1FDD"/>
    <w:rsid w:val="00CF1C01"/>
    <w:rsid w:val="00DF2866"/>
    <w:rsid w:val="00E3726C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6B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F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48"/>
  </w:style>
  <w:style w:type="paragraph" w:styleId="a6">
    <w:name w:val="Balloon Text"/>
    <w:basedOn w:val="a"/>
    <w:link w:val="a7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6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737F1E"/>
    <w:rPr>
      <w:color w:val="0000FF"/>
      <w:u w:val="single"/>
    </w:rPr>
  </w:style>
  <w:style w:type="paragraph" w:customStyle="1" w:styleId="Standard">
    <w:name w:val="Standard"/>
    <w:rsid w:val="00F94C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реквизитПодпись"/>
    <w:basedOn w:val="a"/>
    <w:rsid w:val="00F94C0A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rsid w:val="00F9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6B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F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48"/>
  </w:style>
  <w:style w:type="paragraph" w:styleId="a6">
    <w:name w:val="Balloon Text"/>
    <w:basedOn w:val="a"/>
    <w:link w:val="a7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6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737F1E"/>
    <w:rPr>
      <w:color w:val="0000FF"/>
      <w:u w:val="single"/>
    </w:rPr>
  </w:style>
  <w:style w:type="paragraph" w:customStyle="1" w:styleId="Standard">
    <w:name w:val="Standard"/>
    <w:rsid w:val="00F94C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реквизитПодпись"/>
    <w:basedOn w:val="a"/>
    <w:rsid w:val="00F94C0A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rsid w:val="00F9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dcterms:created xsi:type="dcterms:W3CDTF">2022-07-01T03:44:00Z</dcterms:created>
  <dcterms:modified xsi:type="dcterms:W3CDTF">2022-07-01T03:44:00Z</dcterms:modified>
</cp:coreProperties>
</file>