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61" w:rsidRPr="00292002" w:rsidRDefault="00623961" w:rsidP="00292002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61" w:rsidRPr="00292002" w:rsidRDefault="00623961" w:rsidP="00292002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02">
        <w:rPr>
          <w:rFonts w:ascii="Times New Roman" w:hAnsi="Times New Roman" w:cs="Times New Roman"/>
          <w:b/>
          <w:sz w:val="24"/>
          <w:szCs w:val="24"/>
        </w:rPr>
        <w:t>АДМИНИСТРАЦИЯ ЗАВОДСКОГО СЕЛЬСКОГО ПОСЕЛЕНИЯ</w:t>
      </w:r>
    </w:p>
    <w:p w:rsidR="00623961" w:rsidRPr="00292002" w:rsidRDefault="00623961" w:rsidP="00623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623961" w:rsidRPr="00292002" w:rsidRDefault="00623961" w:rsidP="00623961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23961" w:rsidRPr="00292002" w:rsidRDefault="00623961" w:rsidP="00623961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00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23961" w:rsidRPr="00292002" w:rsidRDefault="00623961" w:rsidP="00623961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 xml:space="preserve">от </w:t>
      </w:r>
      <w:r w:rsidR="00292002">
        <w:rPr>
          <w:rFonts w:ascii="Times New Roman" w:hAnsi="Times New Roman" w:cs="Times New Roman"/>
          <w:sz w:val="24"/>
          <w:szCs w:val="24"/>
        </w:rPr>
        <w:t>15.07.2021</w:t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Pr="00292002">
        <w:rPr>
          <w:rFonts w:ascii="Times New Roman" w:hAnsi="Times New Roman" w:cs="Times New Roman"/>
          <w:sz w:val="24"/>
          <w:szCs w:val="24"/>
        </w:rPr>
        <w:tab/>
      </w:r>
      <w:r w:rsidR="002920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2002">
        <w:rPr>
          <w:rFonts w:ascii="Times New Roman" w:hAnsi="Times New Roman" w:cs="Times New Roman"/>
          <w:sz w:val="24"/>
          <w:szCs w:val="24"/>
        </w:rPr>
        <w:t>№</w:t>
      </w:r>
      <w:r w:rsidR="00292002">
        <w:rPr>
          <w:rFonts w:ascii="Times New Roman" w:hAnsi="Times New Roman" w:cs="Times New Roman"/>
          <w:sz w:val="24"/>
          <w:szCs w:val="24"/>
        </w:rPr>
        <w:t>36</w:t>
      </w:r>
      <w:r w:rsidRPr="0029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B3" w:rsidRPr="00292002" w:rsidRDefault="00623961" w:rsidP="00292002">
      <w:pPr>
        <w:spacing w:after="48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Заводского сельского поселения от 30.07.2014 № 90 «Об утверждении административного регламента </w:t>
      </w:r>
      <w:r w:rsidR="002240B3" w:rsidRPr="00292002">
        <w:rPr>
          <w:rFonts w:ascii="Times New Roman" w:hAnsi="Times New Roman" w:cs="Times New Roman"/>
          <w:sz w:val="24"/>
          <w:szCs w:val="24"/>
        </w:rPr>
        <w:t>осуществления  муниципального земельного контроля в границах Заводского  сельского поселения»</w:t>
      </w:r>
    </w:p>
    <w:p w:rsidR="00623961" w:rsidRPr="00292002" w:rsidRDefault="00623961" w:rsidP="0029200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В целях приведения в соответствие с</w:t>
      </w:r>
      <w:r w:rsidR="002240B3" w:rsidRPr="00292002">
        <w:rPr>
          <w:rFonts w:ascii="Times New Roman" w:hAnsi="Times New Roman" w:cs="Times New Roman"/>
          <w:sz w:val="24"/>
          <w:szCs w:val="24"/>
        </w:rPr>
        <w:t xml:space="preserve"> требованиями Земель</w:t>
      </w:r>
      <w:r w:rsidR="00F45E2B" w:rsidRPr="00292002">
        <w:rPr>
          <w:rFonts w:ascii="Times New Roman" w:hAnsi="Times New Roman" w:cs="Times New Roman"/>
          <w:sz w:val="24"/>
          <w:szCs w:val="24"/>
        </w:rPr>
        <w:t>ного кодекса</w:t>
      </w:r>
      <w:r w:rsidR="002240B3" w:rsidRPr="0029200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33C38" w:rsidRPr="00292002">
        <w:rPr>
          <w:rFonts w:ascii="Times New Roman" w:hAnsi="Times New Roman" w:cs="Times New Roman"/>
          <w:sz w:val="24"/>
          <w:szCs w:val="24"/>
        </w:rPr>
        <w:t xml:space="preserve"> и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623961" w:rsidRPr="00292002" w:rsidRDefault="00623961" w:rsidP="0029200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11B7" w:rsidRPr="00292002" w:rsidRDefault="00623961" w:rsidP="00292002">
      <w:pPr>
        <w:pStyle w:val="a9"/>
        <w:numPr>
          <w:ilvl w:val="0"/>
          <w:numId w:val="2"/>
        </w:numPr>
        <w:tabs>
          <w:tab w:val="left" w:pos="1134"/>
        </w:tabs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В</w:t>
      </w:r>
      <w:r w:rsidR="006D6AA2" w:rsidRPr="00292002">
        <w:rPr>
          <w:rFonts w:ascii="Times New Roman" w:hAnsi="Times New Roman" w:cs="Times New Roman"/>
          <w:sz w:val="24"/>
          <w:szCs w:val="24"/>
        </w:rPr>
        <w:t>нести в</w:t>
      </w:r>
      <w:r w:rsidRPr="00292002">
        <w:rPr>
          <w:rFonts w:ascii="Times New Roman" w:hAnsi="Times New Roman" w:cs="Times New Roman"/>
          <w:sz w:val="24"/>
          <w:szCs w:val="24"/>
        </w:rPr>
        <w:t xml:space="preserve"> </w:t>
      </w:r>
      <w:r w:rsidR="006D6AA2" w:rsidRPr="00292002">
        <w:rPr>
          <w:rFonts w:ascii="Times New Roman" w:hAnsi="Times New Roman" w:cs="Times New Roman"/>
          <w:sz w:val="24"/>
          <w:szCs w:val="24"/>
        </w:rPr>
        <w:t>п</w:t>
      </w:r>
      <w:r w:rsidRPr="00292002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Заводского сельского поселения </w:t>
      </w:r>
      <w:r w:rsidR="00F45E2B" w:rsidRPr="00292002">
        <w:rPr>
          <w:rFonts w:ascii="Times New Roman" w:hAnsi="Times New Roman" w:cs="Times New Roman"/>
          <w:sz w:val="24"/>
          <w:szCs w:val="24"/>
        </w:rPr>
        <w:t>от 30.07.2014 № 90 «Об утверждении административного регламента осуществления  муниципального земельного контроля в границах Заводского  сельского поселения»</w:t>
      </w:r>
      <w:r w:rsidRPr="00292002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247EF" w:rsidRPr="00292002">
        <w:rPr>
          <w:rFonts w:ascii="Times New Roman" w:hAnsi="Times New Roman" w:cs="Times New Roman"/>
          <w:sz w:val="24"/>
          <w:szCs w:val="24"/>
        </w:rPr>
        <w:t>:</w:t>
      </w:r>
    </w:p>
    <w:p w:rsidR="006D6AA2" w:rsidRPr="00292002" w:rsidRDefault="006D6AA2" w:rsidP="00292002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в Административном регламенте осуществления  муниципального земельного контроля в границах Заводского  сельского поселения, утвержденном указанным постановлением (далее – Административный регламент):</w:t>
      </w:r>
    </w:p>
    <w:p w:rsidR="00E247EF" w:rsidRPr="00292002" w:rsidRDefault="00EA29DD" w:rsidP="00292002">
      <w:pPr>
        <w:pStyle w:val="a9"/>
        <w:numPr>
          <w:ilvl w:val="1"/>
          <w:numId w:val="2"/>
        </w:numPr>
        <w:tabs>
          <w:tab w:val="left" w:pos="1134"/>
        </w:tabs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П</w:t>
      </w:r>
      <w:r w:rsidR="00E247EF" w:rsidRPr="00292002">
        <w:rPr>
          <w:rFonts w:ascii="Times New Roman" w:hAnsi="Times New Roman" w:cs="Times New Roman"/>
          <w:sz w:val="24"/>
          <w:szCs w:val="24"/>
        </w:rPr>
        <w:t xml:space="preserve">ункт 4 Административного регламента изложить в следующей редакции: </w:t>
      </w:r>
    </w:p>
    <w:p w:rsidR="002E1787" w:rsidRPr="00292002" w:rsidRDefault="002E1787" w:rsidP="00292002">
      <w:pPr>
        <w:pStyle w:val="ac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292002">
        <w:t xml:space="preserve">«4. </w:t>
      </w:r>
      <w:r w:rsidRPr="00292002">
        <w:rPr>
          <w:b/>
          <w:bCs/>
          <w:i/>
          <w:iCs/>
          <w:color w:val="000000"/>
        </w:rPr>
        <w:t xml:space="preserve">Предметом муниципального </w:t>
      </w:r>
      <w:r w:rsidRPr="00292002">
        <w:rPr>
          <w:b/>
          <w:i/>
          <w:color w:val="000000"/>
        </w:rPr>
        <w:t>земельного</w:t>
      </w:r>
      <w:r w:rsidRPr="00292002">
        <w:rPr>
          <w:b/>
          <w:bCs/>
          <w:i/>
          <w:iCs/>
          <w:color w:val="000000"/>
        </w:rPr>
        <w:t xml:space="preserve"> контроля</w:t>
      </w:r>
      <w:r w:rsidRPr="00292002">
        <w:rPr>
          <w:color w:val="000000"/>
        </w:rPr>
        <w:t> является соблюдение юридическими лицами, индивидуальными предпринимателями, гражданами (далее по тексту - субъект проверки; юридические лица; индивидуальные предприниматели)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E1787" w:rsidRPr="00292002" w:rsidRDefault="002E1787" w:rsidP="00292002">
      <w:pPr>
        <w:pStyle w:val="ac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292002">
        <w:rPr>
          <w:color w:val="000000"/>
        </w:rPr>
        <w:t>Основными задачами муниципального земельного контроля являются:</w:t>
      </w:r>
    </w:p>
    <w:p w:rsidR="002E1787" w:rsidRPr="00292002" w:rsidRDefault="002E1787" w:rsidP="00292002">
      <w:pPr>
        <w:pStyle w:val="ac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292002">
        <w:rPr>
          <w:color w:val="000000"/>
        </w:rPr>
        <w:t xml:space="preserve">- осуществление </w:t>
      </w:r>
      <w:proofErr w:type="gramStart"/>
      <w:r w:rsidRPr="00292002">
        <w:rPr>
          <w:color w:val="000000"/>
        </w:rPr>
        <w:t>контроля за</w:t>
      </w:r>
      <w:proofErr w:type="gramEnd"/>
      <w:r w:rsidRPr="00292002">
        <w:rPr>
          <w:color w:val="000000"/>
        </w:rPr>
        <w:t xml:space="preserve"> исполнением действующих нормативных правовых актов органов местного самоуправления муниципального образования Заводское сельское поселение, регулирующих земельные отношения;</w:t>
      </w:r>
    </w:p>
    <w:p w:rsidR="00EA29DD" w:rsidRPr="00292002" w:rsidRDefault="002E1787" w:rsidP="00292002">
      <w:pPr>
        <w:pStyle w:val="ac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292002">
        <w:rPr>
          <w:color w:val="000000"/>
        </w:rPr>
        <w:lastRenderedPageBreak/>
        <w:t>- осуществление контроля за исполнением условий договоров безвозмездного  пользования, аренды земельных участков, заключенных с муниципальным образованием Заводское сельское поселение</w:t>
      </w:r>
      <w:proofErr w:type="gramStart"/>
      <w:r w:rsidRPr="00292002">
        <w:rPr>
          <w:color w:val="000000"/>
        </w:rPr>
        <w:t>.»;</w:t>
      </w:r>
      <w:proofErr w:type="gramEnd"/>
    </w:p>
    <w:p w:rsidR="006B11B7" w:rsidRPr="00292002" w:rsidRDefault="006B11B7" w:rsidP="00292002">
      <w:pPr>
        <w:pStyle w:val="a9"/>
        <w:numPr>
          <w:ilvl w:val="1"/>
          <w:numId w:val="2"/>
        </w:numPr>
        <w:tabs>
          <w:tab w:val="left" w:pos="1134"/>
        </w:tabs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583002" w:rsidRPr="00292002">
        <w:rPr>
          <w:rFonts w:ascii="Times New Roman" w:hAnsi="Times New Roman" w:cs="Times New Roman"/>
          <w:sz w:val="24"/>
          <w:szCs w:val="24"/>
        </w:rPr>
        <w:t>первый</w:t>
      </w:r>
      <w:r w:rsidRPr="00292002">
        <w:rPr>
          <w:rFonts w:ascii="Times New Roman" w:hAnsi="Times New Roman" w:cs="Times New Roman"/>
          <w:sz w:val="24"/>
          <w:szCs w:val="24"/>
        </w:rPr>
        <w:t xml:space="preserve"> пункта 4</w:t>
      </w:r>
      <w:r w:rsidR="00583002" w:rsidRPr="00292002">
        <w:rPr>
          <w:rFonts w:ascii="Times New Roman" w:hAnsi="Times New Roman" w:cs="Times New Roman"/>
          <w:sz w:val="24"/>
          <w:szCs w:val="24"/>
        </w:rPr>
        <w:t>.6</w:t>
      </w:r>
      <w:r w:rsidRPr="002920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 «</w:t>
      </w:r>
      <w:r w:rsidR="00583002" w:rsidRPr="00292002">
        <w:rPr>
          <w:rFonts w:ascii="Times New Roman" w:hAnsi="Times New Roman" w:cs="Times New Roman"/>
          <w:sz w:val="24"/>
          <w:szCs w:val="24"/>
        </w:rPr>
        <w:t xml:space="preserve">4.6. </w:t>
      </w:r>
      <w:r w:rsidRPr="0029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</w:t>
      </w:r>
      <w:r w:rsidR="00441889" w:rsidRPr="0029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муниципального образования»;</w:t>
      </w:r>
    </w:p>
    <w:p w:rsidR="006B11B7" w:rsidRPr="00292002" w:rsidRDefault="006B11B7" w:rsidP="00292002">
      <w:pPr>
        <w:pStyle w:val="a9"/>
        <w:numPr>
          <w:ilvl w:val="1"/>
          <w:numId w:val="2"/>
        </w:numPr>
        <w:tabs>
          <w:tab w:val="left" w:pos="1134"/>
        </w:tabs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Абзац </w:t>
      </w:r>
      <w:r w:rsidR="00583002" w:rsidRPr="0029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десятый</w:t>
      </w:r>
      <w:r w:rsidRPr="0029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пункта 7 </w:t>
      </w:r>
      <w:r w:rsidRPr="0029200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583002" w:rsidRPr="00292002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4B0DD5" w:rsidRPr="00292002" w:rsidRDefault="004B0DD5" w:rsidP="00292002">
      <w:pPr>
        <w:pStyle w:val="a9"/>
        <w:numPr>
          <w:ilvl w:val="1"/>
          <w:numId w:val="2"/>
        </w:numPr>
        <w:tabs>
          <w:tab w:val="left" w:pos="1134"/>
        </w:tabs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>Подпункт 3 пункта 8.5 Административного регламента изложить в следующей редакции: «</w:t>
      </w:r>
      <w:r w:rsidRPr="0029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</w:t>
      </w:r>
      <w:r w:rsidR="00441889" w:rsidRPr="00292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арственного земельного надзора»;</w:t>
      </w:r>
    </w:p>
    <w:p w:rsidR="007B0583" w:rsidRPr="00292002" w:rsidRDefault="007B0583" w:rsidP="00292002">
      <w:pPr>
        <w:pStyle w:val="a9"/>
        <w:numPr>
          <w:ilvl w:val="1"/>
          <w:numId w:val="2"/>
        </w:numPr>
        <w:tabs>
          <w:tab w:val="left" w:pos="1134"/>
        </w:tabs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 xml:space="preserve">Подпункт 2 пункта 15 Административного регламента </w:t>
      </w:r>
      <w:r w:rsidR="009E6F69" w:rsidRPr="00292002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87670C" w:rsidRPr="00292002" w:rsidRDefault="00275BFF" w:rsidP="00292002">
      <w:pPr>
        <w:pStyle w:val="a9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 xml:space="preserve"> </w:t>
      </w:r>
      <w:r w:rsidR="0087670C" w:rsidRPr="0029200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7670C" w:rsidRPr="00292002" w:rsidRDefault="0087670C" w:rsidP="00292002">
      <w:pPr>
        <w:pStyle w:val="a9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92002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2920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292002" w:rsidRPr="004909A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2002" w:rsidRPr="004909A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2002" w:rsidRPr="004909A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zavodscoe</w:t>
        </w:r>
        <w:proofErr w:type="spellEnd"/>
        <w:r w:rsidR="00292002" w:rsidRPr="004909A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2002" w:rsidRPr="004909A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92002">
        <w:rPr>
          <w:rFonts w:ascii="Times New Roman" w:hAnsi="Times New Roman" w:cs="Times New Roman"/>
          <w:sz w:val="24"/>
          <w:szCs w:val="24"/>
        </w:rPr>
        <w:t>.</w:t>
      </w:r>
    </w:p>
    <w:p w:rsidR="0087670C" w:rsidRPr="00292002" w:rsidRDefault="0087670C" w:rsidP="0029200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00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7670C" w:rsidRPr="00292002" w:rsidRDefault="0087670C" w:rsidP="00292002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583" w:rsidRPr="00292002" w:rsidRDefault="007B0583" w:rsidP="007B05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0583" w:rsidRPr="00292002" w:rsidRDefault="007B0583" w:rsidP="007B05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0583" w:rsidRPr="00292002" w:rsidRDefault="00292002" w:rsidP="007B0583">
      <w:pPr>
        <w:pStyle w:val="aa"/>
        <w:jc w:val="center"/>
      </w:pPr>
      <w:r>
        <w:t>И.о. Г</w:t>
      </w:r>
      <w:r w:rsidR="007B0583" w:rsidRPr="00292002">
        <w:t>лавы поселения</w:t>
      </w:r>
      <w:r>
        <w:t xml:space="preserve">                                 </w:t>
      </w:r>
      <w:r w:rsidR="007B0583" w:rsidRPr="00292002">
        <w:tab/>
      </w:r>
      <w:r w:rsidR="007B0583" w:rsidRPr="00292002">
        <w:tab/>
      </w:r>
      <w:r w:rsidR="007B0583" w:rsidRPr="00292002">
        <w:tab/>
      </w:r>
      <w:r w:rsidR="007B0583" w:rsidRPr="00292002">
        <w:tab/>
      </w:r>
      <w:r w:rsidR="007B0583" w:rsidRPr="00292002">
        <w:tab/>
      </w:r>
      <w:r w:rsidR="007B0583" w:rsidRPr="00292002">
        <w:tab/>
        <w:t>М.Е.</w:t>
      </w:r>
      <w:r>
        <w:t xml:space="preserve"> </w:t>
      </w:r>
      <w:r w:rsidR="007B0583" w:rsidRPr="00292002">
        <w:t>Ефимова</w:t>
      </w:r>
    </w:p>
    <w:p w:rsidR="007B0583" w:rsidRPr="00292002" w:rsidRDefault="007B0583" w:rsidP="007B058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3726C" w:rsidRPr="00292002" w:rsidRDefault="00E3726C">
      <w:pPr>
        <w:rPr>
          <w:rFonts w:ascii="Times New Roman" w:hAnsi="Times New Roman" w:cs="Times New Roman"/>
          <w:sz w:val="24"/>
          <w:szCs w:val="24"/>
        </w:rPr>
      </w:pPr>
    </w:p>
    <w:sectPr w:rsidR="00E3726C" w:rsidRPr="00292002" w:rsidSect="00E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59" w:rsidRDefault="00635759" w:rsidP="00623961">
      <w:pPr>
        <w:spacing w:after="0" w:line="240" w:lineRule="auto"/>
      </w:pPr>
      <w:r>
        <w:separator/>
      </w:r>
    </w:p>
  </w:endnote>
  <w:endnote w:type="continuationSeparator" w:id="0">
    <w:p w:rsidR="00635759" w:rsidRDefault="00635759" w:rsidP="0062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59" w:rsidRDefault="00635759" w:rsidP="00623961">
      <w:pPr>
        <w:spacing w:after="0" w:line="240" w:lineRule="auto"/>
      </w:pPr>
      <w:r>
        <w:separator/>
      </w:r>
    </w:p>
  </w:footnote>
  <w:footnote w:type="continuationSeparator" w:id="0">
    <w:p w:rsidR="00635759" w:rsidRDefault="00635759" w:rsidP="0062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C9F"/>
    <w:multiLevelType w:val="multilevel"/>
    <w:tmpl w:val="AF6E84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theme="minorBidi" w:hint="default"/>
      </w:rPr>
    </w:lvl>
  </w:abstractNum>
  <w:abstractNum w:abstractNumId="1">
    <w:nsid w:val="6AAB6AF1"/>
    <w:multiLevelType w:val="hybridMultilevel"/>
    <w:tmpl w:val="C3B8E8EE"/>
    <w:lvl w:ilvl="0" w:tplc="77903E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1"/>
    <w:rsid w:val="000036B0"/>
    <w:rsid w:val="00133C38"/>
    <w:rsid w:val="002240B3"/>
    <w:rsid w:val="00255716"/>
    <w:rsid w:val="00275BFF"/>
    <w:rsid w:val="00292002"/>
    <w:rsid w:val="002E1787"/>
    <w:rsid w:val="00311FFA"/>
    <w:rsid w:val="004067A8"/>
    <w:rsid w:val="00441889"/>
    <w:rsid w:val="004B0DD5"/>
    <w:rsid w:val="00583002"/>
    <w:rsid w:val="00623961"/>
    <w:rsid w:val="00635759"/>
    <w:rsid w:val="006B11B7"/>
    <w:rsid w:val="006D6AA2"/>
    <w:rsid w:val="007B0583"/>
    <w:rsid w:val="0087670C"/>
    <w:rsid w:val="008E567E"/>
    <w:rsid w:val="009470C4"/>
    <w:rsid w:val="009E6F69"/>
    <w:rsid w:val="00B42D88"/>
    <w:rsid w:val="00CA41E8"/>
    <w:rsid w:val="00E247EF"/>
    <w:rsid w:val="00E3726C"/>
    <w:rsid w:val="00EA29DD"/>
    <w:rsid w:val="00F45E2B"/>
    <w:rsid w:val="00F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961"/>
  </w:style>
  <w:style w:type="paragraph" w:styleId="a7">
    <w:name w:val="footer"/>
    <w:basedOn w:val="a"/>
    <w:link w:val="a8"/>
    <w:uiPriority w:val="99"/>
    <w:unhideWhenUsed/>
    <w:rsid w:val="006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961"/>
  </w:style>
  <w:style w:type="paragraph" w:styleId="a9">
    <w:name w:val="List Paragraph"/>
    <w:basedOn w:val="a"/>
    <w:uiPriority w:val="34"/>
    <w:qFormat/>
    <w:rsid w:val="00E247EF"/>
    <w:pPr>
      <w:ind w:left="720"/>
      <w:contextualSpacing/>
    </w:pPr>
  </w:style>
  <w:style w:type="paragraph" w:styleId="aa">
    <w:name w:val="No Spacing"/>
    <w:uiPriority w:val="1"/>
    <w:qFormat/>
    <w:rsid w:val="007B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7670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961"/>
  </w:style>
  <w:style w:type="paragraph" w:styleId="a7">
    <w:name w:val="footer"/>
    <w:basedOn w:val="a"/>
    <w:link w:val="a8"/>
    <w:uiPriority w:val="99"/>
    <w:unhideWhenUsed/>
    <w:rsid w:val="006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961"/>
  </w:style>
  <w:style w:type="paragraph" w:styleId="a9">
    <w:name w:val="List Paragraph"/>
    <w:basedOn w:val="a"/>
    <w:uiPriority w:val="34"/>
    <w:qFormat/>
    <w:rsid w:val="00E247EF"/>
    <w:pPr>
      <w:ind w:left="720"/>
      <w:contextualSpacing/>
    </w:pPr>
  </w:style>
  <w:style w:type="paragraph" w:styleId="aa">
    <w:name w:val="No Spacing"/>
    <w:uiPriority w:val="1"/>
    <w:qFormat/>
    <w:rsid w:val="007B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7670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D7F8-0D31-44BA-9091-50B7928A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2021-08-02T03:49:00Z</cp:lastPrinted>
  <dcterms:created xsi:type="dcterms:W3CDTF">2021-08-02T03:49:00Z</dcterms:created>
  <dcterms:modified xsi:type="dcterms:W3CDTF">2021-08-02T03:49:00Z</dcterms:modified>
</cp:coreProperties>
</file>