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EA" w:rsidRPr="00CB320E" w:rsidRDefault="003051CF" w:rsidP="004200FE">
      <w:pPr>
        <w:widowControl w:val="0"/>
        <w:tabs>
          <w:tab w:val="left" w:pos="284"/>
        </w:tabs>
        <w:spacing w:after="0" w:line="240" w:lineRule="auto"/>
        <w:ind w:right="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pt;height:54pt;visibility:visible">
            <v:imagedata r:id="rId7" o:title=""/>
          </v:shape>
        </w:pict>
      </w:r>
    </w:p>
    <w:p w:rsidR="009B61EA" w:rsidRPr="00CB320E" w:rsidRDefault="009B61EA" w:rsidP="004200FE">
      <w:pPr>
        <w:widowControl w:val="0"/>
        <w:tabs>
          <w:tab w:val="left" w:pos="284"/>
        </w:tabs>
        <w:spacing w:after="0" w:line="240" w:lineRule="auto"/>
        <w:ind w:right="43"/>
        <w:jc w:val="center"/>
        <w:rPr>
          <w:rFonts w:ascii="Times New Roman" w:hAnsi="Times New Roman"/>
          <w:b/>
          <w:sz w:val="32"/>
          <w:szCs w:val="32"/>
        </w:rPr>
      </w:pPr>
      <w:r w:rsidRPr="00CB320E">
        <w:rPr>
          <w:rFonts w:ascii="Times New Roman" w:hAnsi="Times New Roman"/>
          <w:b/>
          <w:sz w:val="32"/>
          <w:szCs w:val="32"/>
        </w:rPr>
        <w:t>АДМИНИСТРАЦИИЯ ЗАВОДСКОГО СЕЛЬСКОГО ПОСЕЛЕНИЯ</w:t>
      </w:r>
    </w:p>
    <w:p w:rsidR="009B61EA" w:rsidRPr="00CB320E" w:rsidRDefault="009B61EA" w:rsidP="004200FE">
      <w:pPr>
        <w:spacing w:after="0" w:line="240" w:lineRule="auto"/>
        <w:jc w:val="center"/>
        <w:rPr>
          <w:rFonts w:ascii="Times New Roman" w:hAnsi="Times New Roman"/>
          <w:sz w:val="24"/>
          <w:szCs w:val="24"/>
        </w:rPr>
      </w:pPr>
      <w:r w:rsidRPr="00CB320E">
        <w:rPr>
          <w:rFonts w:ascii="Times New Roman" w:hAnsi="Times New Roman"/>
          <w:sz w:val="24"/>
          <w:szCs w:val="24"/>
        </w:rPr>
        <w:t>ЗАВОДСКОГО РАЙОНА</w:t>
      </w:r>
    </w:p>
    <w:p w:rsidR="009B61EA" w:rsidRPr="00CB320E" w:rsidRDefault="009B61EA" w:rsidP="004200FE">
      <w:pPr>
        <w:spacing w:after="0" w:line="240" w:lineRule="auto"/>
        <w:jc w:val="center"/>
        <w:rPr>
          <w:rFonts w:ascii="Times New Roman" w:hAnsi="Times New Roman"/>
          <w:sz w:val="24"/>
          <w:szCs w:val="24"/>
        </w:rPr>
      </w:pPr>
      <w:r w:rsidRPr="00CB320E">
        <w:rPr>
          <w:rFonts w:ascii="Times New Roman" w:hAnsi="Times New Roman"/>
          <w:sz w:val="24"/>
          <w:szCs w:val="24"/>
        </w:rPr>
        <w:t>ТОМСКОЙ ОБЛАСТИ</w:t>
      </w:r>
    </w:p>
    <w:p w:rsidR="009B61EA" w:rsidRPr="00CB320E" w:rsidRDefault="009B61EA" w:rsidP="004200FE">
      <w:pPr>
        <w:spacing w:after="0" w:line="240" w:lineRule="auto"/>
        <w:jc w:val="center"/>
        <w:rPr>
          <w:rFonts w:ascii="Times New Roman" w:hAnsi="Times New Roman"/>
          <w:b/>
          <w:bCs/>
          <w:sz w:val="36"/>
          <w:szCs w:val="36"/>
        </w:rPr>
      </w:pPr>
      <w:r w:rsidRPr="00CB320E">
        <w:rPr>
          <w:rFonts w:ascii="Times New Roman" w:hAnsi="Times New Roman"/>
          <w:b/>
          <w:bCs/>
          <w:sz w:val="36"/>
          <w:szCs w:val="36"/>
        </w:rPr>
        <w:t>ПОСТАНОВЛЕНИЕ</w:t>
      </w:r>
    </w:p>
    <w:p w:rsidR="009B61EA" w:rsidRPr="00CB320E" w:rsidRDefault="009B61EA" w:rsidP="004200FE">
      <w:pPr>
        <w:spacing w:after="0" w:line="240" w:lineRule="auto"/>
        <w:jc w:val="center"/>
        <w:rPr>
          <w:rFonts w:ascii="Times New Roman" w:hAnsi="Times New Roman"/>
          <w:b/>
          <w:bCs/>
          <w:sz w:val="24"/>
          <w:szCs w:val="24"/>
        </w:rPr>
      </w:pPr>
    </w:p>
    <w:p w:rsidR="009B61EA" w:rsidRPr="00CB320E" w:rsidRDefault="009B61EA" w:rsidP="004200FE">
      <w:pPr>
        <w:spacing w:after="0" w:line="240" w:lineRule="auto"/>
        <w:jc w:val="center"/>
        <w:rPr>
          <w:rFonts w:ascii="Times New Roman" w:hAnsi="Times New Roman"/>
          <w:sz w:val="24"/>
          <w:szCs w:val="24"/>
        </w:rPr>
      </w:pPr>
      <w:r w:rsidRPr="00CB320E">
        <w:rPr>
          <w:rFonts w:ascii="Times New Roman" w:hAnsi="Times New Roman"/>
          <w:sz w:val="24"/>
          <w:szCs w:val="24"/>
        </w:rPr>
        <w:t>п. Заводской</w:t>
      </w:r>
    </w:p>
    <w:p w:rsidR="009B61EA" w:rsidRPr="00CB320E" w:rsidRDefault="009B61EA" w:rsidP="004200FE">
      <w:pPr>
        <w:spacing w:after="0" w:line="240" w:lineRule="auto"/>
        <w:rPr>
          <w:rFonts w:ascii="Times New Roman" w:hAnsi="Times New Roman"/>
        </w:rPr>
      </w:pPr>
    </w:p>
    <w:p w:rsidR="009B61EA" w:rsidRDefault="009B61EA" w:rsidP="00C31967">
      <w:pPr>
        <w:spacing w:after="0" w:line="240" w:lineRule="auto"/>
        <w:jc w:val="center"/>
        <w:rPr>
          <w:rFonts w:ascii="Times New Roman" w:hAnsi="Times New Roman"/>
          <w:sz w:val="24"/>
          <w:szCs w:val="24"/>
        </w:rPr>
      </w:pPr>
      <w:r w:rsidRPr="00CB320E">
        <w:rPr>
          <w:rFonts w:ascii="Times New Roman" w:hAnsi="Times New Roman"/>
          <w:sz w:val="24"/>
          <w:szCs w:val="24"/>
        </w:rPr>
        <w:t>от</w:t>
      </w:r>
      <w:r>
        <w:rPr>
          <w:rFonts w:ascii="Times New Roman" w:hAnsi="Times New Roman"/>
          <w:sz w:val="24"/>
          <w:szCs w:val="24"/>
        </w:rPr>
        <w:t xml:space="preserve"> 26.07.2017</w:t>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Pr>
          <w:rFonts w:ascii="Times New Roman" w:hAnsi="Times New Roman"/>
          <w:sz w:val="24"/>
          <w:szCs w:val="24"/>
        </w:rPr>
        <w:t xml:space="preserve">                                                      </w:t>
      </w:r>
      <w:r w:rsidRPr="00CB320E">
        <w:rPr>
          <w:rFonts w:ascii="Times New Roman" w:hAnsi="Times New Roman"/>
          <w:sz w:val="24"/>
          <w:szCs w:val="24"/>
        </w:rPr>
        <w:t xml:space="preserve">№ </w:t>
      </w:r>
      <w:r>
        <w:rPr>
          <w:rFonts w:ascii="Times New Roman" w:hAnsi="Times New Roman"/>
          <w:sz w:val="24"/>
          <w:szCs w:val="24"/>
        </w:rPr>
        <w:t>104</w:t>
      </w:r>
      <w:r w:rsidRPr="00CB320E">
        <w:rPr>
          <w:rFonts w:ascii="Times New Roman" w:hAnsi="Times New Roman"/>
          <w:sz w:val="24"/>
          <w:szCs w:val="24"/>
        </w:rPr>
        <w:t xml:space="preserve">                    </w:t>
      </w:r>
      <w:r w:rsidRPr="00CB320E">
        <w:rPr>
          <w:rFonts w:ascii="Times New Roman" w:hAnsi="Times New Roman"/>
          <w:sz w:val="24"/>
          <w:szCs w:val="24"/>
        </w:rPr>
        <w:tab/>
      </w:r>
    </w:p>
    <w:p w:rsidR="009B61EA" w:rsidRDefault="009B61EA" w:rsidP="00C31967">
      <w:pPr>
        <w:spacing w:after="0" w:line="240" w:lineRule="auto"/>
        <w:jc w:val="center"/>
        <w:rPr>
          <w:rFonts w:ascii="Times New Roman" w:hAnsi="Times New Roman"/>
          <w:sz w:val="24"/>
          <w:szCs w:val="24"/>
        </w:rPr>
      </w:pP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t xml:space="preserve">        </w:t>
      </w:r>
      <w:r w:rsidRPr="00CB320E">
        <w:rPr>
          <w:rFonts w:ascii="Times New Roman" w:hAnsi="Times New Roman"/>
          <w:sz w:val="24"/>
          <w:szCs w:val="24"/>
        </w:rPr>
        <w:tab/>
        <w:t xml:space="preserve">                                  </w:t>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r>
    </w:p>
    <w:p w:rsidR="009B61EA" w:rsidRPr="00CB320E" w:rsidRDefault="009B61EA" w:rsidP="00C31967">
      <w:pPr>
        <w:spacing w:after="0" w:line="240" w:lineRule="auto"/>
        <w:jc w:val="center"/>
        <w:rPr>
          <w:rFonts w:ascii="Times New Roman" w:hAnsi="Times New Roman"/>
          <w:sz w:val="24"/>
          <w:szCs w:val="24"/>
        </w:rPr>
      </w:pPr>
      <w:r w:rsidRPr="00CB320E">
        <w:rPr>
          <w:rFonts w:ascii="Times New Roman" w:hAnsi="Times New Roman"/>
          <w:sz w:val="24"/>
          <w:szCs w:val="24"/>
        </w:rPr>
        <w:t>О внесении изменений и дополнений в Постановление Администрации Заводского сельского поселения от 12.11.2014 №117 «Об утверждении Административного регламента</w:t>
      </w:r>
    </w:p>
    <w:p w:rsidR="009B61EA" w:rsidRPr="00CB320E" w:rsidRDefault="009B61EA" w:rsidP="00C31967">
      <w:pPr>
        <w:spacing w:after="0" w:line="240" w:lineRule="auto"/>
        <w:jc w:val="center"/>
        <w:rPr>
          <w:rFonts w:ascii="Times New Roman" w:hAnsi="Times New Roman"/>
          <w:sz w:val="24"/>
          <w:szCs w:val="24"/>
        </w:rPr>
      </w:pPr>
      <w:r w:rsidRPr="00CB320E">
        <w:rPr>
          <w:rFonts w:ascii="Times New Roman" w:hAnsi="Times New Roman"/>
          <w:sz w:val="24"/>
          <w:szCs w:val="24"/>
        </w:rPr>
        <w:t>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населенных пунктов Заводского сельского поселения»</w:t>
      </w:r>
    </w:p>
    <w:p w:rsidR="009B61EA" w:rsidRDefault="009B61EA" w:rsidP="004200FE">
      <w:pPr>
        <w:pStyle w:val="a4"/>
        <w:tabs>
          <w:tab w:val="left" w:pos="708"/>
        </w:tabs>
        <w:spacing w:before="0"/>
        <w:rPr>
          <w:szCs w:val="24"/>
        </w:rPr>
      </w:pPr>
    </w:p>
    <w:p w:rsidR="009B61EA" w:rsidRDefault="009B61EA" w:rsidP="004200FE">
      <w:pPr>
        <w:pStyle w:val="a4"/>
        <w:tabs>
          <w:tab w:val="left" w:pos="708"/>
        </w:tabs>
        <w:spacing w:before="0"/>
        <w:rPr>
          <w:szCs w:val="24"/>
        </w:rPr>
      </w:pPr>
    </w:p>
    <w:p w:rsidR="009B61EA" w:rsidRPr="00CB320E" w:rsidRDefault="009B61EA" w:rsidP="004200FE">
      <w:pPr>
        <w:pStyle w:val="a4"/>
        <w:tabs>
          <w:tab w:val="left" w:pos="708"/>
        </w:tabs>
        <w:spacing w:before="0"/>
        <w:rPr>
          <w:szCs w:val="24"/>
        </w:rPr>
      </w:pPr>
    </w:p>
    <w:p w:rsidR="009B61EA" w:rsidRPr="00CB320E" w:rsidRDefault="009B61EA" w:rsidP="004200FE">
      <w:pPr>
        <w:pStyle w:val="Standard"/>
        <w:ind w:firstLine="567"/>
        <w:jc w:val="both"/>
        <w:rPr>
          <w:rFonts w:cs="Times New Roman"/>
        </w:rPr>
      </w:pPr>
      <w:r w:rsidRPr="00CB320E">
        <w:rPr>
          <w:rFonts w:cs="Times New Roman"/>
        </w:rPr>
        <w:t>В целях приведения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rPr>
        <w:t xml:space="preserve"> (далее – Федеральный закон от 26.12.2008 №294-ФЗ)</w:t>
      </w:r>
      <w:r w:rsidRPr="00CB320E">
        <w:rPr>
          <w:rFonts w:cs="Times New Roman"/>
        </w:rPr>
        <w:t xml:space="preserve">, а также в целях актуализации сведений, </w:t>
      </w:r>
    </w:p>
    <w:p w:rsidR="009B61EA" w:rsidRDefault="009B61EA" w:rsidP="004200FE">
      <w:pPr>
        <w:pStyle w:val="a4"/>
        <w:tabs>
          <w:tab w:val="left" w:pos="2268"/>
        </w:tabs>
        <w:spacing w:before="0"/>
        <w:ind w:right="-2"/>
        <w:jc w:val="both"/>
        <w:rPr>
          <w:szCs w:val="24"/>
        </w:rPr>
      </w:pPr>
    </w:p>
    <w:p w:rsidR="009B61EA" w:rsidRPr="00CB320E" w:rsidRDefault="009B61EA" w:rsidP="004200FE">
      <w:pPr>
        <w:pStyle w:val="a4"/>
        <w:tabs>
          <w:tab w:val="left" w:pos="2268"/>
        </w:tabs>
        <w:spacing w:before="0"/>
        <w:ind w:right="-2"/>
        <w:jc w:val="both"/>
        <w:rPr>
          <w:szCs w:val="24"/>
        </w:rPr>
      </w:pPr>
    </w:p>
    <w:p w:rsidR="009B61EA" w:rsidRPr="00CB320E" w:rsidRDefault="009B61EA" w:rsidP="004200FE">
      <w:pPr>
        <w:pStyle w:val="a4"/>
        <w:tabs>
          <w:tab w:val="left" w:pos="2268"/>
        </w:tabs>
        <w:spacing w:before="0"/>
        <w:ind w:right="-2"/>
        <w:jc w:val="both"/>
        <w:rPr>
          <w:sz w:val="28"/>
          <w:szCs w:val="28"/>
        </w:rPr>
      </w:pPr>
      <w:r w:rsidRPr="00CB320E">
        <w:rPr>
          <w:sz w:val="28"/>
          <w:szCs w:val="28"/>
        </w:rPr>
        <w:t>ПОСТАНОВЛЯЮ:</w:t>
      </w:r>
    </w:p>
    <w:p w:rsidR="009B61EA" w:rsidRPr="00CB320E" w:rsidRDefault="009B61EA" w:rsidP="004200FE">
      <w:pPr>
        <w:pStyle w:val="a4"/>
        <w:tabs>
          <w:tab w:val="left" w:pos="2268"/>
        </w:tabs>
        <w:spacing w:before="0"/>
        <w:ind w:right="-2"/>
        <w:jc w:val="both"/>
        <w:rPr>
          <w:szCs w:val="24"/>
        </w:rPr>
      </w:pPr>
    </w:p>
    <w:p w:rsidR="009B61EA" w:rsidRPr="00CB320E" w:rsidRDefault="009B61EA" w:rsidP="00927EF9">
      <w:pPr>
        <w:spacing w:after="0" w:line="240" w:lineRule="auto"/>
        <w:ind w:left="284" w:hanging="284"/>
        <w:jc w:val="both"/>
        <w:rPr>
          <w:rFonts w:ascii="Times New Roman" w:hAnsi="Times New Roman"/>
          <w:sz w:val="24"/>
          <w:szCs w:val="24"/>
        </w:rPr>
      </w:pPr>
      <w:r w:rsidRPr="00CB320E">
        <w:rPr>
          <w:rFonts w:ascii="Times New Roman" w:hAnsi="Times New Roman"/>
          <w:sz w:val="24"/>
          <w:szCs w:val="24"/>
        </w:rPr>
        <w:t>1. Внести в постановление Администрации Заводского сельского поселения от 12.11.2014 №117 «Об утверждении Административного регламента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населенных пунктов Заводского сельского поселения»  (далее – Административный регламент) следующие изменения:</w:t>
      </w:r>
    </w:p>
    <w:p w:rsidR="009B61EA" w:rsidRPr="00CB320E" w:rsidRDefault="009B61EA" w:rsidP="004200FE">
      <w:pPr>
        <w:pStyle w:val="a4"/>
        <w:tabs>
          <w:tab w:val="left" w:pos="2268"/>
        </w:tabs>
        <w:spacing w:before="0"/>
        <w:ind w:right="-2"/>
        <w:jc w:val="both"/>
        <w:rPr>
          <w:szCs w:val="24"/>
        </w:rPr>
      </w:pPr>
    </w:p>
    <w:p w:rsidR="009B61EA" w:rsidRPr="00CB320E" w:rsidRDefault="009B61EA" w:rsidP="004200FE">
      <w:pPr>
        <w:pStyle w:val="a4"/>
        <w:tabs>
          <w:tab w:val="left" w:pos="2268"/>
        </w:tabs>
        <w:spacing w:before="0"/>
        <w:ind w:right="-2"/>
        <w:jc w:val="both"/>
        <w:rPr>
          <w:szCs w:val="24"/>
        </w:rPr>
      </w:pPr>
      <w:r w:rsidRPr="00CB320E">
        <w:rPr>
          <w:szCs w:val="24"/>
        </w:rPr>
        <w:t>1.1. Подпункт 4.2 п</w:t>
      </w:r>
      <w:r w:rsidRPr="00CB320E">
        <w:t xml:space="preserve">ункта 4 Административного регламента </w:t>
      </w:r>
      <w:r w:rsidRPr="00CB320E">
        <w:rPr>
          <w:szCs w:val="24"/>
        </w:rPr>
        <w:t>изложить в следующей редакции:</w:t>
      </w:r>
    </w:p>
    <w:p w:rsidR="009B61EA" w:rsidRPr="00CB320E" w:rsidRDefault="009B61EA" w:rsidP="00CD069B">
      <w:pPr>
        <w:shd w:val="clear" w:color="auto" w:fill="FFFFFF"/>
        <w:spacing w:after="0" w:line="240" w:lineRule="auto"/>
        <w:ind w:firstLine="284"/>
        <w:jc w:val="both"/>
        <w:rPr>
          <w:rFonts w:ascii="Times New Roman" w:hAnsi="Times New Roman"/>
          <w:color w:val="000000"/>
          <w:sz w:val="24"/>
          <w:szCs w:val="24"/>
        </w:rPr>
      </w:pPr>
      <w:r w:rsidRPr="00CB320E">
        <w:rPr>
          <w:rStyle w:val="apple-converted-space"/>
          <w:rFonts w:ascii="Times New Roman" w:hAnsi="Times New Roman"/>
          <w:color w:val="000000"/>
          <w:sz w:val="24"/>
          <w:szCs w:val="24"/>
        </w:rPr>
        <w:t xml:space="preserve">« - </w:t>
      </w:r>
      <w:r w:rsidRPr="00CB320E">
        <w:rPr>
          <w:rStyle w:val="blk"/>
          <w:rFonts w:ascii="Times New Roman" w:hAnsi="Times New Roman"/>
          <w:color w:val="00000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0" w:name="dst100235"/>
      <w:bookmarkEnd w:id="0"/>
      <w:r w:rsidRPr="00CB320E">
        <w:rPr>
          <w:rStyle w:val="blk"/>
          <w:rFonts w:ascii="Times New Roman" w:hAnsi="Times New Roman"/>
          <w:color w:val="000000"/>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1" w:name="dst100236"/>
      <w:bookmarkEnd w:id="1"/>
      <w:r w:rsidRPr="00CB320E">
        <w:rPr>
          <w:rStyle w:val="blk"/>
          <w:rFonts w:ascii="Times New Roman" w:hAnsi="Times New Roman"/>
          <w:color w:val="000000"/>
          <w:sz w:val="24"/>
          <w:szCs w:val="24"/>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2" w:name="dst100237"/>
      <w:bookmarkEnd w:id="2"/>
      <w:r w:rsidRPr="00CB320E">
        <w:rPr>
          <w:rStyle w:val="blk"/>
          <w:rFonts w:ascii="Times New Roman" w:hAnsi="Times New Roman"/>
          <w:color w:val="000000"/>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государственного контроля и в случае, предусмотренном</w:t>
      </w:r>
      <w:r w:rsidRPr="00CB320E">
        <w:rPr>
          <w:rStyle w:val="apple-converted-space"/>
          <w:rFonts w:ascii="Times New Roman" w:hAnsi="Times New Roman"/>
          <w:color w:val="000000"/>
          <w:sz w:val="24"/>
          <w:szCs w:val="24"/>
        </w:rPr>
        <w:t> </w:t>
      </w:r>
      <w:hyperlink r:id="rId8" w:anchor="dst327" w:history="1">
        <w:r w:rsidRPr="00CB320E">
          <w:rPr>
            <w:rStyle w:val="a3"/>
            <w:rFonts w:ascii="Times New Roman" w:hAnsi="Times New Roman"/>
            <w:color w:val="auto"/>
            <w:sz w:val="24"/>
            <w:szCs w:val="24"/>
            <w:u w:val="none"/>
          </w:rPr>
          <w:t>частью 5 статьи 10</w:t>
        </w:r>
      </w:hyperlink>
      <w:r w:rsidRPr="00CB320E">
        <w:rPr>
          <w:rStyle w:val="apple-converted-space"/>
          <w:rFonts w:ascii="Times New Roman" w:hAnsi="Times New Roman"/>
          <w:sz w:val="24"/>
          <w:szCs w:val="24"/>
        </w:rPr>
        <w:t> </w:t>
      </w:r>
      <w:r w:rsidRPr="00CB320E">
        <w:rPr>
          <w:rStyle w:val="blk"/>
          <w:rFonts w:ascii="Times New Roman" w:hAnsi="Times New Roman"/>
          <w:color w:val="000000"/>
          <w:sz w:val="24"/>
          <w:szCs w:val="24"/>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3" w:name="dst100238"/>
      <w:bookmarkEnd w:id="3"/>
      <w:r w:rsidRPr="00CB320E">
        <w:rPr>
          <w:rStyle w:val="blk"/>
          <w:rFonts w:ascii="Times New Roman" w:hAnsi="Times New Roman"/>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4" w:name="dst100239"/>
      <w:bookmarkEnd w:id="4"/>
      <w:r w:rsidRPr="00CB320E">
        <w:rPr>
          <w:rStyle w:val="blk"/>
          <w:rFonts w:ascii="Times New Roman" w:hAnsi="Times New Roman"/>
          <w:color w:val="000000"/>
          <w:sz w:val="24"/>
          <w:szCs w:val="24"/>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5" w:name="dst100240"/>
      <w:bookmarkEnd w:id="5"/>
      <w:r w:rsidRPr="00CB320E">
        <w:rPr>
          <w:rStyle w:val="blk"/>
          <w:rFonts w:ascii="Times New Roman" w:hAnsi="Times New Roman"/>
          <w:color w:val="00000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6" w:name="dst250"/>
      <w:bookmarkEnd w:id="6"/>
      <w:r w:rsidRPr="00CB320E">
        <w:rPr>
          <w:rStyle w:val="blk"/>
          <w:rFonts w:ascii="Times New Roman" w:hAnsi="Times New Roman"/>
          <w:color w:val="00000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7" w:name="dst263"/>
      <w:bookmarkEnd w:id="7"/>
      <w:r w:rsidRPr="00CB320E">
        <w:rPr>
          <w:rStyle w:val="blk"/>
          <w:rFonts w:ascii="Times New Roman" w:hAnsi="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8" w:name="dst100242"/>
      <w:bookmarkEnd w:id="8"/>
      <w:r w:rsidRPr="00CB320E">
        <w:rPr>
          <w:rStyle w:val="blk"/>
          <w:rFonts w:ascii="Times New Roman" w:hAnsi="Times New Roman"/>
          <w:color w:val="00000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9" w:name="dst100243"/>
      <w:bookmarkEnd w:id="9"/>
      <w:r w:rsidRPr="00CB320E">
        <w:rPr>
          <w:rStyle w:val="blk"/>
          <w:rFonts w:ascii="Times New Roman" w:hAnsi="Times New Roman"/>
          <w:color w:val="000000"/>
          <w:sz w:val="24"/>
          <w:szCs w:val="24"/>
        </w:rPr>
        <w:t>- соблюдать сроки проведения проверки, установленные Федеральным</w:t>
      </w:r>
      <w:r w:rsidRPr="00CB320E">
        <w:rPr>
          <w:rStyle w:val="apple-converted-space"/>
          <w:rFonts w:ascii="Times New Roman" w:hAnsi="Times New Roman"/>
          <w:color w:val="000000"/>
          <w:sz w:val="24"/>
          <w:szCs w:val="24"/>
        </w:rPr>
        <w:t> </w:t>
      </w:r>
      <w:r w:rsidRPr="00CB320E">
        <w:rPr>
          <w:rStyle w:val="blk"/>
          <w:rFonts w:ascii="Times New Roman" w:hAnsi="Times New Roman"/>
          <w:color w:val="000000"/>
          <w:sz w:val="24"/>
          <w:szCs w:val="24"/>
        </w:rPr>
        <w:t>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10" w:name="dst100244"/>
      <w:bookmarkEnd w:id="10"/>
      <w:r w:rsidRPr="00CB320E">
        <w:rPr>
          <w:rStyle w:val="blk"/>
          <w:rFonts w:ascii="Times New Roman" w:hAnsi="Times New Roman"/>
          <w:color w:val="00000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61EA" w:rsidRPr="00CB320E" w:rsidRDefault="009B61EA" w:rsidP="00F05EC6">
      <w:pPr>
        <w:shd w:val="clear" w:color="auto" w:fill="FFFFFF"/>
        <w:spacing w:after="0" w:line="240" w:lineRule="auto"/>
        <w:ind w:firstLine="547"/>
        <w:jc w:val="both"/>
        <w:rPr>
          <w:rFonts w:ascii="Times New Roman" w:hAnsi="Times New Roman"/>
          <w:color w:val="000000"/>
          <w:sz w:val="24"/>
          <w:szCs w:val="24"/>
        </w:rPr>
      </w:pPr>
      <w:bookmarkStart w:id="11" w:name="dst100245"/>
      <w:bookmarkEnd w:id="11"/>
      <w:r w:rsidRPr="00CB320E">
        <w:rPr>
          <w:rStyle w:val="blk"/>
          <w:rFonts w:ascii="Times New Roman" w:hAnsi="Times New Roman"/>
          <w:color w:val="00000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B61EA" w:rsidRPr="00CB320E" w:rsidRDefault="009B61EA" w:rsidP="00F05EC6">
      <w:pPr>
        <w:shd w:val="clear" w:color="auto" w:fill="FFFFFF"/>
        <w:spacing w:after="0" w:line="240" w:lineRule="auto"/>
        <w:ind w:firstLine="547"/>
        <w:jc w:val="both"/>
        <w:rPr>
          <w:rStyle w:val="blk"/>
          <w:rFonts w:ascii="Times New Roman" w:hAnsi="Times New Roman"/>
          <w:color w:val="000000"/>
          <w:sz w:val="24"/>
          <w:szCs w:val="24"/>
        </w:rPr>
      </w:pPr>
      <w:bookmarkStart w:id="12" w:name="dst251"/>
      <w:bookmarkEnd w:id="12"/>
      <w:r w:rsidRPr="00CB320E">
        <w:rPr>
          <w:rStyle w:val="blk"/>
          <w:rFonts w:ascii="Times New Roman" w:hAnsi="Times New Roman"/>
          <w:color w:val="000000"/>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61EA" w:rsidRPr="00CB320E" w:rsidRDefault="009B61EA" w:rsidP="00F05EC6">
      <w:pPr>
        <w:shd w:val="clear" w:color="auto" w:fill="FFFFFF"/>
        <w:spacing w:after="0" w:line="240" w:lineRule="auto"/>
        <w:ind w:firstLine="547"/>
        <w:jc w:val="both"/>
        <w:rPr>
          <w:rStyle w:val="blk"/>
          <w:rFonts w:ascii="Times New Roman" w:hAnsi="Times New Roman"/>
          <w:color w:val="000000"/>
          <w:sz w:val="24"/>
          <w:szCs w:val="24"/>
        </w:rPr>
      </w:pPr>
    </w:p>
    <w:p w:rsidR="009B61EA" w:rsidRPr="00CB320E" w:rsidRDefault="009B61EA" w:rsidP="00002E08">
      <w:pPr>
        <w:pStyle w:val="a4"/>
        <w:tabs>
          <w:tab w:val="left" w:pos="2268"/>
        </w:tabs>
        <w:spacing w:before="0"/>
        <w:ind w:right="-2"/>
        <w:jc w:val="both"/>
        <w:rPr>
          <w:szCs w:val="24"/>
        </w:rPr>
      </w:pPr>
      <w:r w:rsidRPr="00CB320E">
        <w:rPr>
          <w:szCs w:val="24"/>
        </w:rPr>
        <w:t>1.2. Подпункт 4.4 п</w:t>
      </w:r>
      <w:r w:rsidRPr="00CB320E">
        <w:t>ункта 4 Административного регламента дополнить</w:t>
      </w:r>
      <w:r w:rsidRPr="00CB320E">
        <w:rPr>
          <w:szCs w:val="24"/>
        </w:rPr>
        <w:t xml:space="preserve"> следующими абзацами:</w:t>
      </w:r>
    </w:p>
    <w:p w:rsidR="009B61EA" w:rsidRPr="00CB320E" w:rsidRDefault="009B61EA" w:rsidP="00AA6F80">
      <w:pPr>
        <w:shd w:val="clear" w:color="auto" w:fill="FFFFFF"/>
        <w:spacing w:after="0" w:line="240" w:lineRule="auto"/>
        <w:ind w:firstLine="426"/>
        <w:jc w:val="both"/>
        <w:rPr>
          <w:szCs w:val="24"/>
        </w:rPr>
      </w:pPr>
      <w:r w:rsidRPr="00CB320E">
        <w:rPr>
          <w:szCs w:val="24"/>
        </w:rPr>
        <w:t xml:space="preserve">«- </w:t>
      </w:r>
      <w:r w:rsidRPr="00CB320E">
        <w:rPr>
          <w:rStyle w:val="blk"/>
          <w:rFonts w:ascii="Times New Roman" w:hAnsi="Times New Roman"/>
          <w:color w:val="00000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61EA" w:rsidRPr="00CB320E" w:rsidRDefault="009B61EA" w:rsidP="00D36817">
      <w:pPr>
        <w:shd w:val="clear" w:color="auto" w:fill="FFFFFF"/>
        <w:spacing w:after="0" w:line="240" w:lineRule="auto"/>
        <w:ind w:firstLine="547"/>
        <w:jc w:val="both"/>
        <w:rPr>
          <w:rFonts w:ascii="Times New Roman" w:hAnsi="Times New Roman"/>
          <w:color w:val="000000"/>
          <w:sz w:val="24"/>
          <w:szCs w:val="24"/>
        </w:rPr>
      </w:pPr>
      <w:bookmarkStart w:id="13" w:name="dst253"/>
      <w:bookmarkEnd w:id="13"/>
      <w:r w:rsidRPr="00CB320E">
        <w:rPr>
          <w:rStyle w:val="blk"/>
          <w:rFonts w:ascii="Times New Roman" w:hAnsi="Times New Roman"/>
          <w:color w:val="000000"/>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CB320E">
        <w:rPr>
          <w:rFonts w:ascii="Times New Roman" w:hAnsi="Times New Roman"/>
          <w:color w:val="000000"/>
          <w:sz w:val="24"/>
          <w:szCs w:val="24"/>
          <w:shd w:val="clear" w:color="auto" w:fill="FFFFFF"/>
        </w:rPr>
        <w:t>»</w:t>
      </w:r>
    </w:p>
    <w:p w:rsidR="009B61EA" w:rsidRPr="00CB320E" w:rsidRDefault="009B61EA" w:rsidP="00AA6F80">
      <w:pPr>
        <w:shd w:val="clear" w:color="auto" w:fill="FFFFFF"/>
        <w:spacing w:after="0" w:line="240" w:lineRule="auto"/>
        <w:ind w:firstLine="544"/>
        <w:jc w:val="both"/>
        <w:rPr>
          <w:rFonts w:ascii="Times New Roman" w:hAnsi="Times New Roman"/>
          <w:color w:val="000000"/>
          <w:sz w:val="24"/>
          <w:szCs w:val="24"/>
          <w:shd w:val="clear" w:color="auto" w:fill="FFFFFF"/>
        </w:rPr>
      </w:pPr>
    </w:p>
    <w:p w:rsidR="009B61EA" w:rsidRPr="00CB320E" w:rsidRDefault="009B61EA" w:rsidP="00AA6F80">
      <w:pPr>
        <w:shd w:val="clear" w:color="auto" w:fill="FFFFFF"/>
        <w:spacing w:after="0" w:line="240" w:lineRule="auto"/>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t>1.3. Пункт 7 Административного регламента изложить в следующей редакции:</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t>«7. Основания проведения проверок:</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1EA" w:rsidRPr="00CB320E" w:rsidRDefault="009B61EA" w:rsidP="007720E2">
      <w:pPr>
        <w:pStyle w:val="ConsPlusNormal"/>
        <w:ind w:firstLine="540"/>
        <w:jc w:val="both"/>
        <w:rPr>
          <w:rFonts w:ascii="Times New Roman" w:hAnsi="Times New Roman" w:cs="Times New Roman"/>
          <w:sz w:val="24"/>
          <w:szCs w:val="24"/>
        </w:rPr>
      </w:pPr>
      <w:r w:rsidRPr="00CB320E">
        <w:rPr>
          <w:rFonts w:ascii="Times New Roman" w:hAnsi="Times New Roman" w:cs="Times New Roman"/>
          <w:sz w:val="24"/>
          <w:szCs w:val="24"/>
        </w:rPr>
        <w:t>Основанием для проведения внеплановой проверки является:</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r w:rsidRPr="00CB320E">
        <w:rPr>
          <w:rStyle w:val="blk"/>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14" w:name="dst317"/>
      <w:bookmarkEnd w:id="14"/>
      <w:r w:rsidRPr="00CB320E">
        <w:rPr>
          <w:rStyle w:val="blk"/>
          <w:rFonts w:ascii="Times New Roman" w:hAnsi="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15" w:name="dst318"/>
      <w:bookmarkEnd w:id="15"/>
      <w:r w:rsidRPr="00CB320E">
        <w:rPr>
          <w:rStyle w:val="blk"/>
          <w:rFonts w:ascii="Times New Roman" w:hAnsi="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16" w:name="dst256"/>
      <w:bookmarkEnd w:id="16"/>
      <w:r w:rsidRPr="00CB320E">
        <w:rPr>
          <w:rStyle w:val="blk"/>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17" w:name="dst257"/>
      <w:bookmarkEnd w:id="17"/>
      <w:r w:rsidRPr="00CB320E">
        <w:rPr>
          <w:rStyle w:val="blk"/>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18" w:name="dst319"/>
      <w:bookmarkStart w:id="19" w:name="dst321"/>
      <w:bookmarkEnd w:id="18"/>
      <w:bookmarkEnd w:id="19"/>
      <w:r w:rsidRPr="00CB320E">
        <w:rPr>
          <w:rStyle w:val="blk"/>
          <w:rFonts w:ascii="Times New Roman" w:hAnsi="Times New Roman"/>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CB320E">
        <w:rPr>
          <w:rStyle w:val="apple-converted-space"/>
          <w:rFonts w:ascii="Times New Roman" w:hAnsi="Times New Roman"/>
          <w:color w:val="000000"/>
          <w:sz w:val="24"/>
          <w:szCs w:val="24"/>
        </w:rPr>
        <w:t> </w:t>
      </w:r>
      <w:r w:rsidRPr="00CB320E">
        <w:rPr>
          <w:rFonts w:ascii="Times New Roman" w:hAnsi="Times New Roman"/>
          <w:sz w:val="24"/>
          <w:szCs w:val="24"/>
        </w:rPr>
        <w:t>пункте 2 части 2 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Pr="00CB320E">
        <w:rPr>
          <w:rStyle w:val="blk"/>
          <w:rFonts w:ascii="Times New Roman" w:hAnsi="Times New Roman"/>
          <w:sz w:val="24"/>
          <w:szCs w:val="24"/>
        </w:rPr>
        <w:t>с</w:t>
      </w:r>
      <w:r w:rsidRPr="00CB320E">
        <w:rPr>
          <w:rStyle w:val="apple-converted-space"/>
          <w:rFonts w:ascii="Times New Roman" w:hAnsi="Times New Roman"/>
          <w:sz w:val="24"/>
          <w:szCs w:val="24"/>
        </w:rPr>
        <w:t> </w:t>
      </w:r>
      <w:hyperlink r:id="rId9" w:anchor="dst318" w:history="1">
        <w:r w:rsidRPr="00CB320E">
          <w:rPr>
            <w:rStyle w:val="a3"/>
            <w:rFonts w:ascii="Times New Roman" w:hAnsi="Times New Roman"/>
            <w:color w:val="auto"/>
            <w:sz w:val="24"/>
            <w:szCs w:val="24"/>
            <w:u w:val="none"/>
          </w:rPr>
          <w:t>пунктом 2 части 2</w:t>
        </w:r>
      </w:hyperlink>
      <w:r w:rsidRPr="00CB320E">
        <w:rPr>
          <w:rStyle w:val="apple-converted-space"/>
          <w:rFonts w:ascii="Times New Roman" w:hAnsi="Times New Roman"/>
          <w:color w:val="000000"/>
          <w:sz w:val="24"/>
          <w:szCs w:val="24"/>
        </w:rPr>
        <w:t> </w:t>
      </w:r>
      <w:r w:rsidRPr="00CB320E">
        <w:rPr>
          <w:rFonts w:ascii="Times New Roman" w:hAnsi="Times New Roman"/>
          <w:sz w:val="24"/>
          <w:szCs w:val="24"/>
        </w:rPr>
        <w:t>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20" w:name="dst322"/>
      <w:bookmarkEnd w:id="20"/>
      <w:r w:rsidRPr="00CB320E">
        <w:rPr>
          <w:rStyle w:val="blk"/>
          <w:rFonts w:ascii="Times New Roman" w:hAnsi="Times New Roman"/>
          <w:color w:val="000000"/>
          <w:sz w:val="24"/>
          <w:szCs w:val="24"/>
        </w:rPr>
        <w:t>При рассмотрении обращений и заявлений, информации о фактах, указанных в</w:t>
      </w:r>
      <w:r w:rsidRPr="00CB320E">
        <w:rPr>
          <w:rStyle w:val="apple-converted-space"/>
          <w:rFonts w:ascii="Times New Roman" w:hAnsi="Times New Roman"/>
          <w:color w:val="000000"/>
          <w:sz w:val="24"/>
          <w:szCs w:val="24"/>
        </w:rPr>
        <w:t> </w:t>
      </w:r>
      <w:hyperlink r:id="rId10" w:anchor="dst100127" w:history="1">
        <w:r w:rsidRPr="00CB320E">
          <w:rPr>
            <w:rStyle w:val="a3"/>
            <w:rFonts w:ascii="Times New Roman" w:hAnsi="Times New Roman"/>
            <w:color w:val="auto"/>
            <w:sz w:val="24"/>
            <w:szCs w:val="24"/>
            <w:u w:val="none"/>
          </w:rPr>
          <w:t>части 2</w:t>
        </w:r>
      </w:hyperlink>
      <w:r w:rsidRPr="00CB320E">
        <w:t xml:space="preserve"> </w:t>
      </w:r>
      <w:r w:rsidRPr="00CB320E">
        <w:rPr>
          <w:rStyle w:val="apple-converted-space"/>
          <w:rFonts w:ascii="Times New Roman" w:hAnsi="Times New Roman"/>
          <w:color w:val="000000"/>
          <w:sz w:val="24"/>
          <w:szCs w:val="24"/>
        </w:rPr>
        <w:t> </w:t>
      </w:r>
      <w:r w:rsidRPr="00CB320E">
        <w:rPr>
          <w:rFonts w:ascii="Times New Roman" w:hAnsi="Times New Roman"/>
          <w:sz w:val="24"/>
          <w:szCs w:val="24"/>
        </w:rPr>
        <w:t>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xml:space="preserve">, должны учитываться результаты рассмотрения ранее поступивших подобных обращений и заявлений, информации, а также </w:t>
      </w:r>
      <w:r w:rsidRPr="00CB320E">
        <w:rPr>
          <w:rStyle w:val="blk"/>
          <w:rFonts w:ascii="Times New Roman" w:hAnsi="Times New Roman"/>
          <w:color w:val="000000"/>
          <w:sz w:val="24"/>
          <w:szCs w:val="24"/>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21" w:name="dst323"/>
      <w:bookmarkEnd w:id="21"/>
      <w:r w:rsidRPr="00CB320E">
        <w:rPr>
          <w:rStyle w:val="blk"/>
          <w:rFonts w:ascii="Times New Roman" w:hAnsi="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CB320E">
        <w:rPr>
          <w:rStyle w:val="apple-converted-space"/>
          <w:rFonts w:ascii="Times New Roman" w:hAnsi="Times New Roman"/>
          <w:color w:val="000000"/>
          <w:sz w:val="24"/>
          <w:szCs w:val="24"/>
        </w:rPr>
        <w:t> </w:t>
      </w:r>
      <w:hyperlink r:id="rId11" w:anchor="dst100127" w:history="1">
        <w:r w:rsidRPr="00CB320E">
          <w:rPr>
            <w:rStyle w:val="a3"/>
            <w:rFonts w:ascii="Times New Roman" w:hAnsi="Times New Roman"/>
            <w:color w:val="auto"/>
            <w:sz w:val="24"/>
            <w:szCs w:val="24"/>
            <w:u w:val="none"/>
          </w:rPr>
          <w:t>части 2</w:t>
        </w:r>
      </w:hyperlink>
      <w:r w:rsidRPr="00CB320E">
        <w:rPr>
          <w:rStyle w:val="apple-converted-space"/>
          <w:rFonts w:ascii="Times New Roman" w:hAnsi="Times New Roman"/>
          <w:color w:val="000000"/>
          <w:sz w:val="24"/>
          <w:szCs w:val="24"/>
        </w:rPr>
        <w:t> </w:t>
      </w:r>
      <w:r w:rsidRPr="00CB320E">
        <w:rPr>
          <w:rFonts w:ascii="Times New Roman" w:hAnsi="Times New Roman"/>
          <w:sz w:val="24"/>
          <w:szCs w:val="24"/>
        </w:rPr>
        <w:t>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22" w:name="dst324"/>
      <w:bookmarkEnd w:id="22"/>
      <w:r w:rsidRPr="00CB320E">
        <w:rPr>
          <w:rStyle w:val="blk"/>
          <w:rFonts w:ascii="Times New Roman" w:hAnsi="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CB320E">
        <w:rPr>
          <w:rStyle w:val="apple-converted-space"/>
          <w:rFonts w:ascii="Times New Roman" w:hAnsi="Times New Roman"/>
          <w:color w:val="000000"/>
          <w:sz w:val="24"/>
          <w:szCs w:val="24"/>
        </w:rPr>
        <w:t> </w:t>
      </w:r>
      <w:hyperlink r:id="rId12" w:anchor="dst100127" w:history="1">
        <w:r w:rsidRPr="00CB320E">
          <w:rPr>
            <w:rStyle w:val="a3"/>
            <w:rFonts w:ascii="Times New Roman" w:hAnsi="Times New Roman"/>
            <w:color w:val="auto"/>
            <w:sz w:val="24"/>
            <w:szCs w:val="24"/>
            <w:u w:val="none"/>
          </w:rPr>
          <w:t>части 2</w:t>
        </w:r>
      </w:hyperlink>
      <w:r w:rsidRPr="00CB320E">
        <w:rPr>
          <w:rStyle w:val="apple-converted-space"/>
          <w:rFonts w:ascii="Times New Roman" w:hAnsi="Times New Roman"/>
          <w:color w:val="000000"/>
          <w:sz w:val="24"/>
          <w:szCs w:val="24"/>
        </w:rPr>
        <w:t> </w:t>
      </w:r>
      <w:r w:rsidRPr="00CB320E">
        <w:rPr>
          <w:rFonts w:ascii="Times New Roman" w:hAnsi="Times New Roman"/>
          <w:sz w:val="24"/>
          <w:szCs w:val="24"/>
        </w:rPr>
        <w:t>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xml:space="preserve">, уполномоченное должностное лицо органа </w:t>
      </w:r>
      <w:r>
        <w:rPr>
          <w:rStyle w:val="blk"/>
          <w:rFonts w:ascii="Times New Roman" w:hAnsi="Times New Roman"/>
          <w:color w:val="000000"/>
          <w:sz w:val="24"/>
          <w:szCs w:val="24"/>
        </w:rPr>
        <w:t>муниципального</w:t>
      </w:r>
      <w:r w:rsidRPr="00CB320E">
        <w:rPr>
          <w:rStyle w:val="blk"/>
          <w:rFonts w:ascii="Times New Roman" w:hAnsi="Times New Roman"/>
          <w:color w:val="000000"/>
          <w:sz w:val="24"/>
          <w:szCs w:val="24"/>
        </w:rPr>
        <w:t xml:space="preserve"> контроля подготавливает мотивированное представление о назначении внеплановой проверки по основаниям, указанным в</w:t>
      </w:r>
      <w:r w:rsidRPr="00CB320E">
        <w:rPr>
          <w:rStyle w:val="apple-converted-space"/>
          <w:rFonts w:ascii="Times New Roman" w:hAnsi="Times New Roman"/>
          <w:color w:val="000000"/>
          <w:sz w:val="24"/>
          <w:szCs w:val="24"/>
        </w:rPr>
        <w:t> </w:t>
      </w:r>
      <w:hyperlink r:id="rId13" w:anchor="dst318" w:history="1">
        <w:r w:rsidRPr="00CB320E">
          <w:rPr>
            <w:rStyle w:val="a3"/>
            <w:rFonts w:ascii="Times New Roman" w:hAnsi="Times New Roman"/>
            <w:color w:val="auto"/>
            <w:sz w:val="24"/>
            <w:szCs w:val="24"/>
            <w:u w:val="none"/>
          </w:rPr>
          <w:t>пункте 2 части 2</w:t>
        </w:r>
      </w:hyperlink>
      <w:r w:rsidRPr="00CB320E">
        <w:rPr>
          <w:rStyle w:val="apple-converted-space"/>
          <w:rFonts w:ascii="Times New Roman" w:hAnsi="Times New Roman"/>
          <w:color w:val="000000"/>
          <w:sz w:val="24"/>
          <w:szCs w:val="24"/>
        </w:rPr>
        <w:t> </w:t>
      </w:r>
      <w:r w:rsidRPr="00CB320E">
        <w:rPr>
          <w:rFonts w:ascii="Times New Roman" w:hAnsi="Times New Roman"/>
          <w:sz w:val="24"/>
          <w:szCs w:val="24"/>
        </w:rPr>
        <w:t>статьи 8.1 Федерального закона</w:t>
      </w:r>
      <w:r w:rsidRPr="00CB320E">
        <w:rPr>
          <w:rStyle w:val="apple-converted-space"/>
          <w:rFonts w:ascii="Times New Roman" w:hAnsi="Times New Roman"/>
          <w:color w:val="000000"/>
          <w:sz w:val="24"/>
          <w:szCs w:val="24"/>
        </w:rPr>
        <w:t> от 26.12.2008 №294-ФЗ</w:t>
      </w:r>
      <w:r w:rsidRPr="00CB320E">
        <w:rPr>
          <w:rStyle w:val="blk"/>
          <w:rFonts w:ascii="Times New Roman" w:hAnsi="Times New Roman"/>
          <w:color w:val="000000"/>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23" w:name="dst325"/>
      <w:bookmarkEnd w:id="23"/>
      <w:r w:rsidRPr="00CB320E">
        <w:rPr>
          <w:rStyle w:val="blk"/>
          <w:rFonts w:ascii="Times New Roman" w:hAnsi="Times New Roman"/>
          <w:color w:val="000000"/>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61EA" w:rsidRPr="00CB320E" w:rsidRDefault="009B61EA" w:rsidP="004E3EE2">
      <w:pPr>
        <w:shd w:val="clear" w:color="auto" w:fill="FFFFFF"/>
        <w:spacing w:after="0" w:line="240" w:lineRule="auto"/>
        <w:ind w:firstLine="547"/>
        <w:jc w:val="both"/>
        <w:rPr>
          <w:rFonts w:ascii="Times New Roman" w:hAnsi="Times New Roman"/>
          <w:color w:val="000000"/>
          <w:sz w:val="24"/>
          <w:szCs w:val="24"/>
        </w:rPr>
      </w:pPr>
      <w:bookmarkStart w:id="24" w:name="dst326"/>
      <w:bookmarkEnd w:id="24"/>
      <w:r w:rsidRPr="00CB320E">
        <w:rPr>
          <w:rStyle w:val="blk"/>
          <w:rFonts w:ascii="Times New Roman" w:hAnsi="Times New Roman"/>
          <w:color w:val="000000"/>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61EA" w:rsidRPr="00CB320E" w:rsidRDefault="009B61EA" w:rsidP="007720E2">
      <w:pPr>
        <w:pStyle w:val="ConsPlusNormal"/>
        <w:ind w:firstLine="540"/>
        <w:jc w:val="both"/>
        <w:rPr>
          <w:rFonts w:ascii="Times New Roman" w:hAnsi="Times New Roman" w:cs="Times New Roman"/>
          <w:color w:val="000000"/>
          <w:sz w:val="24"/>
          <w:szCs w:val="24"/>
          <w:shd w:val="clear" w:color="auto" w:fill="FFFFFF"/>
        </w:rPr>
      </w:pPr>
    </w:p>
    <w:p w:rsidR="009B61EA" w:rsidRPr="00CB320E" w:rsidRDefault="009B61EA" w:rsidP="009145B4">
      <w:pPr>
        <w:pStyle w:val="ConsPlusNormal"/>
        <w:jc w:val="both"/>
        <w:rPr>
          <w:rFonts w:ascii="Times New Roman" w:hAnsi="Times New Roman" w:cs="Times New Roman"/>
          <w:color w:val="000000"/>
          <w:sz w:val="24"/>
          <w:szCs w:val="24"/>
          <w:shd w:val="clear" w:color="auto" w:fill="FFFFFF"/>
        </w:rPr>
      </w:pPr>
      <w:r w:rsidRPr="00CB320E">
        <w:rPr>
          <w:rFonts w:ascii="Times New Roman" w:hAnsi="Times New Roman" w:cs="Times New Roman"/>
          <w:color w:val="000000"/>
          <w:sz w:val="24"/>
          <w:szCs w:val="24"/>
          <w:shd w:val="clear" w:color="auto" w:fill="FFFFFF"/>
        </w:rPr>
        <w:t>1.4. Подпункт 8.2. пункта 8 Административного регламента изложить в следующей редакции:</w:t>
      </w:r>
    </w:p>
    <w:p w:rsidR="009B61EA" w:rsidRPr="00CB320E" w:rsidRDefault="009B61EA" w:rsidP="009145B4">
      <w:pPr>
        <w:pStyle w:val="ConsPlusNormal"/>
        <w:ind w:firstLine="142"/>
        <w:jc w:val="both"/>
        <w:rPr>
          <w:rFonts w:ascii="Times New Roman" w:hAnsi="Times New Roman" w:cs="Times New Roman"/>
          <w:color w:val="000000"/>
          <w:sz w:val="24"/>
          <w:szCs w:val="24"/>
          <w:shd w:val="clear" w:color="auto" w:fill="FFFFFF"/>
        </w:rPr>
      </w:pPr>
      <w:r w:rsidRPr="00CB320E">
        <w:rPr>
          <w:rFonts w:ascii="Times New Roman" w:hAnsi="Times New Roman" w:cs="Times New Roman"/>
          <w:color w:val="000000"/>
          <w:sz w:val="24"/>
          <w:szCs w:val="24"/>
          <w:shd w:val="clear" w:color="auto" w:fill="FFFFFF"/>
        </w:rPr>
        <w:t xml:space="preserve">«8.2. </w:t>
      </w:r>
      <w:r w:rsidRPr="00CB320E">
        <w:rPr>
          <w:rFonts w:ascii="Times New Roman" w:hAnsi="Times New Roman" w:cs="Times New Roman"/>
          <w:b/>
          <w:color w:val="000000"/>
          <w:sz w:val="24"/>
          <w:szCs w:val="24"/>
          <w:shd w:val="clear" w:color="auto" w:fill="FFFFFF"/>
        </w:rPr>
        <w:t xml:space="preserve">Административная процедура </w:t>
      </w:r>
      <w:r w:rsidRPr="00CB320E">
        <w:rPr>
          <w:rFonts w:ascii="Times New Roman" w:hAnsi="Times New Roman" w:cs="Times New Roman"/>
          <w:color w:val="000000"/>
          <w:sz w:val="24"/>
          <w:szCs w:val="24"/>
          <w:shd w:val="clear" w:color="auto" w:fill="FFFFFF"/>
        </w:rPr>
        <w:t>«</w:t>
      </w:r>
      <w:r w:rsidRPr="00CB320E">
        <w:rPr>
          <w:b/>
          <w:sz w:val="24"/>
          <w:szCs w:val="24"/>
        </w:rPr>
        <w:t>Издание распоряжения о проведении проверки</w:t>
      </w:r>
      <w:r w:rsidRPr="00CB320E">
        <w:rPr>
          <w:rFonts w:ascii="Times New Roman" w:hAnsi="Times New Roman" w:cs="Times New Roman"/>
          <w:color w:val="000000"/>
          <w:sz w:val="24"/>
          <w:szCs w:val="24"/>
          <w:shd w:val="clear" w:color="auto" w:fill="FFFFFF"/>
        </w:rPr>
        <w:t>»</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r w:rsidRPr="00CB320E">
        <w:rPr>
          <w:rStyle w:val="blk"/>
          <w:rFonts w:ascii="Times New Roman" w:hAnsi="Times New Roman"/>
          <w:color w:val="000000"/>
          <w:sz w:val="24"/>
          <w:szCs w:val="24"/>
        </w:rPr>
        <w:t>1. Проверка проводится на основании распоряжения органа муниципального контроля.</w:t>
      </w:r>
      <w:r w:rsidRPr="00CB320E">
        <w:rPr>
          <w:rStyle w:val="apple-converted-space"/>
          <w:rFonts w:ascii="Times New Roman" w:hAnsi="Times New Roman"/>
          <w:color w:val="000000"/>
          <w:sz w:val="24"/>
          <w:szCs w:val="24"/>
        </w:rPr>
        <w:t> </w:t>
      </w:r>
      <w:hyperlink r:id="rId14" w:anchor="dst100016" w:history="1">
        <w:r w:rsidRPr="00CB320E">
          <w:rPr>
            <w:rStyle w:val="a3"/>
            <w:rFonts w:ascii="Times New Roman" w:hAnsi="Times New Roman"/>
            <w:color w:val="auto"/>
            <w:sz w:val="24"/>
            <w:szCs w:val="24"/>
            <w:u w:val="none"/>
          </w:rPr>
          <w:t>Типовая форма</w:t>
        </w:r>
      </w:hyperlink>
      <w:r w:rsidRPr="00CB320E">
        <w:rPr>
          <w:rStyle w:val="apple-converted-space"/>
          <w:rFonts w:ascii="Times New Roman" w:hAnsi="Times New Roman"/>
          <w:color w:val="000000"/>
          <w:sz w:val="24"/>
          <w:szCs w:val="24"/>
        </w:rPr>
        <w:t> </w:t>
      </w:r>
      <w:r w:rsidRPr="00CB320E">
        <w:rPr>
          <w:rStyle w:val="blk"/>
          <w:rFonts w:ascii="Times New Roman" w:hAnsi="Times New Roman"/>
          <w:color w:val="000000"/>
          <w:sz w:val="24"/>
          <w:szCs w:val="24"/>
        </w:rPr>
        <w:t>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25" w:name="dst100184"/>
      <w:bookmarkEnd w:id="25"/>
      <w:r w:rsidRPr="00CB320E">
        <w:rPr>
          <w:rStyle w:val="blk"/>
          <w:rFonts w:ascii="Times New Roman" w:hAnsi="Times New Roman"/>
          <w:color w:val="000000"/>
          <w:sz w:val="24"/>
          <w:szCs w:val="24"/>
        </w:rPr>
        <w:t>2. В распоряжении руководителя, заместителя руководителя органа муниципального контроля указываются:</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26" w:name="dst332"/>
      <w:bookmarkEnd w:id="26"/>
      <w:r w:rsidRPr="00CB320E">
        <w:rPr>
          <w:rStyle w:val="blk"/>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27" w:name="dst100186"/>
      <w:bookmarkEnd w:id="27"/>
      <w:r w:rsidRPr="00CB320E">
        <w:rPr>
          <w:rStyle w:val="blk"/>
          <w:rFonts w:ascii="Times New Roman"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28" w:name="dst170"/>
      <w:bookmarkEnd w:id="28"/>
      <w:r w:rsidRPr="00CB320E">
        <w:rPr>
          <w:rStyle w:val="blk"/>
          <w:rFonts w:ascii="Times New Roman" w:hAnsi="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29" w:name="dst100188"/>
      <w:bookmarkEnd w:id="29"/>
      <w:r w:rsidRPr="00CB320E">
        <w:rPr>
          <w:rStyle w:val="blk"/>
          <w:rFonts w:ascii="Times New Roman" w:hAnsi="Times New Roman"/>
          <w:color w:val="000000"/>
          <w:sz w:val="24"/>
          <w:szCs w:val="24"/>
        </w:rPr>
        <w:t>4) цели, задачи, предмет проверки и срок ее проведения;</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0" w:name="dst333"/>
      <w:bookmarkEnd w:id="30"/>
      <w:r w:rsidRPr="00CB320E">
        <w:rPr>
          <w:rStyle w:val="blk"/>
          <w:rFonts w:ascii="Times New Roman" w:hAnsi="Times New Roman"/>
          <w:color w:val="000000"/>
          <w:sz w:val="24"/>
          <w:szCs w:val="24"/>
        </w:rPr>
        <w:lastRenderedPageBreak/>
        <w:t>5) правовые основания проведения проверки;</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1" w:name="dst334"/>
      <w:bookmarkEnd w:id="31"/>
      <w:r w:rsidRPr="00CB320E">
        <w:rPr>
          <w:rStyle w:val="blk"/>
          <w:rFonts w:ascii="Times New Roman" w:hAnsi="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2" w:name="dst100190"/>
      <w:bookmarkEnd w:id="32"/>
      <w:r w:rsidRPr="00CB320E">
        <w:rPr>
          <w:rStyle w:val="blk"/>
          <w:rFonts w:ascii="Times New Roman" w:hAnsi="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3" w:name="dst119"/>
      <w:bookmarkEnd w:id="33"/>
      <w:r w:rsidRPr="00CB320E">
        <w:rPr>
          <w:rStyle w:val="blk"/>
          <w:rFonts w:ascii="Times New Roman" w:hAnsi="Times New Roman"/>
          <w:color w:val="000000"/>
          <w:sz w:val="24"/>
          <w:szCs w:val="24"/>
        </w:rPr>
        <w:t>7) перечень административных регламентов по осуществлению муниципального контроля;</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4" w:name="dst100192"/>
      <w:bookmarkEnd w:id="34"/>
      <w:r w:rsidRPr="00CB320E">
        <w:rPr>
          <w:rStyle w:val="blk"/>
          <w:rFonts w:ascii="Times New Roman" w:hAnsi="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1EA" w:rsidRPr="00CB320E" w:rsidRDefault="009B61EA" w:rsidP="009145B4">
      <w:pPr>
        <w:shd w:val="clear" w:color="auto" w:fill="FFFFFF"/>
        <w:spacing w:after="0" w:line="240" w:lineRule="auto"/>
        <w:ind w:firstLine="547"/>
        <w:jc w:val="both"/>
        <w:rPr>
          <w:rFonts w:ascii="Times New Roman" w:hAnsi="Times New Roman"/>
          <w:color w:val="000000"/>
          <w:sz w:val="24"/>
          <w:szCs w:val="24"/>
        </w:rPr>
      </w:pPr>
      <w:bookmarkStart w:id="35" w:name="dst100193"/>
      <w:bookmarkEnd w:id="35"/>
      <w:r w:rsidRPr="00CB320E">
        <w:rPr>
          <w:rStyle w:val="blk"/>
          <w:rFonts w:ascii="Times New Roman" w:hAnsi="Times New Roman"/>
          <w:color w:val="000000"/>
          <w:sz w:val="24"/>
          <w:szCs w:val="24"/>
        </w:rPr>
        <w:t>9) даты начала и окончания проведения проверки;</w:t>
      </w:r>
    </w:p>
    <w:p w:rsidR="009B61EA" w:rsidRPr="00CB320E" w:rsidRDefault="009B61EA" w:rsidP="009145B4">
      <w:pPr>
        <w:shd w:val="clear" w:color="auto" w:fill="FFFFFF"/>
        <w:spacing w:after="0" w:line="240" w:lineRule="auto"/>
        <w:ind w:firstLine="547"/>
        <w:jc w:val="both"/>
        <w:rPr>
          <w:rStyle w:val="blk"/>
          <w:rFonts w:ascii="Times New Roman" w:hAnsi="Times New Roman"/>
          <w:color w:val="000000"/>
          <w:sz w:val="24"/>
          <w:szCs w:val="24"/>
        </w:rPr>
      </w:pPr>
      <w:bookmarkStart w:id="36" w:name="dst335"/>
      <w:bookmarkEnd w:id="36"/>
      <w:r w:rsidRPr="00CB320E">
        <w:rPr>
          <w:rStyle w:val="blk"/>
          <w:rFonts w:ascii="Times New Roman" w:hAnsi="Times New Roman"/>
          <w:color w:val="000000"/>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9B61EA" w:rsidRPr="00CB320E" w:rsidRDefault="009B61EA" w:rsidP="0085458A">
      <w:pPr>
        <w:shd w:val="clear" w:color="auto" w:fill="FFFFFF"/>
        <w:spacing w:after="0" w:line="240" w:lineRule="auto"/>
        <w:jc w:val="both"/>
        <w:rPr>
          <w:rFonts w:ascii="Times New Roman" w:hAnsi="Times New Roman"/>
          <w:sz w:val="24"/>
          <w:szCs w:val="24"/>
          <w:shd w:val="clear" w:color="auto" w:fill="FFFFFF"/>
        </w:rPr>
      </w:pPr>
    </w:p>
    <w:p w:rsidR="009B61EA" w:rsidRPr="00CB320E" w:rsidRDefault="009B61EA" w:rsidP="0085458A">
      <w:pPr>
        <w:shd w:val="clear" w:color="auto" w:fill="FFFFFF"/>
        <w:spacing w:after="0" w:line="240" w:lineRule="auto"/>
        <w:jc w:val="both"/>
        <w:rPr>
          <w:rFonts w:ascii="Times New Roman" w:hAnsi="Times New Roman"/>
          <w:sz w:val="24"/>
          <w:szCs w:val="24"/>
          <w:shd w:val="clear" w:color="auto" w:fill="FFFFFF"/>
        </w:rPr>
      </w:pPr>
      <w:r w:rsidRPr="00CB320E">
        <w:rPr>
          <w:rFonts w:ascii="Times New Roman" w:hAnsi="Times New Roman"/>
          <w:sz w:val="24"/>
          <w:szCs w:val="24"/>
          <w:shd w:val="clear" w:color="auto" w:fill="FFFFFF"/>
        </w:rPr>
        <w:t>1.5. Абзацы 5, 6, 7 части 8.4.1. подпункта 8.4 пункта 8 Административного регламента изложить в следующей редакции:</w:t>
      </w:r>
    </w:p>
    <w:p w:rsidR="009B61EA" w:rsidRPr="00CB320E" w:rsidRDefault="009B61EA" w:rsidP="0085458A">
      <w:pPr>
        <w:shd w:val="clear" w:color="auto" w:fill="FFFFFF"/>
        <w:spacing w:after="0" w:line="240" w:lineRule="auto"/>
        <w:ind w:firstLine="426"/>
        <w:jc w:val="both"/>
        <w:rPr>
          <w:rFonts w:ascii="Times New Roman" w:hAnsi="Times New Roman"/>
          <w:color w:val="000000"/>
          <w:sz w:val="24"/>
          <w:szCs w:val="24"/>
          <w:shd w:val="clear" w:color="auto" w:fill="FFFFFF"/>
        </w:rPr>
      </w:pPr>
      <w:r w:rsidRPr="00CB320E">
        <w:rPr>
          <w:rFonts w:ascii="Times New Roman" w:hAnsi="Times New Roman"/>
          <w:sz w:val="24"/>
          <w:szCs w:val="24"/>
          <w:shd w:val="clear" w:color="auto" w:fill="FFFFFF"/>
        </w:rPr>
        <w:t>«</w:t>
      </w:r>
      <w:r w:rsidRPr="00CB320E">
        <w:rPr>
          <w:rFonts w:ascii="Times New Roman" w:hAnsi="Times New Roman"/>
          <w:color w:val="000000"/>
          <w:sz w:val="24"/>
          <w:szCs w:val="24"/>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B61EA" w:rsidRPr="00CB320E" w:rsidRDefault="009B61EA" w:rsidP="00C12F46">
      <w:pPr>
        <w:shd w:val="clear" w:color="auto" w:fill="FFFFFF"/>
        <w:spacing w:after="0" w:line="240" w:lineRule="auto"/>
        <w:ind w:firstLine="426"/>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Pr="00CB320E">
        <w:rPr>
          <w:rStyle w:val="apple-converted-space"/>
          <w:rFonts w:ascii="Times New Roman" w:hAnsi="Times New Roman"/>
          <w:color w:val="000000"/>
          <w:sz w:val="24"/>
          <w:szCs w:val="24"/>
          <w:shd w:val="clear" w:color="auto" w:fill="FFFFFF"/>
        </w:rPr>
        <w:t> </w:t>
      </w:r>
      <w:hyperlink r:id="rId15" w:anchor="dst318" w:history="1">
        <w:r w:rsidRPr="00CB320E">
          <w:rPr>
            <w:rStyle w:val="a3"/>
            <w:rFonts w:ascii="Times New Roman" w:hAnsi="Times New Roman"/>
            <w:color w:val="auto"/>
            <w:sz w:val="24"/>
            <w:szCs w:val="24"/>
            <w:u w:val="none"/>
            <w:shd w:val="clear" w:color="auto" w:fill="FFFFFF"/>
          </w:rPr>
          <w:t>пункте 2 части 2</w:t>
        </w:r>
      </w:hyperlink>
      <w:r w:rsidRPr="00CB320E">
        <w:rPr>
          <w:rStyle w:val="apple-converted-space"/>
          <w:rFonts w:ascii="Times New Roman" w:hAnsi="Times New Roman"/>
          <w:color w:val="000000"/>
          <w:sz w:val="24"/>
          <w:szCs w:val="24"/>
          <w:shd w:val="clear" w:color="auto" w:fill="FFFFFF"/>
        </w:rPr>
        <w:t xml:space="preserve"> статьи 10 Федерального закона №294-ФЗ</w:t>
      </w:r>
      <w:r w:rsidRPr="00CB320E">
        <w:rPr>
          <w:rFonts w:ascii="Times New Roman" w:hAnsi="Times New Roman"/>
          <w:color w:val="000000"/>
          <w:sz w:val="24"/>
          <w:szCs w:val="24"/>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B61EA" w:rsidRPr="00CB320E" w:rsidRDefault="009B61EA" w:rsidP="008004E7">
      <w:pPr>
        <w:shd w:val="clear" w:color="auto" w:fill="FFFFFF"/>
        <w:spacing w:after="0" w:line="240" w:lineRule="auto"/>
        <w:jc w:val="both"/>
        <w:rPr>
          <w:rFonts w:ascii="Times New Roman" w:hAnsi="Times New Roman"/>
          <w:color w:val="000000"/>
          <w:sz w:val="24"/>
          <w:szCs w:val="24"/>
          <w:shd w:val="clear" w:color="auto" w:fill="FFFFFF"/>
        </w:rPr>
      </w:pPr>
    </w:p>
    <w:p w:rsidR="009B61EA" w:rsidRPr="00CB320E" w:rsidRDefault="009B61EA" w:rsidP="008004E7">
      <w:pPr>
        <w:shd w:val="clear" w:color="auto" w:fill="FFFFFF"/>
        <w:spacing w:after="0" w:line="240" w:lineRule="auto"/>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t>1.6. Абзац 15 части 8.4.2 подпункта 8.4 пункта 8 Административного регламента изложить в следующей редакции:</w:t>
      </w:r>
    </w:p>
    <w:p w:rsidR="009B61EA" w:rsidRPr="00CB320E" w:rsidRDefault="009B61EA" w:rsidP="008004E7">
      <w:pPr>
        <w:shd w:val="clear" w:color="auto" w:fill="FFFFFF"/>
        <w:spacing w:after="0" w:line="240" w:lineRule="auto"/>
        <w:ind w:firstLine="426"/>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61EA" w:rsidRPr="00CB320E" w:rsidRDefault="009B61EA" w:rsidP="008004E7">
      <w:pPr>
        <w:shd w:val="clear" w:color="auto" w:fill="FFFFFF"/>
        <w:spacing w:after="0" w:line="240" w:lineRule="auto"/>
        <w:ind w:firstLine="426"/>
        <w:jc w:val="both"/>
        <w:rPr>
          <w:rFonts w:ascii="Times New Roman" w:hAnsi="Times New Roman"/>
          <w:color w:val="000000"/>
          <w:sz w:val="24"/>
          <w:szCs w:val="24"/>
          <w:shd w:val="clear" w:color="auto" w:fill="FFFFFF"/>
        </w:rPr>
      </w:pPr>
    </w:p>
    <w:p w:rsidR="009B61EA" w:rsidRPr="00CB320E" w:rsidRDefault="009B61EA" w:rsidP="00A32E92">
      <w:pPr>
        <w:shd w:val="clear" w:color="auto" w:fill="FFFFFF"/>
        <w:spacing w:after="0" w:line="240" w:lineRule="auto"/>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lastRenderedPageBreak/>
        <w:t>1.7. Абзац 8 пункта 9 Административного регламента изложить в следующей редакции:</w:t>
      </w:r>
    </w:p>
    <w:p w:rsidR="009B61EA" w:rsidRPr="00CB320E" w:rsidRDefault="009B61EA" w:rsidP="00A32E92">
      <w:pPr>
        <w:shd w:val="clear" w:color="auto" w:fill="FFFFFF"/>
        <w:spacing w:after="0" w:line="240" w:lineRule="auto"/>
        <w:ind w:firstLine="425"/>
        <w:jc w:val="both"/>
        <w:rPr>
          <w:rFonts w:ascii="Times New Roman" w:hAnsi="Times New Roman"/>
          <w:color w:val="000000"/>
          <w:sz w:val="24"/>
          <w:szCs w:val="24"/>
          <w:shd w:val="clear" w:color="auto" w:fill="FFFFFF"/>
        </w:rPr>
      </w:pPr>
      <w:r w:rsidRPr="00CB320E">
        <w:rPr>
          <w:rFonts w:ascii="Times New Roman" w:hAnsi="Times New Roman"/>
          <w:color w:val="000000"/>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61EA" w:rsidRPr="00CB320E" w:rsidRDefault="009B61EA" w:rsidP="008004E7">
      <w:pPr>
        <w:shd w:val="clear" w:color="auto" w:fill="FFFFFF"/>
        <w:spacing w:after="0" w:line="240" w:lineRule="auto"/>
        <w:jc w:val="both"/>
        <w:rPr>
          <w:rFonts w:ascii="Times New Roman" w:hAnsi="Times New Roman"/>
          <w:color w:val="000000"/>
          <w:sz w:val="24"/>
          <w:szCs w:val="24"/>
          <w:shd w:val="clear" w:color="auto" w:fill="FFFFFF"/>
        </w:rPr>
      </w:pPr>
    </w:p>
    <w:p w:rsidR="009B61EA" w:rsidRPr="00CB320E" w:rsidRDefault="009B61EA" w:rsidP="00BA687D">
      <w:pPr>
        <w:pStyle w:val="ConsPlusNormal"/>
        <w:jc w:val="both"/>
        <w:rPr>
          <w:rFonts w:ascii="Times New Roman" w:hAnsi="Times New Roman" w:cs="Times New Roman"/>
          <w:sz w:val="24"/>
          <w:szCs w:val="24"/>
        </w:rPr>
      </w:pPr>
      <w:r w:rsidRPr="00CB320E">
        <w:rPr>
          <w:rFonts w:ascii="Times New Roman" w:hAnsi="Times New Roman" w:cs="Times New Roman"/>
          <w:sz w:val="24"/>
          <w:szCs w:val="24"/>
        </w:rPr>
        <w:t xml:space="preserve">1.8. Дополнить </w:t>
      </w:r>
      <w:r>
        <w:rPr>
          <w:rFonts w:ascii="Times New Roman" w:hAnsi="Times New Roman" w:cs="Times New Roman"/>
          <w:sz w:val="24"/>
          <w:szCs w:val="24"/>
        </w:rPr>
        <w:t xml:space="preserve">раздел 3 </w:t>
      </w:r>
      <w:r w:rsidRPr="00CB320E">
        <w:rPr>
          <w:rFonts w:ascii="Times New Roman" w:hAnsi="Times New Roman" w:cs="Times New Roman"/>
          <w:sz w:val="24"/>
          <w:szCs w:val="24"/>
        </w:rPr>
        <w:t>Административн</w:t>
      </w:r>
      <w:r>
        <w:rPr>
          <w:rFonts w:ascii="Times New Roman" w:hAnsi="Times New Roman" w:cs="Times New Roman"/>
          <w:sz w:val="24"/>
          <w:szCs w:val="24"/>
        </w:rPr>
        <w:t>ого</w:t>
      </w:r>
      <w:r w:rsidRPr="00CB320E">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пунктами 8.7., 8.8. </w:t>
      </w:r>
      <w:r w:rsidRPr="00CB320E">
        <w:rPr>
          <w:rFonts w:ascii="Times New Roman" w:hAnsi="Times New Roman" w:cs="Times New Roman"/>
          <w:sz w:val="24"/>
          <w:szCs w:val="24"/>
        </w:rPr>
        <w:t>следующего содержания:</w:t>
      </w:r>
    </w:p>
    <w:p w:rsidR="009B61EA" w:rsidRDefault="009B61EA" w:rsidP="00BA687D">
      <w:pPr>
        <w:pStyle w:val="ConsPlusNormal"/>
        <w:ind w:firstLine="567"/>
        <w:jc w:val="both"/>
        <w:rPr>
          <w:rFonts w:ascii="Times New Roman" w:hAnsi="Times New Roman" w:cs="Times New Roman"/>
          <w:b/>
          <w:sz w:val="24"/>
          <w:szCs w:val="24"/>
        </w:rPr>
      </w:pPr>
      <w:r w:rsidRPr="00CB320E">
        <w:rPr>
          <w:rFonts w:ascii="Times New Roman" w:hAnsi="Times New Roman" w:cs="Times New Roman"/>
          <w:sz w:val="24"/>
          <w:szCs w:val="24"/>
        </w:rPr>
        <w:t>«</w:t>
      </w:r>
      <w:r w:rsidRPr="006E50AD">
        <w:rPr>
          <w:rFonts w:ascii="Times New Roman" w:hAnsi="Times New Roman" w:cs="Times New Roman"/>
          <w:b/>
          <w:sz w:val="24"/>
          <w:szCs w:val="24"/>
        </w:rPr>
        <w:t xml:space="preserve">8.7. </w:t>
      </w:r>
      <w:r>
        <w:rPr>
          <w:rFonts w:ascii="Times New Roman" w:hAnsi="Times New Roman" w:cs="Times New Roman"/>
          <w:b/>
          <w:sz w:val="24"/>
          <w:szCs w:val="24"/>
        </w:rPr>
        <w:t>Организация и проведение мероприятий, направленных на профилактику нарушений обязательных требований.</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r w:rsidRPr="00CB320E">
        <w:rPr>
          <w:rStyle w:val="blk"/>
          <w:rFonts w:ascii="Times New Roman" w:hAnsi="Times New Roman"/>
          <w:color w:val="000000"/>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37" w:name="dst284"/>
      <w:bookmarkEnd w:id="37"/>
      <w:r w:rsidRPr="00CB320E">
        <w:rPr>
          <w:rStyle w:val="blk"/>
          <w:rFonts w:ascii="Times New Roman" w:hAnsi="Times New Roman"/>
          <w:color w:val="000000"/>
          <w:sz w:val="24"/>
          <w:szCs w:val="24"/>
        </w:rPr>
        <w:t>2. В целях профилактики нарушений обязательных требований органы муниципального контроля:</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38" w:name="dst285"/>
      <w:bookmarkEnd w:id="38"/>
      <w:r w:rsidRPr="00CB320E">
        <w:rPr>
          <w:rStyle w:val="blk"/>
          <w:rFonts w:ascii="Times New Roman" w:hAnsi="Times New Roman"/>
          <w:color w:val="000000"/>
          <w:sz w:val="24"/>
          <w:szCs w:val="24"/>
        </w:rPr>
        <w:t>1) обеспечивают размещение на официальных сайтах в сети "Интернет" для каждого вида муниципального контроля</w:t>
      </w:r>
      <w:r w:rsidRPr="00CB320E">
        <w:rPr>
          <w:rStyle w:val="apple-converted-space"/>
          <w:rFonts w:ascii="Times New Roman" w:hAnsi="Times New Roman"/>
          <w:color w:val="000000"/>
          <w:sz w:val="24"/>
          <w:szCs w:val="24"/>
        </w:rPr>
        <w:t> </w:t>
      </w:r>
      <w:hyperlink r:id="rId16" w:history="1">
        <w:r w:rsidRPr="00CB320E">
          <w:rPr>
            <w:rStyle w:val="a3"/>
            <w:rFonts w:ascii="Times New Roman" w:hAnsi="Times New Roman"/>
            <w:color w:val="auto"/>
            <w:sz w:val="24"/>
            <w:szCs w:val="24"/>
            <w:u w:val="none"/>
          </w:rPr>
          <w:t>перечней</w:t>
        </w:r>
      </w:hyperlink>
      <w:r w:rsidRPr="00CB320E">
        <w:rPr>
          <w:rStyle w:val="apple-converted-space"/>
          <w:rFonts w:ascii="Times New Roman" w:hAnsi="Times New Roman"/>
          <w:color w:val="000000"/>
          <w:sz w:val="24"/>
          <w:szCs w:val="24"/>
        </w:rPr>
        <w:t> </w:t>
      </w:r>
      <w:r w:rsidRPr="00CB320E">
        <w:rPr>
          <w:rStyle w:val="blk"/>
          <w:rFonts w:ascii="Times New Roman" w:hAnsi="Times New Roman"/>
          <w:color w:val="000000"/>
          <w:sz w:val="24"/>
          <w:szCs w:val="24"/>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39" w:name="dst286"/>
      <w:bookmarkEnd w:id="39"/>
      <w:r w:rsidRPr="00CB320E">
        <w:rPr>
          <w:rStyle w:val="blk"/>
          <w:rFonts w:ascii="Times New Roman" w:hAnsi="Times New Roman"/>
          <w:color w:val="000000"/>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0" w:name="dst287"/>
      <w:bookmarkEnd w:id="40"/>
      <w:r w:rsidRPr="00CB320E">
        <w:rPr>
          <w:rStyle w:val="blk"/>
          <w:rFonts w:ascii="Times New Roman" w:hAnsi="Times New Roman"/>
          <w:color w:val="000000"/>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1" w:name="dst288"/>
      <w:bookmarkEnd w:id="41"/>
      <w:r w:rsidRPr="00CB320E">
        <w:rPr>
          <w:rStyle w:val="blk"/>
          <w:rFonts w:ascii="Times New Roman" w:hAnsi="Times New Roman"/>
          <w:color w:val="000000"/>
          <w:sz w:val="24"/>
          <w:szCs w:val="24"/>
        </w:rPr>
        <w:t>4) выдают предостережения о недопустимости нарушения обязательных требований в соответствии с</w:t>
      </w:r>
      <w:r w:rsidRPr="00CB320E">
        <w:rPr>
          <w:rStyle w:val="apple-converted-space"/>
          <w:rFonts w:ascii="Times New Roman" w:hAnsi="Times New Roman"/>
          <w:color w:val="000000"/>
          <w:sz w:val="24"/>
          <w:szCs w:val="24"/>
        </w:rPr>
        <w:t> </w:t>
      </w:r>
      <w:hyperlink r:id="rId17" w:anchor="dst291" w:history="1">
        <w:r w:rsidRPr="00CB320E">
          <w:rPr>
            <w:rStyle w:val="a3"/>
            <w:rFonts w:ascii="Times New Roman" w:hAnsi="Times New Roman"/>
            <w:color w:val="auto"/>
            <w:sz w:val="24"/>
            <w:szCs w:val="24"/>
            <w:u w:val="none"/>
          </w:rPr>
          <w:t>частями 5</w:t>
        </w:r>
      </w:hyperlink>
      <w:r w:rsidRPr="00CB320E">
        <w:rPr>
          <w:rStyle w:val="apple-converted-space"/>
          <w:rFonts w:ascii="Times New Roman" w:hAnsi="Times New Roman"/>
          <w:sz w:val="24"/>
          <w:szCs w:val="24"/>
        </w:rPr>
        <w:t> </w:t>
      </w:r>
      <w:r w:rsidRPr="00CB320E">
        <w:rPr>
          <w:rStyle w:val="blk"/>
          <w:rFonts w:ascii="Times New Roman" w:hAnsi="Times New Roman"/>
          <w:sz w:val="24"/>
          <w:szCs w:val="24"/>
        </w:rPr>
        <w:t>-</w:t>
      </w:r>
      <w:r w:rsidRPr="00CB320E">
        <w:rPr>
          <w:rStyle w:val="apple-converted-space"/>
          <w:rFonts w:ascii="Times New Roman" w:hAnsi="Times New Roman"/>
          <w:sz w:val="24"/>
          <w:szCs w:val="24"/>
        </w:rPr>
        <w:t> </w:t>
      </w:r>
      <w:hyperlink r:id="rId18" w:anchor="dst293" w:history="1">
        <w:r w:rsidRPr="00CB320E">
          <w:rPr>
            <w:rStyle w:val="a3"/>
            <w:rFonts w:ascii="Times New Roman" w:hAnsi="Times New Roman"/>
            <w:color w:val="auto"/>
            <w:sz w:val="24"/>
            <w:szCs w:val="24"/>
            <w:u w:val="none"/>
          </w:rPr>
          <w:t>7</w:t>
        </w:r>
      </w:hyperlink>
      <w:r w:rsidRPr="00CB320E">
        <w:rPr>
          <w:rStyle w:val="blk"/>
          <w:rFonts w:ascii="Times New Roman" w:hAnsi="Times New Roman"/>
          <w:color w:val="000000"/>
          <w:sz w:val="24"/>
          <w:szCs w:val="24"/>
        </w:rPr>
        <w:t xml:space="preserve"> статьи 8.2.</w:t>
      </w:r>
      <w:r w:rsidRPr="00CB320E">
        <w:t xml:space="preserve"> </w:t>
      </w:r>
      <w:hyperlink r:id="rId19" w:history="1">
        <w:r w:rsidRPr="00CB320E">
          <w:rPr>
            <w:rStyle w:val="a3"/>
            <w:rFonts w:ascii="Times New Roman" w:hAnsi="Times New Roman"/>
            <w:bCs/>
            <w:color w:val="auto"/>
            <w:sz w:val="24"/>
            <w:szCs w:val="24"/>
            <w:u w:val="none"/>
            <w:shd w:val="clear" w:color="auto" w:fill="FFFFFF"/>
          </w:rPr>
          <w:t>Федерального закона от 26.12.2008 N 294-ФЗ</w:t>
        </w:r>
      </w:hyperlink>
      <w:r w:rsidRPr="00CB320E">
        <w:rPr>
          <w:rStyle w:val="blk"/>
          <w:rFonts w:ascii="Times New Roman" w:hAnsi="Times New Roman"/>
          <w:color w:val="000000"/>
          <w:sz w:val="24"/>
          <w:szCs w:val="24"/>
        </w:rPr>
        <w:t>, если иной порядок не установлен федеральным законом.</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2" w:name="dst289"/>
      <w:bookmarkEnd w:id="42"/>
      <w:r w:rsidRPr="00CB320E">
        <w:rPr>
          <w:rStyle w:val="blk"/>
          <w:rFonts w:ascii="Times New Roman" w:hAnsi="Times New Roman"/>
          <w:color w:val="000000"/>
          <w:sz w:val="24"/>
          <w:szCs w:val="24"/>
        </w:rPr>
        <w:t>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3" w:name="dst290"/>
      <w:bookmarkEnd w:id="43"/>
      <w:r w:rsidRPr="00CB320E">
        <w:rPr>
          <w:rStyle w:val="blk"/>
          <w:rFonts w:ascii="Times New Roman" w:hAnsi="Times New Roman"/>
          <w:color w:val="000000"/>
          <w:sz w:val="24"/>
          <w:szCs w:val="24"/>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4" w:name="dst291"/>
      <w:bookmarkEnd w:id="44"/>
      <w:r w:rsidRPr="00CB320E">
        <w:rPr>
          <w:rStyle w:val="blk"/>
          <w:rFonts w:ascii="Times New Roman" w:hAnsi="Times New Roman"/>
          <w:color w:val="000000"/>
          <w:sz w:val="24"/>
          <w:szCs w:val="24"/>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w:t>
      </w:r>
      <w:r w:rsidRPr="00CB320E">
        <w:rPr>
          <w:rStyle w:val="blk"/>
          <w:rFonts w:ascii="Times New Roman" w:hAnsi="Times New Roman"/>
          <w:color w:val="000000"/>
          <w:sz w:val="24"/>
          <w:szCs w:val="24"/>
        </w:rPr>
        <w:lastRenderedPageBreak/>
        <w:t>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B61EA" w:rsidRPr="00CB320E" w:rsidRDefault="009B61EA" w:rsidP="00BA687D">
      <w:pPr>
        <w:shd w:val="clear" w:color="auto" w:fill="FFFFFF"/>
        <w:spacing w:after="0" w:line="240" w:lineRule="auto"/>
        <w:ind w:firstLine="567"/>
        <w:jc w:val="both"/>
        <w:rPr>
          <w:rFonts w:ascii="Times New Roman" w:hAnsi="Times New Roman"/>
          <w:color w:val="000000"/>
          <w:sz w:val="24"/>
          <w:szCs w:val="24"/>
        </w:rPr>
      </w:pPr>
      <w:bookmarkStart w:id="45" w:name="dst292"/>
      <w:bookmarkEnd w:id="45"/>
      <w:r w:rsidRPr="00CB320E">
        <w:rPr>
          <w:rStyle w:val="blk"/>
          <w:rFonts w:ascii="Times New Roman" w:hAnsi="Times New Roman"/>
          <w:color w:val="000000"/>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B61EA" w:rsidRDefault="009B61EA" w:rsidP="000B6712">
      <w:pPr>
        <w:shd w:val="clear" w:color="auto" w:fill="FFFFFF"/>
        <w:spacing w:after="0" w:line="240" w:lineRule="auto"/>
        <w:ind w:firstLine="567"/>
        <w:jc w:val="both"/>
        <w:rPr>
          <w:rStyle w:val="blk"/>
          <w:rFonts w:ascii="Times New Roman" w:hAnsi="Times New Roman"/>
          <w:color w:val="000000"/>
          <w:sz w:val="24"/>
          <w:szCs w:val="24"/>
        </w:rPr>
      </w:pPr>
      <w:bookmarkStart w:id="46" w:name="dst293"/>
      <w:bookmarkEnd w:id="46"/>
      <w:r w:rsidRPr="00CB320E">
        <w:rPr>
          <w:rStyle w:val="blk"/>
          <w:rFonts w:ascii="Times New Roman" w:hAnsi="Times New Roman"/>
          <w:color w:val="000000"/>
          <w:sz w:val="24"/>
          <w:szCs w:val="24"/>
        </w:rPr>
        <w:t>7</w:t>
      </w:r>
      <w:r w:rsidRPr="00CB320E">
        <w:rPr>
          <w:rStyle w:val="blk"/>
          <w:rFonts w:ascii="Times New Roman" w:hAnsi="Times New Roman"/>
          <w:sz w:val="24"/>
          <w:szCs w:val="24"/>
        </w:rPr>
        <w:t>.</w:t>
      </w:r>
      <w:r w:rsidRPr="00CB320E">
        <w:rPr>
          <w:rStyle w:val="apple-converted-space"/>
          <w:rFonts w:ascii="Times New Roman" w:hAnsi="Times New Roman"/>
          <w:sz w:val="24"/>
          <w:szCs w:val="24"/>
        </w:rPr>
        <w:t> </w:t>
      </w:r>
      <w:hyperlink r:id="rId20" w:anchor="dst100009" w:history="1">
        <w:r w:rsidRPr="00CB320E">
          <w:rPr>
            <w:rStyle w:val="a3"/>
            <w:rFonts w:ascii="Times New Roman" w:hAnsi="Times New Roman"/>
            <w:color w:val="auto"/>
            <w:sz w:val="24"/>
            <w:szCs w:val="24"/>
            <w:u w:val="none"/>
          </w:rPr>
          <w:t>Порядок</w:t>
        </w:r>
      </w:hyperlink>
      <w:r w:rsidRPr="00CB320E">
        <w:rPr>
          <w:rStyle w:val="apple-converted-space"/>
          <w:rFonts w:ascii="Times New Roman" w:hAnsi="Times New Roman"/>
          <w:color w:val="000000"/>
          <w:sz w:val="24"/>
          <w:szCs w:val="24"/>
        </w:rPr>
        <w:t> </w:t>
      </w:r>
      <w:r w:rsidRPr="00CB320E">
        <w:rPr>
          <w:rStyle w:val="blk"/>
          <w:rFonts w:ascii="Times New Roman" w:hAnsi="Times New Roman"/>
          <w:color w:val="000000"/>
          <w:sz w:val="24"/>
          <w:szCs w:val="24"/>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w:t>
      </w:r>
      <w:r>
        <w:rPr>
          <w:rStyle w:val="blk"/>
          <w:rFonts w:ascii="Times New Roman" w:hAnsi="Times New Roman"/>
          <w:color w:val="000000"/>
          <w:sz w:val="24"/>
          <w:szCs w:val="24"/>
        </w:rPr>
        <w:t>тельством Российской Федерации.</w:t>
      </w:r>
    </w:p>
    <w:p w:rsidR="009B61EA" w:rsidRDefault="009B61EA" w:rsidP="000B6712">
      <w:pPr>
        <w:shd w:val="clear" w:color="auto" w:fill="FFFFFF"/>
        <w:spacing w:after="0" w:line="240" w:lineRule="auto"/>
        <w:ind w:firstLine="567"/>
        <w:jc w:val="both"/>
        <w:rPr>
          <w:rFonts w:ascii="Times New Roman" w:hAnsi="Times New Roman"/>
          <w:b/>
          <w:sz w:val="24"/>
          <w:szCs w:val="24"/>
        </w:rPr>
      </w:pPr>
      <w:r w:rsidRPr="006E50AD">
        <w:rPr>
          <w:rFonts w:ascii="Times New Roman" w:hAnsi="Times New Roman"/>
          <w:b/>
          <w:sz w:val="24"/>
          <w:szCs w:val="24"/>
        </w:rPr>
        <w:t xml:space="preserve">8.8. </w:t>
      </w:r>
      <w:r>
        <w:rPr>
          <w:rFonts w:ascii="Times New Roman" w:hAnsi="Times New Roman"/>
          <w:b/>
          <w:sz w:val="24"/>
          <w:szCs w:val="24"/>
        </w:rPr>
        <w:t>Организация и поведение мероприятий по контролю без взаимодействия с юридическими лицами, индивидуальными предпринимателями.</w:t>
      </w:r>
    </w:p>
    <w:p w:rsidR="009B61EA" w:rsidRPr="00CB320E" w:rsidRDefault="009B61EA" w:rsidP="000B6712">
      <w:pPr>
        <w:pStyle w:val="ConsPlusNormal"/>
        <w:ind w:firstLine="284"/>
        <w:jc w:val="both"/>
        <w:rPr>
          <w:rFonts w:ascii="Times New Roman" w:hAnsi="Times New Roman"/>
          <w:color w:val="000000"/>
          <w:sz w:val="24"/>
          <w:szCs w:val="24"/>
        </w:rPr>
      </w:pPr>
      <w:r w:rsidRPr="006E50AD">
        <w:rPr>
          <w:rFonts w:ascii="Times New Roman" w:hAnsi="Times New Roman" w:cs="Times New Roman"/>
          <w:b/>
          <w:sz w:val="24"/>
          <w:szCs w:val="24"/>
        </w:rPr>
        <w:t xml:space="preserve"> </w:t>
      </w:r>
      <w:r w:rsidRPr="00CB320E">
        <w:rPr>
          <w:rStyle w:val="blk"/>
          <w:rFonts w:ascii="Times New Roman" w:hAnsi="Times New Roman" w:cs="Arial"/>
          <w:color w:val="000000"/>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B61EA" w:rsidRPr="00CB320E" w:rsidRDefault="009B61EA" w:rsidP="00BA687D">
      <w:pPr>
        <w:shd w:val="clear" w:color="auto" w:fill="FFFFFF"/>
        <w:spacing w:after="0" w:line="240" w:lineRule="auto"/>
        <w:ind w:firstLine="547"/>
        <w:jc w:val="both"/>
        <w:rPr>
          <w:rFonts w:ascii="Times New Roman" w:hAnsi="Times New Roman"/>
          <w:sz w:val="24"/>
          <w:szCs w:val="24"/>
        </w:rPr>
      </w:pPr>
      <w:bookmarkStart w:id="47" w:name="dst296"/>
      <w:bookmarkEnd w:id="47"/>
      <w:r w:rsidRPr="00CB320E">
        <w:rPr>
          <w:rStyle w:val="blk"/>
          <w:rFonts w:ascii="Times New Roman" w:hAnsi="Times New Roman"/>
          <w:color w:val="000000"/>
          <w:sz w:val="24"/>
          <w:szCs w:val="24"/>
        </w:rPr>
        <w:t>1) плановые (рейдовые) осмотры (обследования) территорий, акваторий, транспортных средств в соответствии со</w:t>
      </w:r>
      <w:r w:rsidRPr="00CB320E">
        <w:rPr>
          <w:rStyle w:val="apple-converted-space"/>
          <w:rFonts w:ascii="Times New Roman" w:hAnsi="Times New Roman"/>
          <w:color w:val="000000"/>
          <w:sz w:val="24"/>
          <w:szCs w:val="24"/>
        </w:rPr>
        <w:t> </w:t>
      </w:r>
      <w:hyperlink r:id="rId21" w:anchor="dst167" w:history="1">
        <w:r w:rsidRPr="00CB320E">
          <w:rPr>
            <w:rStyle w:val="a3"/>
            <w:rFonts w:ascii="Times New Roman" w:hAnsi="Times New Roman"/>
            <w:color w:val="auto"/>
            <w:sz w:val="24"/>
            <w:szCs w:val="24"/>
            <w:u w:val="none"/>
          </w:rPr>
          <w:t>статьей 13.2</w:t>
        </w:r>
      </w:hyperlink>
      <w:r w:rsidRPr="00CB320E">
        <w:rPr>
          <w:rStyle w:val="apple-converted-space"/>
          <w:rFonts w:ascii="Times New Roman" w:hAnsi="Times New Roman"/>
          <w:color w:val="000000"/>
          <w:sz w:val="24"/>
          <w:szCs w:val="24"/>
        </w:rPr>
        <w:t> </w:t>
      </w:r>
      <w:hyperlink r:id="rId22" w:history="1">
        <w:r w:rsidRPr="00CB320E">
          <w:rPr>
            <w:rStyle w:val="a3"/>
            <w:rFonts w:ascii="Times New Roman" w:hAnsi="Times New Roman"/>
            <w:bCs/>
            <w:color w:val="auto"/>
            <w:sz w:val="24"/>
            <w:szCs w:val="24"/>
            <w:u w:val="none"/>
            <w:shd w:val="clear" w:color="auto" w:fill="FFFFFF"/>
          </w:rPr>
          <w:t>Федерального закона от 26.12.2008 N 294-ФЗ</w:t>
        </w:r>
        <w:r w:rsidRPr="00CB320E">
          <w:rPr>
            <w:rStyle w:val="apple-converted-space"/>
            <w:rFonts w:ascii="Times New Roman" w:hAnsi="Times New Roman"/>
            <w:b/>
            <w:bCs/>
            <w:sz w:val="24"/>
            <w:szCs w:val="24"/>
            <w:shd w:val="clear" w:color="auto" w:fill="FFFFFF"/>
          </w:rPr>
          <w:t> </w:t>
        </w:r>
      </w:hyperlink>
      <w:r w:rsidRPr="00CB320E">
        <w:rPr>
          <w:rStyle w:val="blk"/>
          <w:rFonts w:ascii="Times New Roman" w:hAnsi="Times New Roman"/>
          <w:sz w:val="24"/>
          <w:szCs w:val="24"/>
        </w:rPr>
        <w:t>;</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48" w:name="dst297"/>
      <w:bookmarkEnd w:id="48"/>
      <w:r w:rsidRPr="00CB320E">
        <w:rPr>
          <w:rStyle w:val="blk"/>
          <w:rFonts w:ascii="Times New Roman" w:hAnsi="Times New Roman"/>
          <w:color w:val="000000"/>
          <w:sz w:val="24"/>
          <w:szCs w:val="24"/>
        </w:rPr>
        <w:t>2) административные обследования объектов земельных отношений;</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49" w:name="dst298"/>
      <w:bookmarkEnd w:id="49"/>
      <w:r w:rsidRPr="00CB320E">
        <w:rPr>
          <w:rStyle w:val="blk"/>
          <w:rFonts w:ascii="Times New Roman" w:hAnsi="Times New Roman"/>
          <w:color w:val="000000"/>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0" w:name="dst299"/>
      <w:bookmarkEnd w:id="50"/>
      <w:r w:rsidRPr="00CB320E">
        <w:rPr>
          <w:rStyle w:val="blk"/>
          <w:rFonts w:ascii="Times New Roman" w:hAnsi="Times New Roman"/>
          <w:color w:val="000000"/>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1" w:name="dst300"/>
      <w:bookmarkEnd w:id="51"/>
      <w:r w:rsidRPr="00CB320E">
        <w:rPr>
          <w:rStyle w:val="blk"/>
          <w:rFonts w:ascii="Times New Roman" w:hAnsi="Times New Roman"/>
          <w:color w:val="000000"/>
          <w:sz w:val="24"/>
          <w:szCs w:val="24"/>
        </w:rPr>
        <w:t>5) наблюдение за соблюдением обязательных требований при распространении рекламы;</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2" w:name="dst301"/>
      <w:bookmarkEnd w:id="52"/>
      <w:r w:rsidRPr="00CB320E">
        <w:rPr>
          <w:rStyle w:val="blk"/>
          <w:rFonts w:ascii="Times New Roman" w:hAnsi="Times New Roman"/>
          <w:color w:val="000000"/>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3" w:name="dst302"/>
      <w:bookmarkEnd w:id="53"/>
      <w:r w:rsidRPr="00CB320E">
        <w:rPr>
          <w:rStyle w:val="blk"/>
          <w:rFonts w:ascii="Times New Roman" w:hAnsi="Times New Roman"/>
          <w:color w:val="000000"/>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4" w:name="dst303"/>
      <w:bookmarkEnd w:id="54"/>
      <w:r w:rsidRPr="00CB320E">
        <w:rPr>
          <w:rStyle w:val="blk"/>
          <w:rFonts w:ascii="Times New Roman" w:hAnsi="Times New Roman"/>
          <w:color w:val="000000"/>
          <w:sz w:val="24"/>
          <w:szCs w:val="24"/>
        </w:rPr>
        <w:t>8) другие виды и формы мероприятий по контролю, установленные федеральными законами.</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5" w:name="dst304"/>
      <w:bookmarkEnd w:id="55"/>
      <w:r w:rsidRPr="00CB320E">
        <w:rPr>
          <w:rStyle w:val="blk"/>
          <w:rFonts w:ascii="Times New Roman" w:hAnsi="Times New Roman"/>
          <w:color w:val="000000"/>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6" w:name="dst305"/>
      <w:bookmarkEnd w:id="56"/>
      <w:r w:rsidRPr="00CB320E">
        <w:rPr>
          <w:rStyle w:val="blk"/>
          <w:rFonts w:ascii="Times New Roman" w:hAnsi="Times New Roman"/>
          <w:color w:val="000000"/>
          <w:sz w:val="24"/>
          <w:szCs w:val="24"/>
        </w:rP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61EA" w:rsidRPr="00CB320E" w:rsidRDefault="009B61EA" w:rsidP="00BA687D">
      <w:pPr>
        <w:shd w:val="clear" w:color="auto" w:fill="FFFFFF"/>
        <w:spacing w:after="0" w:line="240" w:lineRule="auto"/>
        <w:ind w:firstLine="547"/>
        <w:jc w:val="both"/>
        <w:rPr>
          <w:rFonts w:ascii="Times New Roman" w:hAnsi="Times New Roman"/>
          <w:color w:val="000000"/>
          <w:sz w:val="24"/>
          <w:szCs w:val="24"/>
        </w:rPr>
      </w:pPr>
      <w:bookmarkStart w:id="57" w:name="dst306"/>
      <w:bookmarkEnd w:id="57"/>
      <w:r w:rsidRPr="00CB320E">
        <w:rPr>
          <w:rStyle w:val="blk"/>
          <w:rFonts w:ascii="Times New Roman" w:hAnsi="Times New Roman"/>
          <w:color w:val="000000"/>
          <w:sz w:val="24"/>
          <w:szCs w:val="24"/>
        </w:rPr>
        <w:t xml:space="preserve">4. Порядок оформления и содержание заданий, указанных </w:t>
      </w:r>
      <w:r w:rsidRPr="00CB320E">
        <w:rPr>
          <w:rStyle w:val="blk"/>
          <w:rFonts w:ascii="Times New Roman" w:hAnsi="Times New Roman"/>
          <w:sz w:val="24"/>
          <w:szCs w:val="24"/>
        </w:rPr>
        <w:t>в</w:t>
      </w:r>
      <w:r w:rsidRPr="00CB320E">
        <w:rPr>
          <w:rStyle w:val="apple-converted-space"/>
          <w:rFonts w:ascii="Times New Roman" w:hAnsi="Times New Roman"/>
          <w:sz w:val="24"/>
          <w:szCs w:val="24"/>
        </w:rPr>
        <w:t> </w:t>
      </w:r>
      <w:hyperlink r:id="rId23" w:anchor="dst304" w:history="1">
        <w:r w:rsidRPr="00CB320E">
          <w:rPr>
            <w:rStyle w:val="a3"/>
            <w:rFonts w:ascii="Times New Roman" w:hAnsi="Times New Roman"/>
            <w:color w:val="auto"/>
            <w:sz w:val="24"/>
            <w:szCs w:val="24"/>
            <w:u w:val="none"/>
          </w:rPr>
          <w:t>части 2</w:t>
        </w:r>
      </w:hyperlink>
      <w:r w:rsidRPr="00CB320E">
        <w:rPr>
          <w:rStyle w:val="blk"/>
          <w:rFonts w:ascii="Times New Roman" w:hAnsi="Times New Roman"/>
          <w:sz w:val="24"/>
          <w:szCs w:val="24"/>
        </w:rPr>
        <w:t xml:space="preserve"> ста</w:t>
      </w:r>
      <w:r w:rsidRPr="00CB320E">
        <w:rPr>
          <w:rStyle w:val="blk"/>
          <w:rFonts w:ascii="Times New Roman" w:hAnsi="Times New Roman"/>
          <w:color w:val="000000"/>
          <w:sz w:val="24"/>
          <w:szCs w:val="24"/>
        </w:rPr>
        <w:t>тьи 8.3.</w:t>
      </w:r>
      <w:r w:rsidRPr="00CB320E">
        <w:t xml:space="preserve"> </w:t>
      </w:r>
      <w:hyperlink r:id="rId24" w:history="1">
        <w:r w:rsidRPr="00CB320E">
          <w:rPr>
            <w:rStyle w:val="a3"/>
            <w:rFonts w:ascii="Times New Roman" w:hAnsi="Times New Roman"/>
            <w:bCs/>
            <w:color w:val="auto"/>
            <w:sz w:val="24"/>
            <w:szCs w:val="24"/>
            <w:u w:val="none"/>
            <w:shd w:val="clear" w:color="auto" w:fill="FFFFFF"/>
          </w:rPr>
          <w:t>Федерального закона от 26.12.2008 N 294-ФЗ</w:t>
        </w:r>
      </w:hyperlink>
      <w:r w:rsidRPr="00CB320E">
        <w:rPr>
          <w:rStyle w:val="blk"/>
          <w:rFonts w:ascii="Times New Roman" w:hAnsi="Times New Roman"/>
          <w:color w:val="000000"/>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Pr>
          <w:rStyle w:val="blk"/>
          <w:rFonts w:ascii="Times New Roman" w:hAnsi="Times New Roman"/>
          <w:color w:val="000000"/>
          <w:sz w:val="24"/>
          <w:szCs w:val="24"/>
        </w:rPr>
        <w:t>муниципального</w:t>
      </w:r>
      <w:r w:rsidRPr="00CB320E">
        <w:rPr>
          <w:rStyle w:val="blk"/>
          <w:rFonts w:ascii="Times New Roman" w:hAnsi="Times New Roman"/>
          <w:color w:val="000000"/>
          <w:sz w:val="24"/>
          <w:szCs w:val="24"/>
        </w:rPr>
        <w:t xml:space="preserve"> контроля, а также уполномоченными органами местного самоуправления.</w:t>
      </w:r>
    </w:p>
    <w:p w:rsidR="009B61EA" w:rsidRPr="00CB320E" w:rsidRDefault="009B61EA" w:rsidP="00BA687D">
      <w:pPr>
        <w:shd w:val="clear" w:color="auto" w:fill="FFFFFF"/>
        <w:spacing w:after="0" w:line="240" w:lineRule="auto"/>
        <w:ind w:firstLine="547"/>
        <w:jc w:val="both"/>
        <w:rPr>
          <w:rFonts w:ascii="Times New Roman" w:hAnsi="Times New Roman"/>
          <w:sz w:val="24"/>
          <w:szCs w:val="24"/>
        </w:rPr>
      </w:pPr>
      <w:bookmarkStart w:id="58" w:name="dst307"/>
      <w:bookmarkEnd w:id="58"/>
      <w:r w:rsidRPr="00CB320E">
        <w:rPr>
          <w:rStyle w:val="blk"/>
          <w:rFonts w:ascii="Times New Roman" w:hAnsi="Times New Roman"/>
          <w:sz w:val="24"/>
          <w:szCs w:val="24"/>
        </w:rPr>
        <w:t>5. В случае выявления при проведении мероприятий по контролю, указанных в</w:t>
      </w:r>
      <w:r w:rsidRPr="00CB320E">
        <w:rPr>
          <w:rStyle w:val="apple-converted-space"/>
          <w:rFonts w:ascii="Times New Roman" w:hAnsi="Times New Roman"/>
          <w:sz w:val="24"/>
          <w:szCs w:val="24"/>
        </w:rPr>
        <w:t> </w:t>
      </w:r>
      <w:hyperlink r:id="rId25" w:anchor="dst295" w:history="1">
        <w:r w:rsidRPr="00CB320E">
          <w:rPr>
            <w:rStyle w:val="a3"/>
            <w:rFonts w:ascii="Times New Roman" w:hAnsi="Times New Roman"/>
            <w:color w:val="auto"/>
            <w:sz w:val="24"/>
            <w:szCs w:val="24"/>
            <w:u w:val="none"/>
          </w:rPr>
          <w:t>части 1</w:t>
        </w:r>
      </w:hyperlink>
      <w:r w:rsidRPr="00CB320E">
        <w:rPr>
          <w:rStyle w:val="apple-converted-space"/>
          <w:rFonts w:ascii="Times New Roman" w:hAnsi="Times New Roman"/>
          <w:sz w:val="24"/>
          <w:szCs w:val="24"/>
        </w:rPr>
        <w:t> </w:t>
      </w:r>
      <w:r w:rsidRPr="00CB320E">
        <w:rPr>
          <w:rStyle w:val="blk"/>
          <w:rFonts w:ascii="Times New Roman" w:hAnsi="Times New Roman"/>
          <w:sz w:val="24"/>
          <w:szCs w:val="24"/>
        </w:rPr>
        <w:t xml:space="preserve">статьи 8.3. </w:t>
      </w:r>
      <w:hyperlink r:id="rId26" w:history="1">
        <w:r w:rsidRPr="00CB320E">
          <w:rPr>
            <w:rStyle w:val="a3"/>
            <w:rFonts w:ascii="Times New Roman" w:hAnsi="Times New Roman"/>
            <w:bCs/>
            <w:color w:val="auto"/>
            <w:sz w:val="24"/>
            <w:szCs w:val="24"/>
            <w:u w:val="none"/>
            <w:shd w:val="clear" w:color="auto" w:fill="FFFFFF"/>
          </w:rPr>
          <w:t>Федерального закона от 26.12.2008 N 294-ФЗ</w:t>
        </w:r>
      </w:hyperlink>
      <w:r w:rsidRPr="00CB320E">
        <w:rPr>
          <w:rStyle w:val="blk"/>
          <w:rFonts w:ascii="Times New Roman" w:hAnsi="Times New Roman"/>
          <w:sz w:val="24"/>
          <w:szCs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Pr="00CB320E">
        <w:rPr>
          <w:rStyle w:val="apple-converted-space"/>
          <w:rFonts w:ascii="Times New Roman" w:hAnsi="Times New Roman"/>
          <w:sz w:val="24"/>
          <w:szCs w:val="24"/>
        </w:rPr>
        <w:t> </w:t>
      </w:r>
      <w:hyperlink r:id="rId27" w:anchor="dst318" w:history="1">
        <w:r w:rsidRPr="00CB320E">
          <w:rPr>
            <w:rStyle w:val="a3"/>
            <w:rFonts w:ascii="Times New Roman" w:hAnsi="Times New Roman"/>
            <w:color w:val="auto"/>
            <w:sz w:val="24"/>
            <w:szCs w:val="24"/>
            <w:u w:val="none"/>
          </w:rPr>
          <w:t>пункте 2 части 2 статьи 10</w:t>
        </w:r>
      </w:hyperlink>
      <w:r w:rsidRPr="00CB320E">
        <w:rPr>
          <w:rStyle w:val="apple-converted-space"/>
          <w:rFonts w:ascii="Times New Roman" w:hAnsi="Times New Roman"/>
          <w:sz w:val="24"/>
          <w:szCs w:val="24"/>
        </w:rPr>
        <w:t> </w:t>
      </w:r>
      <w:hyperlink r:id="rId28" w:history="1">
        <w:r w:rsidRPr="00CB320E">
          <w:rPr>
            <w:rStyle w:val="a3"/>
            <w:rFonts w:ascii="Times New Roman" w:hAnsi="Times New Roman"/>
            <w:bCs/>
            <w:color w:val="auto"/>
            <w:sz w:val="24"/>
            <w:szCs w:val="24"/>
            <w:u w:val="none"/>
            <w:shd w:val="clear" w:color="auto" w:fill="FFFFFF"/>
          </w:rPr>
          <w:t>Федерального закона от 26.12.2008 N 294-ФЗ</w:t>
        </w:r>
      </w:hyperlink>
      <w:r w:rsidRPr="00CB320E">
        <w:rPr>
          <w:rStyle w:val="blk"/>
          <w:rFonts w:ascii="Times New Roman" w:hAnsi="Times New Roman"/>
          <w:sz w:val="24"/>
          <w:szCs w:val="24"/>
        </w:rPr>
        <w:t>.</w:t>
      </w:r>
    </w:p>
    <w:p w:rsidR="009B61EA" w:rsidRPr="00CB320E" w:rsidRDefault="009B61EA" w:rsidP="00BA687D">
      <w:pPr>
        <w:shd w:val="clear" w:color="auto" w:fill="FFFFFF"/>
        <w:spacing w:after="0" w:line="240" w:lineRule="auto"/>
        <w:ind w:firstLine="547"/>
        <w:jc w:val="both"/>
        <w:rPr>
          <w:rFonts w:ascii="Times New Roman" w:hAnsi="Times New Roman"/>
          <w:sz w:val="24"/>
          <w:szCs w:val="24"/>
        </w:rPr>
      </w:pPr>
      <w:bookmarkStart w:id="59" w:name="dst308"/>
      <w:bookmarkEnd w:id="59"/>
      <w:r w:rsidRPr="00CB320E">
        <w:rPr>
          <w:rStyle w:val="blk"/>
          <w:rFonts w:ascii="Times New Roman" w:hAnsi="Times New Roman"/>
          <w:sz w:val="24"/>
          <w:szCs w:val="24"/>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Pr="00CB320E">
        <w:rPr>
          <w:rStyle w:val="apple-converted-space"/>
          <w:rFonts w:ascii="Times New Roman" w:hAnsi="Times New Roman"/>
          <w:sz w:val="24"/>
          <w:szCs w:val="24"/>
        </w:rPr>
        <w:t> </w:t>
      </w:r>
      <w:hyperlink r:id="rId29" w:anchor="dst291" w:history="1">
        <w:r w:rsidRPr="00CB320E">
          <w:rPr>
            <w:rStyle w:val="a3"/>
            <w:rFonts w:ascii="Times New Roman" w:hAnsi="Times New Roman"/>
            <w:color w:val="auto"/>
            <w:sz w:val="24"/>
            <w:szCs w:val="24"/>
            <w:u w:val="none"/>
          </w:rPr>
          <w:t>частях 5</w:t>
        </w:r>
      </w:hyperlink>
      <w:r w:rsidRPr="00CB320E">
        <w:rPr>
          <w:rStyle w:val="apple-converted-space"/>
          <w:rFonts w:ascii="Times New Roman" w:hAnsi="Times New Roman"/>
          <w:sz w:val="24"/>
          <w:szCs w:val="24"/>
        </w:rPr>
        <w:t> </w:t>
      </w:r>
      <w:r w:rsidRPr="00CB320E">
        <w:rPr>
          <w:rStyle w:val="blk"/>
          <w:rFonts w:ascii="Times New Roman" w:hAnsi="Times New Roman"/>
          <w:sz w:val="24"/>
          <w:szCs w:val="24"/>
        </w:rPr>
        <w:t>-</w:t>
      </w:r>
      <w:r w:rsidRPr="00CB320E">
        <w:rPr>
          <w:rStyle w:val="apple-converted-space"/>
          <w:rFonts w:ascii="Times New Roman" w:hAnsi="Times New Roman"/>
          <w:sz w:val="24"/>
          <w:szCs w:val="24"/>
        </w:rPr>
        <w:t> </w:t>
      </w:r>
      <w:hyperlink r:id="rId30" w:anchor="dst293" w:history="1">
        <w:r w:rsidRPr="00CB320E">
          <w:rPr>
            <w:rStyle w:val="a3"/>
            <w:rFonts w:ascii="Times New Roman" w:hAnsi="Times New Roman"/>
            <w:color w:val="auto"/>
            <w:sz w:val="24"/>
            <w:szCs w:val="24"/>
            <w:u w:val="none"/>
          </w:rPr>
          <w:t>7 статьи 8.2</w:t>
        </w:r>
      </w:hyperlink>
      <w:r w:rsidRPr="00CB320E">
        <w:rPr>
          <w:rStyle w:val="apple-converted-space"/>
          <w:rFonts w:ascii="Times New Roman" w:hAnsi="Times New Roman"/>
          <w:sz w:val="24"/>
          <w:szCs w:val="24"/>
        </w:rPr>
        <w:t> </w:t>
      </w:r>
      <w:hyperlink r:id="rId31" w:history="1">
        <w:r w:rsidRPr="00CB320E">
          <w:rPr>
            <w:rStyle w:val="a3"/>
            <w:rFonts w:ascii="Times New Roman" w:hAnsi="Times New Roman"/>
            <w:bCs/>
            <w:color w:val="auto"/>
            <w:sz w:val="24"/>
            <w:szCs w:val="24"/>
            <w:u w:val="none"/>
            <w:shd w:val="clear" w:color="auto" w:fill="FFFFFF"/>
          </w:rPr>
          <w:t>Федерального закона от 26.12.2008 N 294-ФЗ</w:t>
        </w:r>
      </w:hyperlink>
      <w:r w:rsidRPr="00CB320E">
        <w:rPr>
          <w:rStyle w:val="blk"/>
          <w:rFonts w:ascii="Times New Roman" w:hAnsi="Times New Roman"/>
          <w:sz w:val="24"/>
          <w:szCs w:val="24"/>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Style w:val="blk"/>
          <w:rFonts w:ascii="Times New Roman" w:hAnsi="Times New Roman"/>
          <w:sz w:val="24"/>
          <w:szCs w:val="24"/>
        </w:rPr>
        <w:t>»</w:t>
      </w:r>
    </w:p>
    <w:p w:rsidR="009B61EA" w:rsidRPr="00CB320E" w:rsidRDefault="009B61EA" w:rsidP="00F95496">
      <w:pPr>
        <w:shd w:val="clear" w:color="auto" w:fill="FFFFFF"/>
        <w:spacing w:after="0" w:line="240" w:lineRule="auto"/>
        <w:jc w:val="both"/>
        <w:rPr>
          <w:rStyle w:val="blk"/>
          <w:rFonts w:ascii="Times New Roman" w:hAnsi="Times New Roman"/>
          <w:color w:val="000000"/>
          <w:sz w:val="24"/>
          <w:szCs w:val="24"/>
        </w:rPr>
      </w:pPr>
    </w:p>
    <w:p w:rsidR="009B61EA" w:rsidRPr="00CB320E" w:rsidRDefault="009B61EA" w:rsidP="004200FE">
      <w:pPr>
        <w:spacing w:after="0" w:line="240" w:lineRule="auto"/>
        <w:jc w:val="both"/>
        <w:rPr>
          <w:rFonts w:ascii="Times New Roman" w:hAnsi="Times New Roman"/>
          <w:sz w:val="24"/>
          <w:szCs w:val="24"/>
        </w:rPr>
      </w:pPr>
      <w:r w:rsidRPr="00CB320E">
        <w:rPr>
          <w:rFonts w:ascii="Times New Roman" w:hAnsi="Times New Roman"/>
          <w:sz w:val="24"/>
          <w:szCs w:val="24"/>
        </w:rPr>
        <w:t xml:space="preserve">2. Обнародовать данное постановление в информационном бюллетене Администрации и Совета Заводского сельского поселения,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32" w:history="1">
        <w:r w:rsidRPr="00CB320E">
          <w:rPr>
            <w:rStyle w:val="a3"/>
            <w:rFonts w:ascii="Times New Roman" w:hAnsi="Times New Roman"/>
            <w:sz w:val="24"/>
            <w:szCs w:val="24"/>
          </w:rPr>
          <w:t>http://</w:t>
        </w:r>
        <w:r w:rsidRPr="00CB320E">
          <w:rPr>
            <w:rStyle w:val="a3"/>
            <w:rFonts w:ascii="Times New Roman" w:hAnsi="Times New Roman"/>
            <w:sz w:val="24"/>
            <w:szCs w:val="24"/>
            <w:lang w:val="en-US"/>
          </w:rPr>
          <w:t>zavodskoesp</w:t>
        </w:r>
        <w:r w:rsidRPr="00CB320E">
          <w:rPr>
            <w:rStyle w:val="a3"/>
            <w:rFonts w:ascii="Times New Roman" w:hAnsi="Times New Roman"/>
            <w:sz w:val="24"/>
            <w:szCs w:val="24"/>
          </w:rPr>
          <w:t>.ru</w:t>
        </w:r>
      </w:hyperlink>
      <w:r w:rsidRPr="00CB320E">
        <w:rPr>
          <w:rFonts w:ascii="Times New Roman" w:hAnsi="Times New Roman"/>
          <w:sz w:val="24"/>
          <w:szCs w:val="24"/>
        </w:rPr>
        <w:t>.</w:t>
      </w:r>
    </w:p>
    <w:p w:rsidR="009B61EA" w:rsidRPr="00CB320E" w:rsidRDefault="009B61EA" w:rsidP="004200FE">
      <w:pPr>
        <w:pStyle w:val="Standard"/>
        <w:tabs>
          <w:tab w:val="left" w:pos="851"/>
        </w:tabs>
        <w:snapToGrid w:val="0"/>
        <w:jc w:val="both"/>
        <w:rPr>
          <w:rFonts w:cs="Times New Roman"/>
        </w:rPr>
      </w:pPr>
      <w:r w:rsidRPr="00CB320E">
        <w:rPr>
          <w:rFonts w:cs="Times New Roman"/>
        </w:rPr>
        <w:t>3. Контроль за исполнением настоящего постановления оставляю за собой.</w:t>
      </w:r>
    </w:p>
    <w:p w:rsidR="009B61EA" w:rsidRPr="00CB320E" w:rsidRDefault="009B61EA" w:rsidP="004200FE">
      <w:pPr>
        <w:spacing w:after="0" w:line="240" w:lineRule="auto"/>
        <w:ind w:left="357"/>
        <w:rPr>
          <w:rFonts w:ascii="Times New Roman" w:hAnsi="Times New Roman"/>
          <w:sz w:val="24"/>
          <w:szCs w:val="24"/>
          <w:lang w:eastAsia="ar-SA"/>
        </w:rPr>
      </w:pPr>
    </w:p>
    <w:p w:rsidR="009B61EA" w:rsidRDefault="009B61EA" w:rsidP="004200FE">
      <w:pPr>
        <w:spacing w:after="0" w:line="240" w:lineRule="auto"/>
        <w:rPr>
          <w:rFonts w:ascii="Times New Roman" w:hAnsi="Times New Roman"/>
          <w:sz w:val="24"/>
          <w:szCs w:val="24"/>
        </w:rPr>
      </w:pPr>
    </w:p>
    <w:p w:rsidR="009B61EA" w:rsidRDefault="009B61EA" w:rsidP="004200FE">
      <w:pPr>
        <w:spacing w:after="0" w:line="240" w:lineRule="auto"/>
        <w:rPr>
          <w:rFonts w:ascii="Times New Roman" w:hAnsi="Times New Roman"/>
          <w:sz w:val="24"/>
          <w:szCs w:val="24"/>
        </w:rPr>
      </w:pPr>
    </w:p>
    <w:p w:rsidR="009B61EA" w:rsidRDefault="009B61EA" w:rsidP="004200FE">
      <w:pPr>
        <w:spacing w:after="0" w:line="240" w:lineRule="auto"/>
        <w:rPr>
          <w:rFonts w:ascii="Times New Roman" w:hAnsi="Times New Roman"/>
          <w:sz w:val="24"/>
          <w:szCs w:val="24"/>
        </w:rPr>
      </w:pPr>
    </w:p>
    <w:p w:rsidR="009B61EA" w:rsidRDefault="009B61EA" w:rsidP="004200FE">
      <w:pPr>
        <w:spacing w:after="0" w:line="240" w:lineRule="auto"/>
        <w:rPr>
          <w:rFonts w:ascii="Times New Roman" w:hAnsi="Times New Roman"/>
          <w:sz w:val="24"/>
          <w:szCs w:val="24"/>
        </w:rPr>
      </w:pPr>
    </w:p>
    <w:p w:rsidR="009B61EA" w:rsidRPr="00CB320E" w:rsidRDefault="009B61EA" w:rsidP="000F7D4B">
      <w:pPr>
        <w:spacing w:after="0" w:line="240" w:lineRule="auto"/>
        <w:jc w:val="center"/>
        <w:rPr>
          <w:rFonts w:ascii="Times New Roman" w:hAnsi="Times New Roman"/>
          <w:sz w:val="24"/>
          <w:szCs w:val="24"/>
        </w:rPr>
      </w:pPr>
      <w:r>
        <w:rPr>
          <w:rFonts w:ascii="Times New Roman" w:hAnsi="Times New Roman"/>
          <w:sz w:val="24"/>
          <w:szCs w:val="24"/>
        </w:rPr>
        <w:t>И.о. г</w:t>
      </w:r>
      <w:r w:rsidRPr="00CB320E">
        <w:rPr>
          <w:rFonts w:ascii="Times New Roman" w:hAnsi="Times New Roman"/>
          <w:sz w:val="24"/>
          <w:szCs w:val="24"/>
        </w:rPr>
        <w:t>лав</w:t>
      </w:r>
      <w:r>
        <w:rPr>
          <w:rFonts w:ascii="Times New Roman" w:hAnsi="Times New Roman"/>
          <w:sz w:val="24"/>
          <w:szCs w:val="24"/>
        </w:rPr>
        <w:t>ы</w:t>
      </w:r>
      <w:r w:rsidRPr="00CB320E">
        <w:rPr>
          <w:rFonts w:ascii="Times New Roman" w:hAnsi="Times New Roman"/>
          <w:sz w:val="24"/>
          <w:szCs w:val="24"/>
        </w:rPr>
        <w:t xml:space="preserve"> поселения</w:t>
      </w:r>
      <w:r w:rsidRPr="00CB320E">
        <w:rPr>
          <w:rFonts w:ascii="Times New Roman" w:hAnsi="Times New Roman"/>
          <w:sz w:val="24"/>
          <w:szCs w:val="24"/>
        </w:rPr>
        <w:tab/>
      </w:r>
      <w:r w:rsidRPr="00CB320E">
        <w:rPr>
          <w:rFonts w:ascii="Times New Roman" w:hAnsi="Times New Roman"/>
          <w:sz w:val="24"/>
          <w:szCs w:val="24"/>
        </w:rPr>
        <w:tab/>
      </w:r>
      <w:r w:rsidRPr="00CB320E">
        <w:rPr>
          <w:rFonts w:ascii="Times New Roman" w:hAnsi="Times New Roman"/>
          <w:sz w:val="24"/>
          <w:szCs w:val="24"/>
        </w:rPr>
        <w:tab/>
        <w:t xml:space="preserve">                                             </w:t>
      </w:r>
      <w:r>
        <w:rPr>
          <w:rFonts w:ascii="Times New Roman" w:hAnsi="Times New Roman"/>
          <w:sz w:val="24"/>
          <w:szCs w:val="24"/>
        </w:rPr>
        <w:t>М.Е. Ефимова</w:t>
      </w:r>
    </w:p>
    <w:p w:rsidR="009B61EA" w:rsidRPr="00CB320E" w:rsidRDefault="009B61EA" w:rsidP="004200FE">
      <w:pPr>
        <w:spacing w:after="0" w:line="240" w:lineRule="auto"/>
        <w:rPr>
          <w:rFonts w:ascii="Times New Roman" w:hAnsi="Times New Roman"/>
          <w:sz w:val="20"/>
          <w:szCs w:val="20"/>
        </w:rPr>
      </w:pPr>
    </w:p>
    <w:p w:rsidR="009B61EA" w:rsidRDefault="009B61EA" w:rsidP="00CB320E">
      <w:pPr>
        <w:spacing w:after="0" w:line="240" w:lineRule="auto"/>
        <w:rPr>
          <w:rFonts w:ascii="Times New Roman" w:hAnsi="Times New Roman"/>
          <w:sz w:val="20"/>
          <w:szCs w:val="20"/>
        </w:rPr>
      </w:pPr>
    </w:p>
    <w:p w:rsidR="009B61EA" w:rsidRDefault="009B61EA" w:rsidP="00CB320E">
      <w:pPr>
        <w:spacing w:after="0" w:line="240" w:lineRule="auto"/>
        <w:rPr>
          <w:rFonts w:ascii="Times New Roman" w:hAnsi="Times New Roman"/>
          <w:sz w:val="20"/>
          <w:szCs w:val="20"/>
        </w:rPr>
      </w:pPr>
      <w:bookmarkStart w:id="60" w:name="_GoBack"/>
      <w:bookmarkEnd w:id="60"/>
    </w:p>
    <w:sectPr w:rsidR="009B61EA" w:rsidSect="000F7D4B">
      <w:headerReference w:type="default" r:id="rId33"/>
      <w:footerReference w:type="default" r:id="rId34"/>
      <w:pgSz w:w="11906" w:h="16838"/>
      <w:pgMar w:top="851" w:right="567" w:bottom="142" w:left="1134" w:header="42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CF" w:rsidRDefault="003051CF" w:rsidP="00572F37">
      <w:pPr>
        <w:spacing w:after="0" w:line="240" w:lineRule="auto"/>
      </w:pPr>
      <w:r>
        <w:separator/>
      </w:r>
    </w:p>
  </w:endnote>
  <w:endnote w:type="continuationSeparator" w:id="0">
    <w:p w:rsidR="003051CF" w:rsidRDefault="003051CF" w:rsidP="0057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EA" w:rsidRDefault="009B61EA">
    <w:pPr>
      <w:pStyle w:val="aa"/>
      <w:jc w:val="right"/>
    </w:pPr>
  </w:p>
  <w:p w:rsidR="009B61EA" w:rsidRDefault="009B61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CF" w:rsidRDefault="003051CF" w:rsidP="00572F37">
      <w:pPr>
        <w:spacing w:after="0" w:line="240" w:lineRule="auto"/>
      </w:pPr>
      <w:r>
        <w:separator/>
      </w:r>
    </w:p>
  </w:footnote>
  <w:footnote w:type="continuationSeparator" w:id="0">
    <w:p w:rsidR="003051CF" w:rsidRDefault="003051CF" w:rsidP="00572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EA" w:rsidRDefault="003051CF">
    <w:pPr>
      <w:pStyle w:val="a6"/>
      <w:jc w:val="center"/>
    </w:pPr>
    <w:r>
      <w:fldChar w:fldCharType="begin"/>
    </w:r>
    <w:r>
      <w:instrText xml:space="preserve"> PAGE   \* MERGEFORMAT </w:instrText>
    </w:r>
    <w:r>
      <w:fldChar w:fldCharType="separate"/>
    </w:r>
    <w:r w:rsidR="003B02DA">
      <w:rPr>
        <w:noProof/>
      </w:rPr>
      <w:t>7</w:t>
    </w:r>
    <w:r>
      <w:rPr>
        <w:noProof/>
      </w:rPr>
      <w:fldChar w:fldCharType="end"/>
    </w:r>
  </w:p>
  <w:p w:rsidR="009B61EA" w:rsidRDefault="009B61E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0FE"/>
    <w:rsid w:val="00002E08"/>
    <w:rsid w:val="00026EB9"/>
    <w:rsid w:val="00063FAA"/>
    <w:rsid w:val="000B6712"/>
    <w:rsid w:val="000F7D4B"/>
    <w:rsid w:val="00121B9A"/>
    <w:rsid w:val="0013685A"/>
    <w:rsid w:val="00155C05"/>
    <w:rsid w:val="001A012E"/>
    <w:rsid w:val="001F45A5"/>
    <w:rsid w:val="00214686"/>
    <w:rsid w:val="00230952"/>
    <w:rsid w:val="00234028"/>
    <w:rsid w:val="0025197F"/>
    <w:rsid w:val="00303EE5"/>
    <w:rsid w:val="003051CF"/>
    <w:rsid w:val="00370345"/>
    <w:rsid w:val="00383066"/>
    <w:rsid w:val="003852AB"/>
    <w:rsid w:val="00385D8D"/>
    <w:rsid w:val="003B02DA"/>
    <w:rsid w:val="003E0E44"/>
    <w:rsid w:val="0040540A"/>
    <w:rsid w:val="004200FE"/>
    <w:rsid w:val="004830F5"/>
    <w:rsid w:val="004B5BFF"/>
    <w:rsid w:val="004B6947"/>
    <w:rsid w:val="004E3EE2"/>
    <w:rsid w:val="004F118B"/>
    <w:rsid w:val="004F20A4"/>
    <w:rsid w:val="00551461"/>
    <w:rsid w:val="00572F37"/>
    <w:rsid w:val="0058619B"/>
    <w:rsid w:val="005F578E"/>
    <w:rsid w:val="005F6767"/>
    <w:rsid w:val="00627AB9"/>
    <w:rsid w:val="00645A9C"/>
    <w:rsid w:val="00696CB2"/>
    <w:rsid w:val="006C7DCC"/>
    <w:rsid w:val="006E1F5A"/>
    <w:rsid w:val="006E50AD"/>
    <w:rsid w:val="006F6E9E"/>
    <w:rsid w:val="00733E0D"/>
    <w:rsid w:val="0073697F"/>
    <w:rsid w:val="007720E2"/>
    <w:rsid w:val="00775948"/>
    <w:rsid w:val="007B2A4A"/>
    <w:rsid w:val="007C70C1"/>
    <w:rsid w:val="007D26B1"/>
    <w:rsid w:val="008004E7"/>
    <w:rsid w:val="00821B72"/>
    <w:rsid w:val="0085458A"/>
    <w:rsid w:val="0086460B"/>
    <w:rsid w:val="0088010A"/>
    <w:rsid w:val="008A0DE6"/>
    <w:rsid w:val="008F4F24"/>
    <w:rsid w:val="008F664D"/>
    <w:rsid w:val="009145B4"/>
    <w:rsid w:val="00927EF9"/>
    <w:rsid w:val="00944DC9"/>
    <w:rsid w:val="00980125"/>
    <w:rsid w:val="009B1951"/>
    <w:rsid w:val="009B61EA"/>
    <w:rsid w:val="009E3DD9"/>
    <w:rsid w:val="00A32E92"/>
    <w:rsid w:val="00A678EB"/>
    <w:rsid w:val="00A71CFC"/>
    <w:rsid w:val="00AA6F80"/>
    <w:rsid w:val="00AB0C5F"/>
    <w:rsid w:val="00AB45F2"/>
    <w:rsid w:val="00AC76EB"/>
    <w:rsid w:val="00B0305E"/>
    <w:rsid w:val="00B1570B"/>
    <w:rsid w:val="00B24BCD"/>
    <w:rsid w:val="00B316A3"/>
    <w:rsid w:val="00B56BAE"/>
    <w:rsid w:val="00B654BB"/>
    <w:rsid w:val="00B82716"/>
    <w:rsid w:val="00BA687D"/>
    <w:rsid w:val="00C12F46"/>
    <w:rsid w:val="00C31967"/>
    <w:rsid w:val="00C95587"/>
    <w:rsid w:val="00CB320E"/>
    <w:rsid w:val="00CD069B"/>
    <w:rsid w:val="00CD4D45"/>
    <w:rsid w:val="00D22FEA"/>
    <w:rsid w:val="00D2549F"/>
    <w:rsid w:val="00D34F6C"/>
    <w:rsid w:val="00D36817"/>
    <w:rsid w:val="00D62865"/>
    <w:rsid w:val="00DE57CE"/>
    <w:rsid w:val="00E061F0"/>
    <w:rsid w:val="00E21D66"/>
    <w:rsid w:val="00E55A05"/>
    <w:rsid w:val="00E66D8B"/>
    <w:rsid w:val="00E7077E"/>
    <w:rsid w:val="00E71B9C"/>
    <w:rsid w:val="00EC4086"/>
    <w:rsid w:val="00EC4717"/>
    <w:rsid w:val="00F05EC6"/>
    <w:rsid w:val="00F27B42"/>
    <w:rsid w:val="00F75481"/>
    <w:rsid w:val="00F80E19"/>
    <w:rsid w:val="00F8280F"/>
    <w:rsid w:val="00F9205E"/>
    <w:rsid w:val="00F95496"/>
    <w:rsid w:val="00FC6D11"/>
    <w:rsid w:val="00FD3A5A"/>
    <w:rsid w:val="00FE1AAC"/>
    <w:rsid w:val="00FE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F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00FE"/>
    <w:rPr>
      <w:rFonts w:cs="Times New Roman"/>
      <w:color w:val="0000FF"/>
      <w:u w:val="single"/>
    </w:rPr>
  </w:style>
  <w:style w:type="paragraph" w:customStyle="1" w:styleId="Standard">
    <w:name w:val="Standard"/>
    <w:uiPriority w:val="99"/>
    <w:rsid w:val="004200FE"/>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uiPriority w:val="99"/>
    <w:rsid w:val="004200FE"/>
    <w:pPr>
      <w:tabs>
        <w:tab w:val="left" w:pos="6804"/>
      </w:tabs>
      <w:suppressAutoHyphens/>
      <w:spacing w:before="360" w:after="0" w:line="240" w:lineRule="auto"/>
    </w:pPr>
    <w:rPr>
      <w:rFonts w:ascii="Times New Roman" w:hAnsi="Times New Roman"/>
      <w:sz w:val="24"/>
      <w:szCs w:val="20"/>
      <w:lang w:eastAsia="ar-SA"/>
    </w:rPr>
  </w:style>
  <w:style w:type="paragraph" w:styleId="a5">
    <w:name w:val="Normal (Web)"/>
    <w:basedOn w:val="a"/>
    <w:uiPriority w:val="99"/>
    <w:rsid w:val="004200FE"/>
    <w:pPr>
      <w:suppressAutoHyphens/>
      <w:spacing w:before="280" w:after="280" w:line="240" w:lineRule="auto"/>
    </w:pPr>
    <w:rPr>
      <w:rFonts w:ascii="Arial" w:eastAsia="Calibri" w:hAnsi="Arial" w:cs="Arial"/>
      <w:color w:val="4C4C4C"/>
      <w:sz w:val="16"/>
      <w:szCs w:val="16"/>
      <w:lang w:val="en-US" w:eastAsia="en-US"/>
    </w:rPr>
  </w:style>
  <w:style w:type="paragraph" w:styleId="a6">
    <w:name w:val="header"/>
    <w:basedOn w:val="a"/>
    <w:link w:val="a7"/>
    <w:uiPriority w:val="99"/>
    <w:rsid w:val="004200FE"/>
    <w:pPr>
      <w:tabs>
        <w:tab w:val="center" w:pos="4677"/>
        <w:tab w:val="right" w:pos="9355"/>
      </w:tabs>
      <w:spacing w:after="0" w:line="240" w:lineRule="auto"/>
    </w:pPr>
  </w:style>
  <w:style w:type="character" w:customStyle="1" w:styleId="a7">
    <w:name w:val="Верхний колонтитул Знак"/>
    <w:link w:val="a6"/>
    <w:uiPriority w:val="99"/>
    <w:locked/>
    <w:rsid w:val="004200FE"/>
    <w:rPr>
      <w:rFonts w:ascii="Calibri" w:hAnsi="Calibri" w:cs="Times New Roman"/>
      <w:lang w:eastAsia="ru-RU"/>
    </w:rPr>
  </w:style>
  <w:style w:type="paragraph" w:styleId="a8">
    <w:name w:val="Balloon Text"/>
    <w:basedOn w:val="a"/>
    <w:link w:val="a9"/>
    <w:uiPriority w:val="99"/>
    <w:semiHidden/>
    <w:rsid w:val="004200F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200FE"/>
    <w:rPr>
      <w:rFonts w:ascii="Tahoma" w:hAnsi="Tahoma" w:cs="Tahoma"/>
      <w:sz w:val="16"/>
      <w:szCs w:val="16"/>
      <w:lang w:eastAsia="ru-RU"/>
    </w:rPr>
  </w:style>
  <w:style w:type="paragraph" w:customStyle="1" w:styleId="4">
    <w:name w:val="Знак Знак4 Знак"/>
    <w:basedOn w:val="a"/>
    <w:uiPriority w:val="99"/>
    <w:rsid w:val="00E21D66"/>
    <w:pPr>
      <w:widowControl w:val="0"/>
      <w:adjustRightInd w:val="0"/>
      <w:spacing w:after="160" w:line="240" w:lineRule="exact"/>
      <w:jc w:val="right"/>
    </w:pPr>
    <w:rPr>
      <w:rFonts w:ascii="Times New Roman" w:hAnsi="Times New Roman"/>
      <w:sz w:val="20"/>
      <w:szCs w:val="20"/>
      <w:lang w:val="en-GB" w:eastAsia="en-US"/>
    </w:rPr>
  </w:style>
  <w:style w:type="paragraph" w:styleId="aa">
    <w:name w:val="footer"/>
    <w:basedOn w:val="a"/>
    <w:link w:val="ab"/>
    <w:uiPriority w:val="99"/>
    <w:rsid w:val="008F664D"/>
    <w:pPr>
      <w:tabs>
        <w:tab w:val="center" w:pos="4677"/>
        <w:tab w:val="right" w:pos="9355"/>
      </w:tabs>
      <w:spacing w:after="0" w:line="240" w:lineRule="auto"/>
    </w:pPr>
  </w:style>
  <w:style w:type="character" w:customStyle="1" w:styleId="ab">
    <w:name w:val="Нижний колонтитул Знак"/>
    <w:link w:val="aa"/>
    <w:uiPriority w:val="99"/>
    <w:locked/>
    <w:rsid w:val="008F664D"/>
    <w:rPr>
      <w:rFonts w:ascii="Calibri" w:hAnsi="Calibri" w:cs="Times New Roman"/>
      <w:lang w:eastAsia="ru-RU"/>
    </w:rPr>
  </w:style>
  <w:style w:type="character" w:customStyle="1" w:styleId="blk">
    <w:name w:val="blk"/>
    <w:uiPriority w:val="99"/>
    <w:rsid w:val="00F05EC6"/>
    <w:rPr>
      <w:rFonts w:cs="Times New Roman"/>
    </w:rPr>
  </w:style>
  <w:style w:type="character" w:customStyle="1" w:styleId="apple-converted-space">
    <w:name w:val="apple-converted-space"/>
    <w:uiPriority w:val="99"/>
    <w:rsid w:val="00F05EC6"/>
    <w:rPr>
      <w:rFonts w:cs="Times New Roman"/>
    </w:rPr>
  </w:style>
  <w:style w:type="paragraph" w:customStyle="1" w:styleId="ConsPlusNormal">
    <w:name w:val="ConsPlusNormal"/>
    <w:link w:val="ConsPlusNormal0"/>
    <w:uiPriority w:val="99"/>
    <w:rsid w:val="007720E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7720E2"/>
    <w:rPr>
      <w:rFonts w:ascii="Arial" w:hAnsi="Arial" w:cs="Arial"/>
      <w:lang w:val="ru-RU" w:eastAsia="ru-RU" w:bidi="ar-SA"/>
    </w:rPr>
  </w:style>
  <w:style w:type="paragraph" w:customStyle="1" w:styleId="s1">
    <w:name w:val="s_1"/>
    <w:basedOn w:val="a"/>
    <w:uiPriority w:val="99"/>
    <w:rsid w:val="007720E2"/>
    <w:pPr>
      <w:spacing w:after="0" w:line="240" w:lineRule="auto"/>
      <w:ind w:firstLine="720"/>
      <w:jc w:val="both"/>
    </w:pPr>
    <w:rPr>
      <w:rFonts w:ascii="Arial" w:hAnsi="Arial" w:cs="Arial"/>
      <w:sz w:val="26"/>
      <w:szCs w:val="26"/>
    </w:rPr>
  </w:style>
  <w:style w:type="paragraph" w:customStyle="1" w:styleId="ac">
    <w:name w:val="Знак Знак Знак Знак"/>
    <w:basedOn w:val="a"/>
    <w:uiPriority w:val="99"/>
    <w:rsid w:val="00303EE5"/>
    <w:pPr>
      <w:spacing w:before="100" w:beforeAutospacing="1" w:after="100" w:afterAutospacing="1" w:line="240" w:lineRule="auto"/>
      <w:jc w:val="both"/>
    </w:pPr>
    <w:rPr>
      <w:rFonts w:ascii="Tahoma" w:hAnsi="Tahoma"/>
      <w:sz w:val="20"/>
      <w:szCs w:val="20"/>
      <w:lang w:val="en-US" w:eastAsia="en-US"/>
    </w:rPr>
  </w:style>
  <w:style w:type="character" w:styleId="ad">
    <w:name w:val="FollowedHyperlink"/>
    <w:uiPriority w:val="99"/>
    <w:semiHidden/>
    <w:rsid w:val="006E1F5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1139">
      <w:marLeft w:val="0"/>
      <w:marRight w:val="0"/>
      <w:marTop w:val="0"/>
      <w:marBottom w:val="0"/>
      <w:divBdr>
        <w:top w:val="none" w:sz="0" w:space="0" w:color="auto"/>
        <w:left w:val="none" w:sz="0" w:space="0" w:color="auto"/>
        <w:bottom w:val="none" w:sz="0" w:space="0" w:color="auto"/>
        <w:right w:val="none" w:sz="0" w:space="0" w:color="auto"/>
      </w:divBdr>
      <w:divsChild>
        <w:div w:id="1000891133">
          <w:marLeft w:val="0"/>
          <w:marRight w:val="0"/>
          <w:marTop w:val="120"/>
          <w:marBottom w:val="0"/>
          <w:divBdr>
            <w:top w:val="none" w:sz="0" w:space="0" w:color="auto"/>
            <w:left w:val="none" w:sz="0" w:space="0" w:color="auto"/>
            <w:bottom w:val="none" w:sz="0" w:space="0" w:color="auto"/>
            <w:right w:val="none" w:sz="0" w:space="0" w:color="auto"/>
          </w:divBdr>
        </w:div>
        <w:div w:id="1000891138">
          <w:marLeft w:val="0"/>
          <w:marRight w:val="0"/>
          <w:marTop w:val="120"/>
          <w:marBottom w:val="0"/>
          <w:divBdr>
            <w:top w:val="none" w:sz="0" w:space="0" w:color="auto"/>
            <w:left w:val="none" w:sz="0" w:space="0" w:color="auto"/>
            <w:bottom w:val="none" w:sz="0" w:space="0" w:color="auto"/>
            <w:right w:val="none" w:sz="0" w:space="0" w:color="auto"/>
          </w:divBdr>
        </w:div>
        <w:div w:id="1000891155">
          <w:marLeft w:val="0"/>
          <w:marRight w:val="0"/>
          <w:marTop w:val="120"/>
          <w:marBottom w:val="0"/>
          <w:divBdr>
            <w:top w:val="none" w:sz="0" w:space="0" w:color="auto"/>
            <w:left w:val="none" w:sz="0" w:space="0" w:color="auto"/>
            <w:bottom w:val="none" w:sz="0" w:space="0" w:color="auto"/>
            <w:right w:val="none" w:sz="0" w:space="0" w:color="auto"/>
          </w:divBdr>
        </w:div>
        <w:div w:id="1000891158">
          <w:marLeft w:val="0"/>
          <w:marRight w:val="0"/>
          <w:marTop w:val="120"/>
          <w:marBottom w:val="0"/>
          <w:divBdr>
            <w:top w:val="none" w:sz="0" w:space="0" w:color="auto"/>
            <w:left w:val="none" w:sz="0" w:space="0" w:color="auto"/>
            <w:bottom w:val="none" w:sz="0" w:space="0" w:color="auto"/>
            <w:right w:val="none" w:sz="0" w:space="0" w:color="auto"/>
          </w:divBdr>
        </w:div>
        <w:div w:id="1000891169">
          <w:marLeft w:val="0"/>
          <w:marRight w:val="0"/>
          <w:marTop w:val="120"/>
          <w:marBottom w:val="0"/>
          <w:divBdr>
            <w:top w:val="none" w:sz="0" w:space="0" w:color="auto"/>
            <w:left w:val="none" w:sz="0" w:space="0" w:color="auto"/>
            <w:bottom w:val="none" w:sz="0" w:space="0" w:color="auto"/>
            <w:right w:val="none" w:sz="0" w:space="0" w:color="auto"/>
          </w:divBdr>
        </w:div>
        <w:div w:id="1000891198">
          <w:marLeft w:val="0"/>
          <w:marRight w:val="0"/>
          <w:marTop w:val="120"/>
          <w:marBottom w:val="0"/>
          <w:divBdr>
            <w:top w:val="none" w:sz="0" w:space="0" w:color="auto"/>
            <w:left w:val="none" w:sz="0" w:space="0" w:color="auto"/>
            <w:bottom w:val="none" w:sz="0" w:space="0" w:color="auto"/>
            <w:right w:val="none" w:sz="0" w:space="0" w:color="auto"/>
          </w:divBdr>
        </w:div>
        <w:div w:id="1000891206">
          <w:marLeft w:val="0"/>
          <w:marRight w:val="0"/>
          <w:marTop w:val="120"/>
          <w:marBottom w:val="0"/>
          <w:divBdr>
            <w:top w:val="none" w:sz="0" w:space="0" w:color="auto"/>
            <w:left w:val="none" w:sz="0" w:space="0" w:color="auto"/>
            <w:bottom w:val="none" w:sz="0" w:space="0" w:color="auto"/>
            <w:right w:val="none" w:sz="0" w:space="0" w:color="auto"/>
          </w:divBdr>
        </w:div>
        <w:div w:id="1000891209">
          <w:marLeft w:val="0"/>
          <w:marRight w:val="0"/>
          <w:marTop w:val="120"/>
          <w:marBottom w:val="0"/>
          <w:divBdr>
            <w:top w:val="none" w:sz="0" w:space="0" w:color="auto"/>
            <w:left w:val="none" w:sz="0" w:space="0" w:color="auto"/>
            <w:bottom w:val="none" w:sz="0" w:space="0" w:color="auto"/>
            <w:right w:val="none" w:sz="0" w:space="0" w:color="auto"/>
          </w:divBdr>
        </w:div>
        <w:div w:id="1000891210">
          <w:marLeft w:val="0"/>
          <w:marRight w:val="0"/>
          <w:marTop w:val="120"/>
          <w:marBottom w:val="0"/>
          <w:divBdr>
            <w:top w:val="none" w:sz="0" w:space="0" w:color="auto"/>
            <w:left w:val="none" w:sz="0" w:space="0" w:color="auto"/>
            <w:bottom w:val="none" w:sz="0" w:space="0" w:color="auto"/>
            <w:right w:val="none" w:sz="0" w:space="0" w:color="auto"/>
          </w:divBdr>
        </w:div>
        <w:div w:id="1000891212">
          <w:marLeft w:val="0"/>
          <w:marRight w:val="0"/>
          <w:marTop w:val="120"/>
          <w:marBottom w:val="0"/>
          <w:divBdr>
            <w:top w:val="none" w:sz="0" w:space="0" w:color="auto"/>
            <w:left w:val="none" w:sz="0" w:space="0" w:color="auto"/>
            <w:bottom w:val="none" w:sz="0" w:space="0" w:color="auto"/>
            <w:right w:val="none" w:sz="0" w:space="0" w:color="auto"/>
          </w:divBdr>
        </w:div>
        <w:div w:id="1000891218">
          <w:marLeft w:val="0"/>
          <w:marRight w:val="0"/>
          <w:marTop w:val="120"/>
          <w:marBottom w:val="0"/>
          <w:divBdr>
            <w:top w:val="none" w:sz="0" w:space="0" w:color="auto"/>
            <w:left w:val="none" w:sz="0" w:space="0" w:color="auto"/>
            <w:bottom w:val="none" w:sz="0" w:space="0" w:color="auto"/>
            <w:right w:val="none" w:sz="0" w:space="0" w:color="auto"/>
          </w:divBdr>
        </w:div>
        <w:div w:id="1000891222">
          <w:marLeft w:val="0"/>
          <w:marRight w:val="0"/>
          <w:marTop w:val="120"/>
          <w:marBottom w:val="0"/>
          <w:divBdr>
            <w:top w:val="none" w:sz="0" w:space="0" w:color="auto"/>
            <w:left w:val="none" w:sz="0" w:space="0" w:color="auto"/>
            <w:bottom w:val="none" w:sz="0" w:space="0" w:color="auto"/>
            <w:right w:val="none" w:sz="0" w:space="0" w:color="auto"/>
          </w:divBdr>
        </w:div>
        <w:div w:id="1000891223">
          <w:marLeft w:val="0"/>
          <w:marRight w:val="0"/>
          <w:marTop w:val="120"/>
          <w:marBottom w:val="0"/>
          <w:divBdr>
            <w:top w:val="none" w:sz="0" w:space="0" w:color="auto"/>
            <w:left w:val="none" w:sz="0" w:space="0" w:color="auto"/>
            <w:bottom w:val="none" w:sz="0" w:space="0" w:color="auto"/>
            <w:right w:val="none" w:sz="0" w:space="0" w:color="auto"/>
          </w:divBdr>
        </w:div>
        <w:div w:id="1000891232">
          <w:marLeft w:val="0"/>
          <w:marRight w:val="0"/>
          <w:marTop w:val="120"/>
          <w:marBottom w:val="0"/>
          <w:divBdr>
            <w:top w:val="none" w:sz="0" w:space="0" w:color="auto"/>
            <w:left w:val="none" w:sz="0" w:space="0" w:color="auto"/>
            <w:bottom w:val="none" w:sz="0" w:space="0" w:color="auto"/>
            <w:right w:val="none" w:sz="0" w:space="0" w:color="auto"/>
          </w:divBdr>
        </w:div>
      </w:divsChild>
    </w:div>
    <w:div w:id="1000891166">
      <w:marLeft w:val="0"/>
      <w:marRight w:val="0"/>
      <w:marTop w:val="0"/>
      <w:marBottom w:val="0"/>
      <w:divBdr>
        <w:top w:val="none" w:sz="0" w:space="0" w:color="auto"/>
        <w:left w:val="none" w:sz="0" w:space="0" w:color="auto"/>
        <w:bottom w:val="none" w:sz="0" w:space="0" w:color="auto"/>
        <w:right w:val="none" w:sz="0" w:space="0" w:color="auto"/>
      </w:divBdr>
      <w:divsChild>
        <w:div w:id="1000891144">
          <w:marLeft w:val="0"/>
          <w:marRight w:val="0"/>
          <w:marTop w:val="120"/>
          <w:marBottom w:val="0"/>
          <w:divBdr>
            <w:top w:val="none" w:sz="0" w:space="0" w:color="auto"/>
            <w:left w:val="none" w:sz="0" w:space="0" w:color="auto"/>
            <w:bottom w:val="none" w:sz="0" w:space="0" w:color="auto"/>
            <w:right w:val="none" w:sz="0" w:space="0" w:color="auto"/>
          </w:divBdr>
        </w:div>
        <w:div w:id="1000891147">
          <w:marLeft w:val="0"/>
          <w:marRight w:val="0"/>
          <w:marTop w:val="120"/>
          <w:marBottom w:val="0"/>
          <w:divBdr>
            <w:top w:val="none" w:sz="0" w:space="0" w:color="auto"/>
            <w:left w:val="none" w:sz="0" w:space="0" w:color="auto"/>
            <w:bottom w:val="none" w:sz="0" w:space="0" w:color="auto"/>
            <w:right w:val="none" w:sz="0" w:space="0" w:color="auto"/>
          </w:divBdr>
        </w:div>
        <w:div w:id="1000891151">
          <w:marLeft w:val="0"/>
          <w:marRight w:val="0"/>
          <w:marTop w:val="120"/>
          <w:marBottom w:val="0"/>
          <w:divBdr>
            <w:top w:val="none" w:sz="0" w:space="0" w:color="auto"/>
            <w:left w:val="none" w:sz="0" w:space="0" w:color="auto"/>
            <w:bottom w:val="none" w:sz="0" w:space="0" w:color="auto"/>
            <w:right w:val="none" w:sz="0" w:space="0" w:color="auto"/>
          </w:divBdr>
        </w:div>
        <w:div w:id="1000891152">
          <w:marLeft w:val="0"/>
          <w:marRight w:val="0"/>
          <w:marTop w:val="120"/>
          <w:marBottom w:val="0"/>
          <w:divBdr>
            <w:top w:val="none" w:sz="0" w:space="0" w:color="auto"/>
            <w:left w:val="none" w:sz="0" w:space="0" w:color="auto"/>
            <w:bottom w:val="none" w:sz="0" w:space="0" w:color="auto"/>
            <w:right w:val="none" w:sz="0" w:space="0" w:color="auto"/>
          </w:divBdr>
        </w:div>
        <w:div w:id="1000891176">
          <w:marLeft w:val="0"/>
          <w:marRight w:val="0"/>
          <w:marTop w:val="120"/>
          <w:marBottom w:val="0"/>
          <w:divBdr>
            <w:top w:val="none" w:sz="0" w:space="0" w:color="auto"/>
            <w:left w:val="none" w:sz="0" w:space="0" w:color="auto"/>
            <w:bottom w:val="none" w:sz="0" w:space="0" w:color="auto"/>
            <w:right w:val="none" w:sz="0" w:space="0" w:color="auto"/>
          </w:divBdr>
        </w:div>
        <w:div w:id="1000891177">
          <w:marLeft w:val="0"/>
          <w:marRight w:val="0"/>
          <w:marTop w:val="120"/>
          <w:marBottom w:val="0"/>
          <w:divBdr>
            <w:top w:val="none" w:sz="0" w:space="0" w:color="auto"/>
            <w:left w:val="none" w:sz="0" w:space="0" w:color="auto"/>
            <w:bottom w:val="none" w:sz="0" w:space="0" w:color="auto"/>
            <w:right w:val="none" w:sz="0" w:space="0" w:color="auto"/>
          </w:divBdr>
        </w:div>
        <w:div w:id="1000891183">
          <w:marLeft w:val="0"/>
          <w:marRight w:val="0"/>
          <w:marTop w:val="120"/>
          <w:marBottom w:val="0"/>
          <w:divBdr>
            <w:top w:val="none" w:sz="0" w:space="0" w:color="auto"/>
            <w:left w:val="none" w:sz="0" w:space="0" w:color="auto"/>
            <w:bottom w:val="none" w:sz="0" w:space="0" w:color="auto"/>
            <w:right w:val="none" w:sz="0" w:space="0" w:color="auto"/>
          </w:divBdr>
        </w:div>
        <w:div w:id="1000891188">
          <w:marLeft w:val="0"/>
          <w:marRight w:val="0"/>
          <w:marTop w:val="120"/>
          <w:marBottom w:val="0"/>
          <w:divBdr>
            <w:top w:val="none" w:sz="0" w:space="0" w:color="auto"/>
            <w:left w:val="none" w:sz="0" w:space="0" w:color="auto"/>
            <w:bottom w:val="none" w:sz="0" w:space="0" w:color="auto"/>
            <w:right w:val="none" w:sz="0" w:space="0" w:color="auto"/>
          </w:divBdr>
        </w:div>
        <w:div w:id="1000891197">
          <w:marLeft w:val="0"/>
          <w:marRight w:val="0"/>
          <w:marTop w:val="120"/>
          <w:marBottom w:val="0"/>
          <w:divBdr>
            <w:top w:val="none" w:sz="0" w:space="0" w:color="auto"/>
            <w:left w:val="none" w:sz="0" w:space="0" w:color="auto"/>
            <w:bottom w:val="none" w:sz="0" w:space="0" w:color="auto"/>
            <w:right w:val="none" w:sz="0" w:space="0" w:color="auto"/>
          </w:divBdr>
        </w:div>
        <w:div w:id="1000891211">
          <w:marLeft w:val="0"/>
          <w:marRight w:val="0"/>
          <w:marTop w:val="120"/>
          <w:marBottom w:val="0"/>
          <w:divBdr>
            <w:top w:val="none" w:sz="0" w:space="0" w:color="auto"/>
            <w:left w:val="none" w:sz="0" w:space="0" w:color="auto"/>
            <w:bottom w:val="none" w:sz="0" w:space="0" w:color="auto"/>
            <w:right w:val="none" w:sz="0" w:space="0" w:color="auto"/>
          </w:divBdr>
        </w:div>
        <w:div w:id="1000891215">
          <w:marLeft w:val="0"/>
          <w:marRight w:val="0"/>
          <w:marTop w:val="120"/>
          <w:marBottom w:val="0"/>
          <w:divBdr>
            <w:top w:val="none" w:sz="0" w:space="0" w:color="auto"/>
            <w:left w:val="none" w:sz="0" w:space="0" w:color="auto"/>
            <w:bottom w:val="none" w:sz="0" w:space="0" w:color="auto"/>
            <w:right w:val="none" w:sz="0" w:space="0" w:color="auto"/>
          </w:divBdr>
        </w:div>
        <w:div w:id="1000891217">
          <w:marLeft w:val="0"/>
          <w:marRight w:val="0"/>
          <w:marTop w:val="120"/>
          <w:marBottom w:val="0"/>
          <w:divBdr>
            <w:top w:val="none" w:sz="0" w:space="0" w:color="auto"/>
            <w:left w:val="none" w:sz="0" w:space="0" w:color="auto"/>
            <w:bottom w:val="none" w:sz="0" w:space="0" w:color="auto"/>
            <w:right w:val="none" w:sz="0" w:space="0" w:color="auto"/>
          </w:divBdr>
        </w:div>
        <w:div w:id="1000891226">
          <w:marLeft w:val="0"/>
          <w:marRight w:val="0"/>
          <w:marTop w:val="120"/>
          <w:marBottom w:val="0"/>
          <w:divBdr>
            <w:top w:val="none" w:sz="0" w:space="0" w:color="auto"/>
            <w:left w:val="none" w:sz="0" w:space="0" w:color="auto"/>
            <w:bottom w:val="none" w:sz="0" w:space="0" w:color="auto"/>
            <w:right w:val="none" w:sz="0" w:space="0" w:color="auto"/>
          </w:divBdr>
        </w:div>
        <w:div w:id="1000891235">
          <w:marLeft w:val="0"/>
          <w:marRight w:val="0"/>
          <w:marTop w:val="120"/>
          <w:marBottom w:val="0"/>
          <w:divBdr>
            <w:top w:val="none" w:sz="0" w:space="0" w:color="auto"/>
            <w:left w:val="none" w:sz="0" w:space="0" w:color="auto"/>
            <w:bottom w:val="none" w:sz="0" w:space="0" w:color="auto"/>
            <w:right w:val="none" w:sz="0" w:space="0" w:color="auto"/>
          </w:divBdr>
        </w:div>
      </w:divsChild>
    </w:div>
    <w:div w:id="1000891175">
      <w:marLeft w:val="0"/>
      <w:marRight w:val="0"/>
      <w:marTop w:val="0"/>
      <w:marBottom w:val="0"/>
      <w:divBdr>
        <w:top w:val="none" w:sz="0" w:space="0" w:color="auto"/>
        <w:left w:val="none" w:sz="0" w:space="0" w:color="auto"/>
        <w:bottom w:val="none" w:sz="0" w:space="0" w:color="auto"/>
        <w:right w:val="none" w:sz="0" w:space="0" w:color="auto"/>
      </w:divBdr>
      <w:divsChild>
        <w:div w:id="1000891132">
          <w:marLeft w:val="0"/>
          <w:marRight w:val="0"/>
          <w:marTop w:val="120"/>
          <w:marBottom w:val="0"/>
          <w:divBdr>
            <w:top w:val="none" w:sz="0" w:space="0" w:color="auto"/>
            <w:left w:val="none" w:sz="0" w:space="0" w:color="auto"/>
            <w:bottom w:val="none" w:sz="0" w:space="0" w:color="auto"/>
            <w:right w:val="none" w:sz="0" w:space="0" w:color="auto"/>
          </w:divBdr>
        </w:div>
        <w:div w:id="1000891142">
          <w:marLeft w:val="0"/>
          <w:marRight w:val="0"/>
          <w:marTop w:val="120"/>
          <w:marBottom w:val="0"/>
          <w:divBdr>
            <w:top w:val="none" w:sz="0" w:space="0" w:color="auto"/>
            <w:left w:val="none" w:sz="0" w:space="0" w:color="auto"/>
            <w:bottom w:val="none" w:sz="0" w:space="0" w:color="auto"/>
            <w:right w:val="none" w:sz="0" w:space="0" w:color="auto"/>
          </w:divBdr>
        </w:div>
        <w:div w:id="1000891148">
          <w:marLeft w:val="0"/>
          <w:marRight w:val="0"/>
          <w:marTop w:val="120"/>
          <w:marBottom w:val="0"/>
          <w:divBdr>
            <w:top w:val="none" w:sz="0" w:space="0" w:color="auto"/>
            <w:left w:val="none" w:sz="0" w:space="0" w:color="auto"/>
            <w:bottom w:val="none" w:sz="0" w:space="0" w:color="auto"/>
            <w:right w:val="none" w:sz="0" w:space="0" w:color="auto"/>
          </w:divBdr>
        </w:div>
        <w:div w:id="1000891149">
          <w:marLeft w:val="0"/>
          <w:marRight w:val="0"/>
          <w:marTop w:val="120"/>
          <w:marBottom w:val="0"/>
          <w:divBdr>
            <w:top w:val="none" w:sz="0" w:space="0" w:color="auto"/>
            <w:left w:val="none" w:sz="0" w:space="0" w:color="auto"/>
            <w:bottom w:val="none" w:sz="0" w:space="0" w:color="auto"/>
            <w:right w:val="none" w:sz="0" w:space="0" w:color="auto"/>
          </w:divBdr>
        </w:div>
        <w:div w:id="1000891159">
          <w:marLeft w:val="0"/>
          <w:marRight w:val="0"/>
          <w:marTop w:val="120"/>
          <w:marBottom w:val="0"/>
          <w:divBdr>
            <w:top w:val="none" w:sz="0" w:space="0" w:color="auto"/>
            <w:left w:val="none" w:sz="0" w:space="0" w:color="auto"/>
            <w:bottom w:val="none" w:sz="0" w:space="0" w:color="auto"/>
            <w:right w:val="none" w:sz="0" w:space="0" w:color="auto"/>
          </w:divBdr>
        </w:div>
        <w:div w:id="1000891167">
          <w:marLeft w:val="0"/>
          <w:marRight w:val="0"/>
          <w:marTop w:val="120"/>
          <w:marBottom w:val="0"/>
          <w:divBdr>
            <w:top w:val="none" w:sz="0" w:space="0" w:color="auto"/>
            <w:left w:val="none" w:sz="0" w:space="0" w:color="auto"/>
            <w:bottom w:val="none" w:sz="0" w:space="0" w:color="auto"/>
            <w:right w:val="none" w:sz="0" w:space="0" w:color="auto"/>
          </w:divBdr>
        </w:div>
        <w:div w:id="1000891170">
          <w:marLeft w:val="0"/>
          <w:marRight w:val="0"/>
          <w:marTop w:val="120"/>
          <w:marBottom w:val="0"/>
          <w:divBdr>
            <w:top w:val="none" w:sz="0" w:space="0" w:color="auto"/>
            <w:left w:val="none" w:sz="0" w:space="0" w:color="auto"/>
            <w:bottom w:val="none" w:sz="0" w:space="0" w:color="auto"/>
            <w:right w:val="none" w:sz="0" w:space="0" w:color="auto"/>
          </w:divBdr>
        </w:div>
        <w:div w:id="1000891185">
          <w:marLeft w:val="0"/>
          <w:marRight w:val="0"/>
          <w:marTop w:val="120"/>
          <w:marBottom w:val="0"/>
          <w:divBdr>
            <w:top w:val="none" w:sz="0" w:space="0" w:color="auto"/>
            <w:left w:val="none" w:sz="0" w:space="0" w:color="auto"/>
            <w:bottom w:val="none" w:sz="0" w:space="0" w:color="auto"/>
            <w:right w:val="none" w:sz="0" w:space="0" w:color="auto"/>
          </w:divBdr>
        </w:div>
        <w:div w:id="1000891192">
          <w:marLeft w:val="0"/>
          <w:marRight w:val="0"/>
          <w:marTop w:val="120"/>
          <w:marBottom w:val="0"/>
          <w:divBdr>
            <w:top w:val="none" w:sz="0" w:space="0" w:color="auto"/>
            <w:left w:val="none" w:sz="0" w:space="0" w:color="auto"/>
            <w:bottom w:val="none" w:sz="0" w:space="0" w:color="auto"/>
            <w:right w:val="none" w:sz="0" w:space="0" w:color="auto"/>
          </w:divBdr>
        </w:div>
        <w:div w:id="1000891193">
          <w:marLeft w:val="0"/>
          <w:marRight w:val="0"/>
          <w:marTop w:val="120"/>
          <w:marBottom w:val="0"/>
          <w:divBdr>
            <w:top w:val="none" w:sz="0" w:space="0" w:color="auto"/>
            <w:left w:val="none" w:sz="0" w:space="0" w:color="auto"/>
            <w:bottom w:val="none" w:sz="0" w:space="0" w:color="auto"/>
            <w:right w:val="none" w:sz="0" w:space="0" w:color="auto"/>
          </w:divBdr>
        </w:div>
        <w:div w:id="1000891204">
          <w:marLeft w:val="0"/>
          <w:marRight w:val="0"/>
          <w:marTop w:val="120"/>
          <w:marBottom w:val="0"/>
          <w:divBdr>
            <w:top w:val="none" w:sz="0" w:space="0" w:color="auto"/>
            <w:left w:val="none" w:sz="0" w:space="0" w:color="auto"/>
            <w:bottom w:val="none" w:sz="0" w:space="0" w:color="auto"/>
            <w:right w:val="none" w:sz="0" w:space="0" w:color="auto"/>
          </w:divBdr>
        </w:div>
        <w:div w:id="1000891205">
          <w:marLeft w:val="0"/>
          <w:marRight w:val="0"/>
          <w:marTop w:val="120"/>
          <w:marBottom w:val="0"/>
          <w:divBdr>
            <w:top w:val="none" w:sz="0" w:space="0" w:color="auto"/>
            <w:left w:val="none" w:sz="0" w:space="0" w:color="auto"/>
            <w:bottom w:val="none" w:sz="0" w:space="0" w:color="auto"/>
            <w:right w:val="none" w:sz="0" w:space="0" w:color="auto"/>
          </w:divBdr>
        </w:div>
        <w:div w:id="1000891227">
          <w:marLeft w:val="0"/>
          <w:marRight w:val="0"/>
          <w:marTop w:val="120"/>
          <w:marBottom w:val="0"/>
          <w:divBdr>
            <w:top w:val="none" w:sz="0" w:space="0" w:color="auto"/>
            <w:left w:val="none" w:sz="0" w:space="0" w:color="auto"/>
            <w:bottom w:val="none" w:sz="0" w:space="0" w:color="auto"/>
            <w:right w:val="none" w:sz="0" w:space="0" w:color="auto"/>
          </w:divBdr>
        </w:div>
        <w:div w:id="1000891228">
          <w:marLeft w:val="0"/>
          <w:marRight w:val="0"/>
          <w:marTop w:val="120"/>
          <w:marBottom w:val="0"/>
          <w:divBdr>
            <w:top w:val="none" w:sz="0" w:space="0" w:color="auto"/>
            <w:left w:val="none" w:sz="0" w:space="0" w:color="auto"/>
            <w:bottom w:val="none" w:sz="0" w:space="0" w:color="auto"/>
            <w:right w:val="none" w:sz="0" w:space="0" w:color="auto"/>
          </w:divBdr>
        </w:div>
      </w:divsChild>
    </w:div>
    <w:div w:id="1000891179">
      <w:marLeft w:val="0"/>
      <w:marRight w:val="0"/>
      <w:marTop w:val="0"/>
      <w:marBottom w:val="0"/>
      <w:divBdr>
        <w:top w:val="none" w:sz="0" w:space="0" w:color="auto"/>
        <w:left w:val="none" w:sz="0" w:space="0" w:color="auto"/>
        <w:bottom w:val="none" w:sz="0" w:space="0" w:color="auto"/>
        <w:right w:val="none" w:sz="0" w:space="0" w:color="auto"/>
      </w:divBdr>
      <w:divsChild>
        <w:div w:id="1000891135">
          <w:marLeft w:val="0"/>
          <w:marRight w:val="0"/>
          <w:marTop w:val="120"/>
          <w:marBottom w:val="0"/>
          <w:divBdr>
            <w:top w:val="none" w:sz="0" w:space="0" w:color="auto"/>
            <w:left w:val="none" w:sz="0" w:space="0" w:color="auto"/>
            <w:bottom w:val="none" w:sz="0" w:space="0" w:color="auto"/>
            <w:right w:val="none" w:sz="0" w:space="0" w:color="auto"/>
          </w:divBdr>
        </w:div>
        <w:div w:id="1000891136">
          <w:marLeft w:val="0"/>
          <w:marRight w:val="0"/>
          <w:marTop w:val="120"/>
          <w:marBottom w:val="0"/>
          <w:divBdr>
            <w:top w:val="none" w:sz="0" w:space="0" w:color="auto"/>
            <w:left w:val="none" w:sz="0" w:space="0" w:color="auto"/>
            <w:bottom w:val="none" w:sz="0" w:space="0" w:color="auto"/>
            <w:right w:val="none" w:sz="0" w:space="0" w:color="auto"/>
          </w:divBdr>
        </w:div>
        <w:div w:id="1000891140">
          <w:marLeft w:val="0"/>
          <w:marRight w:val="0"/>
          <w:marTop w:val="120"/>
          <w:marBottom w:val="0"/>
          <w:divBdr>
            <w:top w:val="none" w:sz="0" w:space="0" w:color="auto"/>
            <w:left w:val="none" w:sz="0" w:space="0" w:color="auto"/>
            <w:bottom w:val="none" w:sz="0" w:space="0" w:color="auto"/>
            <w:right w:val="none" w:sz="0" w:space="0" w:color="auto"/>
          </w:divBdr>
        </w:div>
        <w:div w:id="1000891154">
          <w:marLeft w:val="0"/>
          <w:marRight w:val="0"/>
          <w:marTop w:val="120"/>
          <w:marBottom w:val="0"/>
          <w:divBdr>
            <w:top w:val="none" w:sz="0" w:space="0" w:color="auto"/>
            <w:left w:val="none" w:sz="0" w:space="0" w:color="auto"/>
            <w:bottom w:val="none" w:sz="0" w:space="0" w:color="auto"/>
            <w:right w:val="none" w:sz="0" w:space="0" w:color="auto"/>
          </w:divBdr>
        </w:div>
        <w:div w:id="1000891161">
          <w:marLeft w:val="0"/>
          <w:marRight w:val="0"/>
          <w:marTop w:val="120"/>
          <w:marBottom w:val="0"/>
          <w:divBdr>
            <w:top w:val="none" w:sz="0" w:space="0" w:color="auto"/>
            <w:left w:val="none" w:sz="0" w:space="0" w:color="auto"/>
            <w:bottom w:val="none" w:sz="0" w:space="0" w:color="auto"/>
            <w:right w:val="none" w:sz="0" w:space="0" w:color="auto"/>
          </w:divBdr>
        </w:div>
        <w:div w:id="1000891165">
          <w:marLeft w:val="0"/>
          <w:marRight w:val="0"/>
          <w:marTop w:val="120"/>
          <w:marBottom w:val="0"/>
          <w:divBdr>
            <w:top w:val="none" w:sz="0" w:space="0" w:color="auto"/>
            <w:left w:val="none" w:sz="0" w:space="0" w:color="auto"/>
            <w:bottom w:val="none" w:sz="0" w:space="0" w:color="auto"/>
            <w:right w:val="none" w:sz="0" w:space="0" w:color="auto"/>
          </w:divBdr>
        </w:div>
        <w:div w:id="1000891171">
          <w:marLeft w:val="0"/>
          <w:marRight w:val="0"/>
          <w:marTop w:val="120"/>
          <w:marBottom w:val="0"/>
          <w:divBdr>
            <w:top w:val="none" w:sz="0" w:space="0" w:color="auto"/>
            <w:left w:val="none" w:sz="0" w:space="0" w:color="auto"/>
            <w:bottom w:val="none" w:sz="0" w:space="0" w:color="auto"/>
            <w:right w:val="none" w:sz="0" w:space="0" w:color="auto"/>
          </w:divBdr>
        </w:div>
        <w:div w:id="1000891180">
          <w:marLeft w:val="0"/>
          <w:marRight w:val="0"/>
          <w:marTop w:val="120"/>
          <w:marBottom w:val="0"/>
          <w:divBdr>
            <w:top w:val="none" w:sz="0" w:space="0" w:color="auto"/>
            <w:left w:val="none" w:sz="0" w:space="0" w:color="auto"/>
            <w:bottom w:val="none" w:sz="0" w:space="0" w:color="auto"/>
            <w:right w:val="none" w:sz="0" w:space="0" w:color="auto"/>
          </w:divBdr>
        </w:div>
        <w:div w:id="1000891181">
          <w:marLeft w:val="0"/>
          <w:marRight w:val="0"/>
          <w:marTop w:val="120"/>
          <w:marBottom w:val="0"/>
          <w:divBdr>
            <w:top w:val="none" w:sz="0" w:space="0" w:color="auto"/>
            <w:left w:val="none" w:sz="0" w:space="0" w:color="auto"/>
            <w:bottom w:val="none" w:sz="0" w:space="0" w:color="auto"/>
            <w:right w:val="none" w:sz="0" w:space="0" w:color="auto"/>
          </w:divBdr>
        </w:div>
        <w:div w:id="1000891186">
          <w:marLeft w:val="0"/>
          <w:marRight w:val="0"/>
          <w:marTop w:val="120"/>
          <w:marBottom w:val="0"/>
          <w:divBdr>
            <w:top w:val="none" w:sz="0" w:space="0" w:color="auto"/>
            <w:left w:val="none" w:sz="0" w:space="0" w:color="auto"/>
            <w:bottom w:val="none" w:sz="0" w:space="0" w:color="auto"/>
            <w:right w:val="none" w:sz="0" w:space="0" w:color="auto"/>
          </w:divBdr>
        </w:div>
        <w:div w:id="1000891194">
          <w:marLeft w:val="0"/>
          <w:marRight w:val="0"/>
          <w:marTop w:val="120"/>
          <w:marBottom w:val="0"/>
          <w:divBdr>
            <w:top w:val="none" w:sz="0" w:space="0" w:color="auto"/>
            <w:left w:val="none" w:sz="0" w:space="0" w:color="auto"/>
            <w:bottom w:val="none" w:sz="0" w:space="0" w:color="auto"/>
            <w:right w:val="none" w:sz="0" w:space="0" w:color="auto"/>
          </w:divBdr>
        </w:div>
        <w:div w:id="1000891213">
          <w:marLeft w:val="0"/>
          <w:marRight w:val="0"/>
          <w:marTop w:val="120"/>
          <w:marBottom w:val="0"/>
          <w:divBdr>
            <w:top w:val="none" w:sz="0" w:space="0" w:color="auto"/>
            <w:left w:val="none" w:sz="0" w:space="0" w:color="auto"/>
            <w:bottom w:val="none" w:sz="0" w:space="0" w:color="auto"/>
            <w:right w:val="none" w:sz="0" w:space="0" w:color="auto"/>
          </w:divBdr>
        </w:div>
        <w:div w:id="1000891221">
          <w:marLeft w:val="0"/>
          <w:marRight w:val="0"/>
          <w:marTop w:val="120"/>
          <w:marBottom w:val="0"/>
          <w:divBdr>
            <w:top w:val="none" w:sz="0" w:space="0" w:color="auto"/>
            <w:left w:val="none" w:sz="0" w:space="0" w:color="auto"/>
            <w:bottom w:val="none" w:sz="0" w:space="0" w:color="auto"/>
            <w:right w:val="none" w:sz="0" w:space="0" w:color="auto"/>
          </w:divBdr>
        </w:div>
        <w:div w:id="1000891230">
          <w:marLeft w:val="0"/>
          <w:marRight w:val="0"/>
          <w:marTop w:val="120"/>
          <w:marBottom w:val="0"/>
          <w:divBdr>
            <w:top w:val="none" w:sz="0" w:space="0" w:color="auto"/>
            <w:left w:val="none" w:sz="0" w:space="0" w:color="auto"/>
            <w:bottom w:val="none" w:sz="0" w:space="0" w:color="auto"/>
            <w:right w:val="none" w:sz="0" w:space="0" w:color="auto"/>
          </w:divBdr>
        </w:div>
      </w:divsChild>
    </w:div>
    <w:div w:id="1000891182">
      <w:marLeft w:val="0"/>
      <w:marRight w:val="0"/>
      <w:marTop w:val="0"/>
      <w:marBottom w:val="0"/>
      <w:divBdr>
        <w:top w:val="none" w:sz="0" w:space="0" w:color="auto"/>
        <w:left w:val="none" w:sz="0" w:space="0" w:color="auto"/>
        <w:bottom w:val="none" w:sz="0" w:space="0" w:color="auto"/>
        <w:right w:val="none" w:sz="0" w:space="0" w:color="auto"/>
      </w:divBdr>
      <w:divsChild>
        <w:div w:id="1000891131">
          <w:marLeft w:val="0"/>
          <w:marRight w:val="0"/>
          <w:marTop w:val="120"/>
          <w:marBottom w:val="0"/>
          <w:divBdr>
            <w:top w:val="none" w:sz="0" w:space="0" w:color="auto"/>
            <w:left w:val="none" w:sz="0" w:space="0" w:color="auto"/>
            <w:bottom w:val="none" w:sz="0" w:space="0" w:color="auto"/>
            <w:right w:val="none" w:sz="0" w:space="0" w:color="auto"/>
          </w:divBdr>
        </w:div>
        <w:div w:id="1000891145">
          <w:marLeft w:val="0"/>
          <w:marRight w:val="0"/>
          <w:marTop w:val="120"/>
          <w:marBottom w:val="0"/>
          <w:divBdr>
            <w:top w:val="none" w:sz="0" w:space="0" w:color="auto"/>
            <w:left w:val="none" w:sz="0" w:space="0" w:color="auto"/>
            <w:bottom w:val="none" w:sz="0" w:space="0" w:color="auto"/>
            <w:right w:val="none" w:sz="0" w:space="0" w:color="auto"/>
          </w:divBdr>
        </w:div>
        <w:div w:id="1000891156">
          <w:marLeft w:val="0"/>
          <w:marRight w:val="0"/>
          <w:marTop w:val="120"/>
          <w:marBottom w:val="0"/>
          <w:divBdr>
            <w:top w:val="none" w:sz="0" w:space="0" w:color="auto"/>
            <w:left w:val="none" w:sz="0" w:space="0" w:color="auto"/>
            <w:bottom w:val="none" w:sz="0" w:space="0" w:color="auto"/>
            <w:right w:val="none" w:sz="0" w:space="0" w:color="auto"/>
          </w:divBdr>
        </w:div>
        <w:div w:id="1000891163">
          <w:marLeft w:val="0"/>
          <w:marRight w:val="0"/>
          <w:marTop w:val="120"/>
          <w:marBottom w:val="0"/>
          <w:divBdr>
            <w:top w:val="none" w:sz="0" w:space="0" w:color="auto"/>
            <w:left w:val="none" w:sz="0" w:space="0" w:color="auto"/>
            <w:bottom w:val="none" w:sz="0" w:space="0" w:color="auto"/>
            <w:right w:val="none" w:sz="0" w:space="0" w:color="auto"/>
          </w:divBdr>
        </w:div>
        <w:div w:id="1000891168">
          <w:marLeft w:val="0"/>
          <w:marRight w:val="0"/>
          <w:marTop w:val="120"/>
          <w:marBottom w:val="0"/>
          <w:divBdr>
            <w:top w:val="none" w:sz="0" w:space="0" w:color="auto"/>
            <w:left w:val="none" w:sz="0" w:space="0" w:color="auto"/>
            <w:bottom w:val="none" w:sz="0" w:space="0" w:color="auto"/>
            <w:right w:val="none" w:sz="0" w:space="0" w:color="auto"/>
          </w:divBdr>
        </w:div>
        <w:div w:id="1000891184">
          <w:marLeft w:val="0"/>
          <w:marRight w:val="0"/>
          <w:marTop w:val="120"/>
          <w:marBottom w:val="0"/>
          <w:divBdr>
            <w:top w:val="none" w:sz="0" w:space="0" w:color="auto"/>
            <w:left w:val="none" w:sz="0" w:space="0" w:color="auto"/>
            <w:bottom w:val="none" w:sz="0" w:space="0" w:color="auto"/>
            <w:right w:val="none" w:sz="0" w:space="0" w:color="auto"/>
          </w:divBdr>
        </w:div>
        <w:div w:id="1000891195">
          <w:marLeft w:val="0"/>
          <w:marRight w:val="0"/>
          <w:marTop w:val="120"/>
          <w:marBottom w:val="0"/>
          <w:divBdr>
            <w:top w:val="none" w:sz="0" w:space="0" w:color="auto"/>
            <w:left w:val="none" w:sz="0" w:space="0" w:color="auto"/>
            <w:bottom w:val="none" w:sz="0" w:space="0" w:color="auto"/>
            <w:right w:val="none" w:sz="0" w:space="0" w:color="auto"/>
          </w:divBdr>
        </w:div>
        <w:div w:id="1000891196">
          <w:marLeft w:val="0"/>
          <w:marRight w:val="0"/>
          <w:marTop w:val="120"/>
          <w:marBottom w:val="0"/>
          <w:divBdr>
            <w:top w:val="none" w:sz="0" w:space="0" w:color="auto"/>
            <w:left w:val="none" w:sz="0" w:space="0" w:color="auto"/>
            <w:bottom w:val="none" w:sz="0" w:space="0" w:color="auto"/>
            <w:right w:val="none" w:sz="0" w:space="0" w:color="auto"/>
          </w:divBdr>
        </w:div>
        <w:div w:id="1000891200">
          <w:marLeft w:val="0"/>
          <w:marRight w:val="0"/>
          <w:marTop w:val="120"/>
          <w:marBottom w:val="0"/>
          <w:divBdr>
            <w:top w:val="none" w:sz="0" w:space="0" w:color="auto"/>
            <w:left w:val="none" w:sz="0" w:space="0" w:color="auto"/>
            <w:bottom w:val="none" w:sz="0" w:space="0" w:color="auto"/>
            <w:right w:val="none" w:sz="0" w:space="0" w:color="auto"/>
          </w:divBdr>
        </w:div>
        <w:div w:id="1000891201">
          <w:marLeft w:val="0"/>
          <w:marRight w:val="0"/>
          <w:marTop w:val="120"/>
          <w:marBottom w:val="96"/>
          <w:divBdr>
            <w:top w:val="none" w:sz="0" w:space="0" w:color="auto"/>
            <w:left w:val="single" w:sz="24" w:space="0" w:color="CED3F1"/>
            <w:bottom w:val="none" w:sz="0" w:space="0" w:color="auto"/>
            <w:right w:val="none" w:sz="0" w:space="0" w:color="auto"/>
          </w:divBdr>
        </w:div>
        <w:div w:id="1000891208">
          <w:marLeft w:val="0"/>
          <w:marRight w:val="0"/>
          <w:marTop w:val="120"/>
          <w:marBottom w:val="0"/>
          <w:divBdr>
            <w:top w:val="none" w:sz="0" w:space="0" w:color="auto"/>
            <w:left w:val="none" w:sz="0" w:space="0" w:color="auto"/>
            <w:bottom w:val="none" w:sz="0" w:space="0" w:color="auto"/>
            <w:right w:val="none" w:sz="0" w:space="0" w:color="auto"/>
          </w:divBdr>
        </w:div>
        <w:div w:id="1000891225">
          <w:marLeft w:val="0"/>
          <w:marRight w:val="0"/>
          <w:marTop w:val="120"/>
          <w:marBottom w:val="0"/>
          <w:divBdr>
            <w:top w:val="none" w:sz="0" w:space="0" w:color="auto"/>
            <w:left w:val="none" w:sz="0" w:space="0" w:color="auto"/>
            <w:bottom w:val="none" w:sz="0" w:space="0" w:color="auto"/>
            <w:right w:val="none" w:sz="0" w:space="0" w:color="auto"/>
          </w:divBdr>
        </w:div>
      </w:divsChild>
    </w:div>
    <w:div w:id="1000891189">
      <w:marLeft w:val="0"/>
      <w:marRight w:val="0"/>
      <w:marTop w:val="0"/>
      <w:marBottom w:val="0"/>
      <w:divBdr>
        <w:top w:val="none" w:sz="0" w:space="0" w:color="auto"/>
        <w:left w:val="none" w:sz="0" w:space="0" w:color="auto"/>
        <w:bottom w:val="none" w:sz="0" w:space="0" w:color="auto"/>
        <w:right w:val="none" w:sz="0" w:space="0" w:color="auto"/>
      </w:divBdr>
      <w:divsChild>
        <w:div w:id="1000891141">
          <w:marLeft w:val="0"/>
          <w:marRight w:val="0"/>
          <w:marTop w:val="120"/>
          <w:marBottom w:val="0"/>
          <w:divBdr>
            <w:top w:val="none" w:sz="0" w:space="0" w:color="auto"/>
            <w:left w:val="none" w:sz="0" w:space="0" w:color="auto"/>
            <w:bottom w:val="none" w:sz="0" w:space="0" w:color="auto"/>
            <w:right w:val="none" w:sz="0" w:space="0" w:color="auto"/>
          </w:divBdr>
        </w:div>
        <w:div w:id="1000891143">
          <w:marLeft w:val="0"/>
          <w:marRight w:val="0"/>
          <w:marTop w:val="120"/>
          <w:marBottom w:val="0"/>
          <w:divBdr>
            <w:top w:val="none" w:sz="0" w:space="0" w:color="auto"/>
            <w:left w:val="none" w:sz="0" w:space="0" w:color="auto"/>
            <w:bottom w:val="none" w:sz="0" w:space="0" w:color="auto"/>
            <w:right w:val="none" w:sz="0" w:space="0" w:color="auto"/>
          </w:divBdr>
        </w:div>
        <w:div w:id="1000891146">
          <w:marLeft w:val="0"/>
          <w:marRight w:val="0"/>
          <w:marTop w:val="120"/>
          <w:marBottom w:val="0"/>
          <w:divBdr>
            <w:top w:val="none" w:sz="0" w:space="0" w:color="auto"/>
            <w:left w:val="none" w:sz="0" w:space="0" w:color="auto"/>
            <w:bottom w:val="none" w:sz="0" w:space="0" w:color="auto"/>
            <w:right w:val="none" w:sz="0" w:space="0" w:color="auto"/>
          </w:divBdr>
        </w:div>
        <w:div w:id="1000891172">
          <w:marLeft w:val="0"/>
          <w:marRight w:val="0"/>
          <w:marTop w:val="120"/>
          <w:marBottom w:val="0"/>
          <w:divBdr>
            <w:top w:val="none" w:sz="0" w:space="0" w:color="auto"/>
            <w:left w:val="none" w:sz="0" w:space="0" w:color="auto"/>
            <w:bottom w:val="none" w:sz="0" w:space="0" w:color="auto"/>
            <w:right w:val="none" w:sz="0" w:space="0" w:color="auto"/>
          </w:divBdr>
        </w:div>
        <w:div w:id="1000891174">
          <w:marLeft w:val="0"/>
          <w:marRight w:val="0"/>
          <w:marTop w:val="120"/>
          <w:marBottom w:val="0"/>
          <w:divBdr>
            <w:top w:val="none" w:sz="0" w:space="0" w:color="auto"/>
            <w:left w:val="none" w:sz="0" w:space="0" w:color="auto"/>
            <w:bottom w:val="none" w:sz="0" w:space="0" w:color="auto"/>
            <w:right w:val="none" w:sz="0" w:space="0" w:color="auto"/>
          </w:divBdr>
        </w:div>
        <w:div w:id="1000891191">
          <w:marLeft w:val="0"/>
          <w:marRight w:val="0"/>
          <w:marTop w:val="120"/>
          <w:marBottom w:val="0"/>
          <w:divBdr>
            <w:top w:val="none" w:sz="0" w:space="0" w:color="auto"/>
            <w:left w:val="none" w:sz="0" w:space="0" w:color="auto"/>
            <w:bottom w:val="none" w:sz="0" w:space="0" w:color="auto"/>
            <w:right w:val="none" w:sz="0" w:space="0" w:color="auto"/>
          </w:divBdr>
        </w:div>
        <w:div w:id="1000891199">
          <w:marLeft w:val="0"/>
          <w:marRight w:val="0"/>
          <w:marTop w:val="120"/>
          <w:marBottom w:val="0"/>
          <w:divBdr>
            <w:top w:val="none" w:sz="0" w:space="0" w:color="auto"/>
            <w:left w:val="none" w:sz="0" w:space="0" w:color="auto"/>
            <w:bottom w:val="none" w:sz="0" w:space="0" w:color="auto"/>
            <w:right w:val="none" w:sz="0" w:space="0" w:color="auto"/>
          </w:divBdr>
        </w:div>
        <w:div w:id="1000891203">
          <w:marLeft w:val="0"/>
          <w:marRight w:val="0"/>
          <w:marTop w:val="120"/>
          <w:marBottom w:val="0"/>
          <w:divBdr>
            <w:top w:val="none" w:sz="0" w:space="0" w:color="auto"/>
            <w:left w:val="none" w:sz="0" w:space="0" w:color="auto"/>
            <w:bottom w:val="none" w:sz="0" w:space="0" w:color="auto"/>
            <w:right w:val="none" w:sz="0" w:space="0" w:color="auto"/>
          </w:divBdr>
        </w:div>
        <w:div w:id="1000891214">
          <w:marLeft w:val="0"/>
          <w:marRight w:val="0"/>
          <w:marTop w:val="120"/>
          <w:marBottom w:val="0"/>
          <w:divBdr>
            <w:top w:val="none" w:sz="0" w:space="0" w:color="auto"/>
            <w:left w:val="none" w:sz="0" w:space="0" w:color="auto"/>
            <w:bottom w:val="none" w:sz="0" w:space="0" w:color="auto"/>
            <w:right w:val="none" w:sz="0" w:space="0" w:color="auto"/>
          </w:divBdr>
        </w:div>
        <w:div w:id="1000891216">
          <w:marLeft w:val="0"/>
          <w:marRight w:val="0"/>
          <w:marTop w:val="120"/>
          <w:marBottom w:val="0"/>
          <w:divBdr>
            <w:top w:val="none" w:sz="0" w:space="0" w:color="auto"/>
            <w:left w:val="none" w:sz="0" w:space="0" w:color="auto"/>
            <w:bottom w:val="none" w:sz="0" w:space="0" w:color="auto"/>
            <w:right w:val="none" w:sz="0" w:space="0" w:color="auto"/>
          </w:divBdr>
        </w:div>
        <w:div w:id="1000891224">
          <w:marLeft w:val="0"/>
          <w:marRight w:val="0"/>
          <w:marTop w:val="120"/>
          <w:marBottom w:val="0"/>
          <w:divBdr>
            <w:top w:val="none" w:sz="0" w:space="0" w:color="auto"/>
            <w:left w:val="none" w:sz="0" w:space="0" w:color="auto"/>
            <w:bottom w:val="none" w:sz="0" w:space="0" w:color="auto"/>
            <w:right w:val="none" w:sz="0" w:space="0" w:color="auto"/>
          </w:divBdr>
        </w:div>
        <w:div w:id="1000891229">
          <w:marLeft w:val="0"/>
          <w:marRight w:val="0"/>
          <w:marTop w:val="120"/>
          <w:marBottom w:val="0"/>
          <w:divBdr>
            <w:top w:val="none" w:sz="0" w:space="0" w:color="auto"/>
            <w:left w:val="none" w:sz="0" w:space="0" w:color="auto"/>
            <w:bottom w:val="none" w:sz="0" w:space="0" w:color="auto"/>
            <w:right w:val="none" w:sz="0" w:space="0" w:color="auto"/>
          </w:divBdr>
        </w:div>
        <w:div w:id="1000891231">
          <w:marLeft w:val="0"/>
          <w:marRight w:val="0"/>
          <w:marTop w:val="120"/>
          <w:marBottom w:val="0"/>
          <w:divBdr>
            <w:top w:val="none" w:sz="0" w:space="0" w:color="auto"/>
            <w:left w:val="none" w:sz="0" w:space="0" w:color="auto"/>
            <w:bottom w:val="none" w:sz="0" w:space="0" w:color="auto"/>
            <w:right w:val="none" w:sz="0" w:space="0" w:color="auto"/>
          </w:divBdr>
        </w:div>
        <w:div w:id="1000891233">
          <w:marLeft w:val="0"/>
          <w:marRight w:val="0"/>
          <w:marTop w:val="120"/>
          <w:marBottom w:val="0"/>
          <w:divBdr>
            <w:top w:val="none" w:sz="0" w:space="0" w:color="auto"/>
            <w:left w:val="none" w:sz="0" w:space="0" w:color="auto"/>
            <w:bottom w:val="none" w:sz="0" w:space="0" w:color="auto"/>
            <w:right w:val="none" w:sz="0" w:space="0" w:color="auto"/>
          </w:divBdr>
        </w:div>
      </w:divsChild>
    </w:div>
    <w:div w:id="1000891190">
      <w:marLeft w:val="0"/>
      <w:marRight w:val="0"/>
      <w:marTop w:val="0"/>
      <w:marBottom w:val="0"/>
      <w:divBdr>
        <w:top w:val="none" w:sz="0" w:space="0" w:color="auto"/>
        <w:left w:val="none" w:sz="0" w:space="0" w:color="auto"/>
        <w:bottom w:val="none" w:sz="0" w:space="0" w:color="auto"/>
        <w:right w:val="none" w:sz="0" w:space="0" w:color="auto"/>
      </w:divBdr>
      <w:divsChild>
        <w:div w:id="1000891137">
          <w:marLeft w:val="0"/>
          <w:marRight w:val="0"/>
          <w:marTop w:val="120"/>
          <w:marBottom w:val="0"/>
          <w:divBdr>
            <w:top w:val="none" w:sz="0" w:space="0" w:color="auto"/>
            <w:left w:val="none" w:sz="0" w:space="0" w:color="auto"/>
            <w:bottom w:val="none" w:sz="0" w:space="0" w:color="auto"/>
            <w:right w:val="none" w:sz="0" w:space="0" w:color="auto"/>
          </w:divBdr>
        </w:div>
        <w:div w:id="1000891187">
          <w:marLeft w:val="0"/>
          <w:marRight w:val="0"/>
          <w:marTop w:val="120"/>
          <w:marBottom w:val="0"/>
          <w:divBdr>
            <w:top w:val="none" w:sz="0" w:space="0" w:color="auto"/>
            <w:left w:val="none" w:sz="0" w:space="0" w:color="auto"/>
            <w:bottom w:val="none" w:sz="0" w:space="0" w:color="auto"/>
            <w:right w:val="none" w:sz="0" w:space="0" w:color="auto"/>
          </w:divBdr>
        </w:div>
      </w:divsChild>
    </w:div>
    <w:div w:id="1000891202">
      <w:marLeft w:val="0"/>
      <w:marRight w:val="0"/>
      <w:marTop w:val="0"/>
      <w:marBottom w:val="0"/>
      <w:divBdr>
        <w:top w:val="none" w:sz="0" w:space="0" w:color="auto"/>
        <w:left w:val="none" w:sz="0" w:space="0" w:color="auto"/>
        <w:bottom w:val="none" w:sz="0" w:space="0" w:color="auto"/>
        <w:right w:val="none" w:sz="0" w:space="0" w:color="auto"/>
      </w:divBdr>
      <w:divsChild>
        <w:div w:id="1000891134">
          <w:marLeft w:val="0"/>
          <w:marRight w:val="0"/>
          <w:marTop w:val="120"/>
          <w:marBottom w:val="0"/>
          <w:divBdr>
            <w:top w:val="none" w:sz="0" w:space="0" w:color="auto"/>
            <w:left w:val="none" w:sz="0" w:space="0" w:color="auto"/>
            <w:bottom w:val="none" w:sz="0" w:space="0" w:color="auto"/>
            <w:right w:val="none" w:sz="0" w:space="0" w:color="auto"/>
          </w:divBdr>
        </w:div>
        <w:div w:id="1000891150">
          <w:marLeft w:val="0"/>
          <w:marRight w:val="0"/>
          <w:marTop w:val="120"/>
          <w:marBottom w:val="0"/>
          <w:divBdr>
            <w:top w:val="none" w:sz="0" w:space="0" w:color="auto"/>
            <w:left w:val="none" w:sz="0" w:space="0" w:color="auto"/>
            <w:bottom w:val="none" w:sz="0" w:space="0" w:color="auto"/>
            <w:right w:val="none" w:sz="0" w:space="0" w:color="auto"/>
          </w:divBdr>
        </w:div>
        <w:div w:id="1000891153">
          <w:marLeft w:val="0"/>
          <w:marRight w:val="0"/>
          <w:marTop w:val="120"/>
          <w:marBottom w:val="0"/>
          <w:divBdr>
            <w:top w:val="none" w:sz="0" w:space="0" w:color="auto"/>
            <w:left w:val="none" w:sz="0" w:space="0" w:color="auto"/>
            <w:bottom w:val="none" w:sz="0" w:space="0" w:color="auto"/>
            <w:right w:val="none" w:sz="0" w:space="0" w:color="auto"/>
          </w:divBdr>
        </w:div>
        <w:div w:id="1000891157">
          <w:marLeft w:val="0"/>
          <w:marRight w:val="0"/>
          <w:marTop w:val="120"/>
          <w:marBottom w:val="0"/>
          <w:divBdr>
            <w:top w:val="none" w:sz="0" w:space="0" w:color="auto"/>
            <w:left w:val="none" w:sz="0" w:space="0" w:color="auto"/>
            <w:bottom w:val="none" w:sz="0" w:space="0" w:color="auto"/>
            <w:right w:val="none" w:sz="0" w:space="0" w:color="auto"/>
          </w:divBdr>
        </w:div>
        <w:div w:id="1000891160">
          <w:marLeft w:val="0"/>
          <w:marRight w:val="0"/>
          <w:marTop w:val="120"/>
          <w:marBottom w:val="0"/>
          <w:divBdr>
            <w:top w:val="none" w:sz="0" w:space="0" w:color="auto"/>
            <w:left w:val="none" w:sz="0" w:space="0" w:color="auto"/>
            <w:bottom w:val="none" w:sz="0" w:space="0" w:color="auto"/>
            <w:right w:val="none" w:sz="0" w:space="0" w:color="auto"/>
          </w:divBdr>
        </w:div>
        <w:div w:id="1000891162">
          <w:marLeft w:val="0"/>
          <w:marRight w:val="0"/>
          <w:marTop w:val="120"/>
          <w:marBottom w:val="0"/>
          <w:divBdr>
            <w:top w:val="none" w:sz="0" w:space="0" w:color="auto"/>
            <w:left w:val="none" w:sz="0" w:space="0" w:color="auto"/>
            <w:bottom w:val="none" w:sz="0" w:space="0" w:color="auto"/>
            <w:right w:val="none" w:sz="0" w:space="0" w:color="auto"/>
          </w:divBdr>
        </w:div>
        <w:div w:id="1000891164">
          <w:marLeft w:val="0"/>
          <w:marRight w:val="0"/>
          <w:marTop w:val="120"/>
          <w:marBottom w:val="0"/>
          <w:divBdr>
            <w:top w:val="none" w:sz="0" w:space="0" w:color="auto"/>
            <w:left w:val="none" w:sz="0" w:space="0" w:color="auto"/>
            <w:bottom w:val="none" w:sz="0" w:space="0" w:color="auto"/>
            <w:right w:val="none" w:sz="0" w:space="0" w:color="auto"/>
          </w:divBdr>
        </w:div>
        <w:div w:id="1000891173">
          <w:marLeft w:val="0"/>
          <w:marRight w:val="0"/>
          <w:marTop w:val="120"/>
          <w:marBottom w:val="0"/>
          <w:divBdr>
            <w:top w:val="none" w:sz="0" w:space="0" w:color="auto"/>
            <w:left w:val="none" w:sz="0" w:space="0" w:color="auto"/>
            <w:bottom w:val="none" w:sz="0" w:space="0" w:color="auto"/>
            <w:right w:val="none" w:sz="0" w:space="0" w:color="auto"/>
          </w:divBdr>
        </w:div>
        <w:div w:id="1000891178">
          <w:marLeft w:val="0"/>
          <w:marRight w:val="0"/>
          <w:marTop w:val="120"/>
          <w:marBottom w:val="0"/>
          <w:divBdr>
            <w:top w:val="none" w:sz="0" w:space="0" w:color="auto"/>
            <w:left w:val="none" w:sz="0" w:space="0" w:color="auto"/>
            <w:bottom w:val="none" w:sz="0" w:space="0" w:color="auto"/>
            <w:right w:val="none" w:sz="0" w:space="0" w:color="auto"/>
          </w:divBdr>
        </w:div>
        <w:div w:id="1000891207">
          <w:marLeft w:val="0"/>
          <w:marRight w:val="0"/>
          <w:marTop w:val="120"/>
          <w:marBottom w:val="0"/>
          <w:divBdr>
            <w:top w:val="none" w:sz="0" w:space="0" w:color="auto"/>
            <w:left w:val="none" w:sz="0" w:space="0" w:color="auto"/>
            <w:bottom w:val="none" w:sz="0" w:space="0" w:color="auto"/>
            <w:right w:val="none" w:sz="0" w:space="0" w:color="auto"/>
          </w:divBdr>
        </w:div>
        <w:div w:id="1000891219">
          <w:marLeft w:val="0"/>
          <w:marRight w:val="0"/>
          <w:marTop w:val="120"/>
          <w:marBottom w:val="0"/>
          <w:divBdr>
            <w:top w:val="none" w:sz="0" w:space="0" w:color="auto"/>
            <w:left w:val="none" w:sz="0" w:space="0" w:color="auto"/>
            <w:bottom w:val="none" w:sz="0" w:space="0" w:color="auto"/>
            <w:right w:val="none" w:sz="0" w:space="0" w:color="auto"/>
          </w:divBdr>
        </w:div>
        <w:div w:id="1000891220">
          <w:marLeft w:val="0"/>
          <w:marRight w:val="0"/>
          <w:marTop w:val="120"/>
          <w:marBottom w:val="0"/>
          <w:divBdr>
            <w:top w:val="none" w:sz="0" w:space="0" w:color="auto"/>
            <w:left w:val="none" w:sz="0" w:space="0" w:color="auto"/>
            <w:bottom w:val="none" w:sz="0" w:space="0" w:color="auto"/>
            <w:right w:val="none" w:sz="0" w:space="0" w:color="auto"/>
          </w:divBdr>
        </w:div>
        <w:div w:id="1000891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83079/64ee837596f2413f96585bba71e8ff64727fb2b2/" TargetMode="External"/><Relationship Id="rId26" Type="http://schemas.openxmlformats.org/officeDocument/2006/relationships/hyperlink" Target="http://www.consultant.ru/document/cons_doc_LAW_83079/" TargetMode="External"/><Relationship Id="rId3" Type="http://schemas.openxmlformats.org/officeDocument/2006/relationships/settings" Target="settings.xml"/><Relationship Id="rId21" Type="http://schemas.openxmlformats.org/officeDocument/2006/relationships/hyperlink" Target="http://www.consultant.ru/document/cons_doc_LAW_83079/e629f170179b853137158867b866fca24045e52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64ee837596f2413f96585bba71e8ff64727fb2b2/" TargetMode="External"/><Relationship Id="rId25" Type="http://schemas.openxmlformats.org/officeDocument/2006/relationships/hyperlink" Target="http://www.consultant.ru/document/cons_doc_LAW_83079/bc88050cd83f70448d14de144ce9c59d8f5c5c19/"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onsultant.ru/document/cons_doc_LAW_213122/" TargetMode="External"/><Relationship Id="rId20" Type="http://schemas.openxmlformats.org/officeDocument/2006/relationships/hyperlink" Target="http://www.consultant.ru/document/cons_doc_LAW_212712/" TargetMode="External"/><Relationship Id="rId29" Type="http://schemas.openxmlformats.org/officeDocument/2006/relationships/hyperlink" Target="http://www.consultant.ru/document/cons_doc_LAW_83079/64ee837596f2413f96585bba71e8ff64727fb2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83079/27650359c98f25ee0dd36771b5c50565552b6eb3/" TargetMode="External"/><Relationship Id="rId24" Type="http://schemas.openxmlformats.org/officeDocument/2006/relationships/hyperlink" Target="http://www.consultant.ru/document/cons_doc_LAW_83079/" TargetMode="External"/><Relationship Id="rId32" Type="http://schemas.openxmlformats.org/officeDocument/2006/relationships/hyperlink" Target="http://zavodskoesp.ru" TargetMode="External"/><Relationship Id="rId5" Type="http://schemas.openxmlformats.org/officeDocument/2006/relationships/footnotes" Target="footnote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http://www.consultant.ru/document/cons_doc_LAW_83079/bc88050cd83f70448d14de144ce9c59d8f5c5c19/" TargetMode="External"/><Relationship Id="rId28" Type="http://schemas.openxmlformats.org/officeDocument/2006/relationships/hyperlink" Target="http://www.consultant.ru/document/cons_doc_LAW_83079/" TargetMode="External"/><Relationship Id="rId36" Type="http://schemas.openxmlformats.org/officeDocument/2006/relationships/theme" Target="theme/theme1.xm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83079/" TargetMode="External"/><Relationship Id="rId31" Type="http://schemas.openxmlformats.org/officeDocument/2006/relationships/hyperlink" Target="http://www.consultant.ru/document/cons_doc_LAW_83079/"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hyperlink" Target="http://www.consultant.ru/document/cons_doc_LAW_87687/24f1fc273313268f35844289d5e06e3643730bec/"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http://www.consultant.ru/document/cons_doc_LAW_83079/27650359c98f25ee0dd36771b5c50565552b6eb3/" TargetMode="External"/><Relationship Id="rId30" Type="http://schemas.openxmlformats.org/officeDocument/2006/relationships/hyperlink" Target="http://www.consultant.ru/document/cons_doc_LAW_83079/64ee837596f2413f96585bba71e8ff64727fb2b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8</Pages>
  <Words>4925</Words>
  <Characters>28075</Characters>
  <Application>Microsoft Office Word</Application>
  <DocSecurity>0</DocSecurity>
  <Lines>233</Lines>
  <Paragraphs>65</Paragraphs>
  <ScaleCrop>false</ScaleCrop>
  <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Microsoft Office</cp:lastModifiedBy>
  <cp:revision>52</cp:revision>
  <cp:lastPrinted>2017-04-12T03:38:00Z</cp:lastPrinted>
  <dcterms:created xsi:type="dcterms:W3CDTF">2016-06-27T09:05:00Z</dcterms:created>
  <dcterms:modified xsi:type="dcterms:W3CDTF">2019-12-18T05:38:00Z</dcterms:modified>
</cp:coreProperties>
</file>