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D9284F3" w14:textId="77777777" w:rsidR="000E6369" w:rsidRPr="00C44626" w:rsidRDefault="009267CA" w:rsidP="00214F90">
      <w:pPr>
        <w:spacing w:after="0" w:line="240" w:lineRule="auto"/>
        <w:jc w:val="both"/>
        <w:rPr>
          <w:sz w:val="26"/>
          <w:szCs w:val="26"/>
          <w:highlight w:val="yellow"/>
        </w:rPr>
      </w:pPr>
      <w:r w:rsidRPr="00C44626">
        <w:rPr>
          <w:noProof/>
          <w:sz w:val="26"/>
          <w:szCs w:val="26"/>
          <w:highlight w:val="yellow"/>
          <w:lang w:eastAsia="ru-RU"/>
        </w:rPr>
        <w:drawing>
          <wp:anchor distT="0" distB="0" distL="114300" distR="114300" simplePos="0" relativeHeight="251658240" behindDoc="0" locked="0" layoutInCell="1" allowOverlap="1" wp14:anchorId="6740A565" wp14:editId="361608CE">
            <wp:simplePos x="0" y="0"/>
            <wp:positionH relativeFrom="column">
              <wp:posOffset>814070</wp:posOffset>
            </wp:positionH>
            <wp:positionV relativeFrom="paragraph">
              <wp:posOffset>-5715</wp:posOffset>
            </wp:positionV>
            <wp:extent cx="4905375" cy="1581150"/>
            <wp:effectExtent l="19050" t="0" r="9525" b="0"/>
            <wp:wrapThrough wrapText="bothSides">
              <wp:wrapPolygon edited="0">
                <wp:start x="-84" y="0"/>
                <wp:lineTo x="-84" y="21340"/>
                <wp:lineTo x="21642" y="21340"/>
                <wp:lineTo x="21642" y="0"/>
                <wp:lineTo x="-84" y="0"/>
              </wp:wrapPolygon>
            </wp:wrapThrough>
            <wp:docPr id="2" name="Рисунок 2"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БЛАНКИ ОООпп.jpg"/>
                    <pic:cNvPicPr>
                      <a:picLocks noChangeAspect="1" noChangeArrowheads="1"/>
                    </pic:cNvPicPr>
                  </pic:nvPicPr>
                  <pic:blipFill>
                    <a:blip r:embed="rId8" cstate="print"/>
                    <a:srcRect/>
                    <a:stretch>
                      <a:fillRect/>
                    </a:stretch>
                  </pic:blipFill>
                  <pic:spPr bwMode="auto">
                    <a:xfrm>
                      <a:off x="0" y="0"/>
                      <a:ext cx="4905375" cy="1581150"/>
                    </a:xfrm>
                    <a:prstGeom prst="rect">
                      <a:avLst/>
                    </a:prstGeom>
                    <a:noFill/>
                    <a:ln w="9525">
                      <a:noFill/>
                      <a:miter lim="800000"/>
                      <a:headEnd/>
                      <a:tailEnd/>
                    </a:ln>
                  </pic:spPr>
                </pic:pic>
              </a:graphicData>
            </a:graphic>
          </wp:anchor>
        </w:drawing>
      </w:r>
    </w:p>
    <w:p w14:paraId="790346CD" w14:textId="77777777" w:rsidR="009267CA" w:rsidRPr="00C44626" w:rsidRDefault="009267CA" w:rsidP="00214F90">
      <w:pPr>
        <w:spacing w:after="0" w:line="240" w:lineRule="auto"/>
        <w:jc w:val="both"/>
        <w:rPr>
          <w:sz w:val="26"/>
          <w:szCs w:val="26"/>
          <w:highlight w:val="yellow"/>
        </w:rPr>
      </w:pPr>
    </w:p>
    <w:p w14:paraId="0DC00F4D" w14:textId="77777777" w:rsidR="009267CA" w:rsidRPr="00C44626" w:rsidRDefault="009267CA" w:rsidP="00214F90">
      <w:pPr>
        <w:spacing w:after="0" w:line="240" w:lineRule="auto"/>
        <w:jc w:val="both"/>
        <w:rPr>
          <w:sz w:val="26"/>
          <w:szCs w:val="26"/>
          <w:highlight w:val="yellow"/>
        </w:rPr>
      </w:pPr>
    </w:p>
    <w:p w14:paraId="1C17B4F2" w14:textId="77777777" w:rsidR="009267CA" w:rsidRPr="00C44626" w:rsidRDefault="009267CA" w:rsidP="00214F90">
      <w:pPr>
        <w:spacing w:after="0" w:line="240" w:lineRule="auto"/>
        <w:jc w:val="both"/>
        <w:rPr>
          <w:sz w:val="26"/>
          <w:szCs w:val="26"/>
          <w:highlight w:val="yellow"/>
        </w:rPr>
      </w:pPr>
    </w:p>
    <w:p w14:paraId="548575B0" w14:textId="77777777" w:rsidR="009267CA" w:rsidRPr="00C44626" w:rsidRDefault="009267CA" w:rsidP="00214F90">
      <w:pPr>
        <w:spacing w:after="0" w:line="240" w:lineRule="auto"/>
        <w:jc w:val="both"/>
        <w:rPr>
          <w:sz w:val="26"/>
          <w:szCs w:val="26"/>
          <w:highlight w:val="yellow"/>
        </w:rPr>
      </w:pPr>
    </w:p>
    <w:p w14:paraId="1F00CF9C" w14:textId="77777777" w:rsidR="009267CA" w:rsidRPr="00C44626" w:rsidRDefault="009267CA" w:rsidP="00214F90">
      <w:pPr>
        <w:spacing w:after="0" w:line="240" w:lineRule="auto"/>
        <w:jc w:val="both"/>
        <w:rPr>
          <w:sz w:val="26"/>
          <w:szCs w:val="26"/>
          <w:highlight w:val="yellow"/>
        </w:rPr>
      </w:pPr>
    </w:p>
    <w:p w14:paraId="7D295202" w14:textId="77777777" w:rsidR="009267CA" w:rsidRPr="00C44626" w:rsidRDefault="009267CA" w:rsidP="00214F90">
      <w:pPr>
        <w:spacing w:after="0" w:line="240" w:lineRule="auto"/>
        <w:jc w:val="both"/>
        <w:rPr>
          <w:sz w:val="26"/>
          <w:szCs w:val="26"/>
          <w:highlight w:val="yellow"/>
        </w:rPr>
      </w:pPr>
    </w:p>
    <w:p w14:paraId="353C1BBA" w14:textId="77777777" w:rsidR="009267CA" w:rsidRPr="00C44626" w:rsidRDefault="009267CA" w:rsidP="00214F90">
      <w:pPr>
        <w:spacing w:after="0" w:line="240" w:lineRule="auto"/>
        <w:jc w:val="both"/>
        <w:rPr>
          <w:sz w:val="26"/>
          <w:szCs w:val="26"/>
          <w:highlight w:val="yellow"/>
        </w:rPr>
      </w:pPr>
    </w:p>
    <w:p w14:paraId="5E0071EE" w14:textId="77777777" w:rsidR="009267CA" w:rsidRPr="00C44626" w:rsidRDefault="009267CA" w:rsidP="00214F90">
      <w:pPr>
        <w:spacing w:after="0" w:line="240" w:lineRule="auto"/>
        <w:jc w:val="both"/>
        <w:rPr>
          <w:sz w:val="26"/>
          <w:szCs w:val="26"/>
          <w:highlight w:val="yellow"/>
        </w:rPr>
      </w:pPr>
    </w:p>
    <w:p w14:paraId="521F9C9D" w14:textId="77777777" w:rsidR="00674508" w:rsidRPr="00C44626" w:rsidRDefault="00674508" w:rsidP="00214F90">
      <w:pPr>
        <w:spacing w:after="0" w:line="240" w:lineRule="auto"/>
        <w:jc w:val="center"/>
        <w:rPr>
          <w:b/>
          <w:highlight w:val="yellow"/>
        </w:rPr>
      </w:pPr>
    </w:p>
    <w:p w14:paraId="21C8151E" w14:textId="77777777" w:rsidR="00674508" w:rsidRPr="00C44626" w:rsidRDefault="00674508" w:rsidP="00214F90">
      <w:pPr>
        <w:spacing w:after="0" w:line="240" w:lineRule="auto"/>
        <w:jc w:val="center"/>
        <w:rPr>
          <w:b/>
          <w:highlight w:val="yellow"/>
        </w:rPr>
      </w:pPr>
    </w:p>
    <w:p w14:paraId="13DEF0D3" w14:textId="77777777" w:rsidR="00674508" w:rsidRPr="00C44626" w:rsidRDefault="00674508" w:rsidP="00214F90">
      <w:pPr>
        <w:spacing w:after="0" w:line="240" w:lineRule="auto"/>
        <w:jc w:val="center"/>
        <w:rPr>
          <w:b/>
          <w:highlight w:val="yellow"/>
        </w:rPr>
      </w:pPr>
    </w:p>
    <w:p w14:paraId="6AC988B8" w14:textId="77777777" w:rsidR="00674508" w:rsidRPr="00C44626" w:rsidRDefault="00674508" w:rsidP="00214F90">
      <w:pPr>
        <w:spacing w:after="0" w:line="240" w:lineRule="auto"/>
        <w:jc w:val="center"/>
        <w:rPr>
          <w:b/>
          <w:highlight w:val="yellow"/>
        </w:rPr>
      </w:pPr>
    </w:p>
    <w:p w14:paraId="508EF247" w14:textId="77777777" w:rsidR="00674508" w:rsidRPr="00C44626" w:rsidRDefault="00674508" w:rsidP="00214F90">
      <w:pPr>
        <w:spacing w:after="0" w:line="240" w:lineRule="auto"/>
        <w:jc w:val="center"/>
        <w:rPr>
          <w:b/>
          <w:highlight w:val="yellow"/>
        </w:rPr>
      </w:pPr>
    </w:p>
    <w:p w14:paraId="16F17C51" w14:textId="77777777" w:rsidR="00674508" w:rsidRPr="00C44626" w:rsidRDefault="00674508" w:rsidP="00214F90">
      <w:pPr>
        <w:spacing w:after="0" w:line="240" w:lineRule="auto"/>
        <w:jc w:val="center"/>
        <w:rPr>
          <w:b/>
          <w:highlight w:val="yellow"/>
        </w:rPr>
      </w:pPr>
    </w:p>
    <w:p w14:paraId="6B600162" w14:textId="77777777" w:rsidR="00A826B7" w:rsidRPr="003E5185" w:rsidRDefault="00A826B7" w:rsidP="00A826B7">
      <w:pPr>
        <w:spacing w:after="0" w:line="240" w:lineRule="auto"/>
        <w:jc w:val="center"/>
        <w:rPr>
          <w:b/>
          <w:sz w:val="32"/>
          <w:szCs w:val="32"/>
        </w:rPr>
      </w:pPr>
      <w:r w:rsidRPr="003E5185">
        <w:rPr>
          <w:b/>
          <w:sz w:val="32"/>
          <w:szCs w:val="32"/>
        </w:rPr>
        <w:t xml:space="preserve">ГЕНЕРАЛЬНЫЙ ПЛАН </w:t>
      </w:r>
    </w:p>
    <w:p w14:paraId="5D21F95C" w14:textId="77777777" w:rsidR="00A826B7" w:rsidRPr="003E5185" w:rsidRDefault="00A826B7" w:rsidP="00A826B7">
      <w:pPr>
        <w:spacing w:after="0" w:line="240" w:lineRule="auto"/>
        <w:jc w:val="center"/>
        <w:rPr>
          <w:b/>
          <w:sz w:val="32"/>
          <w:szCs w:val="32"/>
        </w:rPr>
      </w:pPr>
      <w:r w:rsidRPr="003E5185">
        <w:rPr>
          <w:b/>
          <w:sz w:val="32"/>
          <w:szCs w:val="32"/>
        </w:rPr>
        <w:t xml:space="preserve">ЗАВОДСКОГО СЕЛЬСКОГО ПОСЕЛЕНИЯ </w:t>
      </w:r>
    </w:p>
    <w:p w14:paraId="7B681E1A" w14:textId="77777777" w:rsidR="00A826B7" w:rsidRPr="003E5185" w:rsidRDefault="00A826B7" w:rsidP="00A826B7">
      <w:pPr>
        <w:spacing w:after="0" w:line="240" w:lineRule="auto"/>
        <w:jc w:val="center"/>
        <w:rPr>
          <w:b/>
          <w:sz w:val="32"/>
          <w:szCs w:val="32"/>
        </w:rPr>
      </w:pPr>
      <w:r w:rsidRPr="003E5185">
        <w:rPr>
          <w:b/>
          <w:sz w:val="32"/>
          <w:szCs w:val="32"/>
        </w:rPr>
        <w:t xml:space="preserve">ПАРАБЕЛЬСКОГО МУНИЦИПАЛЬНОГО РАЙОНА </w:t>
      </w:r>
    </w:p>
    <w:p w14:paraId="16C449CD" w14:textId="6457C9EC" w:rsidR="005669E6" w:rsidRPr="00011FC3" w:rsidRDefault="00A826B7" w:rsidP="00A826B7">
      <w:pPr>
        <w:spacing w:after="0" w:line="240" w:lineRule="auto"/>
        <w:jc w:val="center"/>
        <w:rPr>
          <w:b/>
          <w:sz w:val="32"/>
          <w:szCs w:val="32"/>
        </w:rPr>
      </w:pPr>
      <w:r w:rsidRPr="003E5185">
        <w:rPr>
          <w:b/>
          <w:sz w:val="32"/>
          <w:szCs w:val="32"/>
        </w:rPr>
        <w:t>ТОМСКОЙ ОБЛАСТИ</w:t>
      </w:r>
    </w:p>
    <w:p w14:paraId="0350003D" w14:textId="77777777" w:rsidR="002E3E3B" w:rsidRPr="00C44626" w:rsidRDefault="002E3E3B" w:rsidP="00214F90">
      <w:pPr>
        <w:spacing w:after="0" w:line="240" w:lineRule="auto"/>
        <w:jc w:val="both"/>
        <w:rPr>
          <w:highlight w:val="yellow"/>
        </w:rPr>
      </w:pPr>
    </w:p>
    <w:p w14:paraId="2F25D191" w14:textId="77777777" w:rsidR="002E3E3B" w:rsidRPr="00C44626" w:rsidRDefault="002E3E3B" w:rsidP="00214F90">
      <w:pPr>
        <w:spacing w:after="0" w:line="240" w:lineRule="auto"/>
        <w:jc w:val="both"/>
        <w:rPr>
          <w:sz w:val="26"/>
          <w:highlight w:val="yellow"/>
        </w:rPr>
      </w:pPr>
    </w:p>
    <w:p w14:paraId="58E5845D" w14:textId="77777777" w:rsidR="002E3E3B" w:rsidRPr="00C44626" w:rsidRDefault="002E3E3B" w:rsidP="00214F90">
      <w:pPr>
        <w:spacing w:after="0" w:line="240" w:lineRule="auto"/>
        <w:jc w:val="both"/>
        <w:rPr>
          <w:sz w:val="26"/>
          <w:highlight w:val="yellow"/>
        </w:rPr>
      </w:pPr>
    </w:p>
    <w:p w14:paraId="7813C8B6" w14:textId="77777777" w:rsidR="002E3E3B" w:rsidRPr="00C44626" w:rsidRDefault="002E3E3B" w:rsidP="00214F90">
      <w:pPr>
        <w:spacing w:after="0" w:line="240" w:lineRule="auto"/>
        <w:jc w:val="both"/>
        <w:rPr>
          <w:sz w:val="26"/>
          <w:highlight w:val="yellow"/>
        </w:rPr>
      </w:pPr>
    </w:p>
    <w:p w14:paraId="2A07E1A9" w14:textId="77777777" w:rsidR="002E3E3B" w:rsidRPr="00C44626" w:rsidRDefault="002E3E3B" w:rsidP="00214F90">
      <w:pPr>
        <w:pStyle w:val="a7"/>
        <w:jc w:val="center"/>
        <w:rPr>
          <w:rFonts w:ascii="Times New Roman" w:hAnsi="Times New Roman"/>
          <w:b/>
          <w:sz w:val="28"/>
          <w:szCs w:val="28"/>
        </w:rPr>
      </w:pPr>
      <w:r w:rsidRPr="00C44626">
        <w:rPr>
          <w:rFonts w:ascii="Times New Roman" w:hAnsi="Times New Roman"/>
          <w:b/>
          <w:sz w:val="28"/>
          <w:szCs w:val="28"/>
        </w:rPr>
        <w:t xml:space="preserve">Том </w:t>
      </w:r>
      <w:r w:rsidR="00EF791C" w:rsidRPr="00C44626">
        <w:rPr>
          <w:rFonts w:ascii="Times New Roman" w:hAnsi="Times New Roman"/>
          <w:b/>
          <w:sz w:val="28"/>
          <w:szCs w:val="28"/>
          <w:lang w:val="en-US"/>
        </w:rPr>
        <w:t>I</w:t>
      </w:r>
    </w:p>
    <w:p w14:paraId="0B68C778" w14:textId="77777777" w:rsidR="00EF791C" w:rsidRPr="00C44626" w:rsidRDefault="00EF791C" w:rsidP="00214F90">
      <w:pPr>
        <w:pStyle w:val="a7"/>
        <w:jc w:val="center"/>
        <w:rPr>
          <w:rFonts w:ascii="Times New Roman" w:hAnsi="Times New Roman"/>
          <w:b/>
          <w:sz w:val="28"/>
          <w:szCs w:val="28"/>
        </w:rPr>
      </w:pPr>
      <w:r w:rsidRPr="00C44626">
        <w:rPr>
          <w:rFonts w:ascii="Times New Roman" w:hAnsi="Times New Roman"/>
          <w:b/>
          <w:sz w:val="28"/>
          <w:szCs w:val="28"/>
        </w:rPr>
        <w:t>ПОЛОЖЕНИ</w:t>
      </w:r>
      <w:r w:rsidR="00E44165" w:rsidRPr="00C44626">
        <w:rPr>
          <w:rFonts w:ascii="Times New Roman" w:hAnsi="Times New Roman"/>
          <w:b/>
          <w:sz w:val="28"/>
          <w:szCs w:val="28"/>
        </w:rPr>
        <w:t>Е</w:t>
      </w:r>
    </w:p>
    <w:p w14:paraId="4DB90D7A" w14:textId="77777777" w:rsidR="002E3E3B" w:rsidRPr="00C44626" w:rsidRDefault="00EF791C" w:rsidP="00214F90">
      <w:pPr>
        <w:pStyle w:val="a7"/>
        <w:jc w:val="center"/>
        <w:rPr>
          <w:rFonts w:ascii="Times New Roman" w:hAnsi="Times New Roman"/>
          <w:sz w:val="28"/>
          <w:szCs w:val="28"/>
        </w:rPr>
      </w:pPr>
      <w:r w:rsidRPr="00C44626">
        <w:rPr>
          <w:rFonts w:ascii="Times New Roman" w:hAnsi="Times New Roman"/>
          <w:b/>
          <w:sz w:val="28"/>
          <w:szCs w:val="28"/>
        </w:rPr>
        <w:t>О ТЕРРИТОРИАЛЬНОМ ПЛАНИРОВАНИИ</w:t>
      </w:r>
    </w:p>
    <w:p w14:paraId="4F46D4B7" w14:textId="77777777" w:rsidR="002E3E3B" w:rsidRPr="00C44626" w:rsidRDefault="002E3E3B" w:rsidP="00214F90">
      <w:pPr>
        <w:spacing w:after="0" w:line="240" w:lineRule="auto"/>
      </w:pPr>
    </w:p>
    <w:p w14:paraId="6B5B50B0" w14:textId="77777777" w:rsidR="002E3E3B" w:rsidRPr="00C44626" w:rsidRDefault="002E3E3B" w:rsidP="00214F90">
      <w:pPr>
        <w:spacing w:after="0" w:line="240" w:lineRule="auto"/>
        <w:rPr>
          <w:highlight w:val="yellow"/>
        </w:rPr>
      </w:pPr>
    </w:p>
    <w:p w14:paraId="29335278" w14:textId="77777777" w:rsidR="002E3E3B" w:rsidRPr="00C44626" w:rsidRDefault="002E3E3B" w:rsidP="00214F90">
      <w:pPr>
        <w:spacing w:after="0" w:line="240" w:lineRule="auto"/>
        <w:rPr>
          <w:highlight w:val="yellow"/>
        </w:rPr>
      </w:pPr>
    </w:p>
    <w:p w14:paraId="30EF9A0A" w14:textId="77777777" w:rsidR="002E3E3B" w:rsidRPr="00C44626" w:rsidRDefault="002E3E3B" w:rsidP="00214F90">
      <w:pPr>
        <w:spacing w:after="0" w:line="240" w:lineRule="auto"/>
        <w:rPr>
          <w:highlight w:val="yellow"/>
        </w:rPr>
      </w:pPr>
    </w:p>
    <w:p w14:paraId="72F5404E" w14:textId="77777777" w:rsidR="002E3E3B" w:rsidRPr="00C44626" w:rsidRDefault="002E3E3B" w:rsidP="00214F90">
      <w:pPr>
        <w:spacing w:after="0" w:line="240" w:lineRule="auto"/>
        <w:rPr>
          <w:highlight w:val="yellow"/>
        </w:rPr>
      </w:pPr>
    </w:p>
    <w:p w14:paraId="45B0E5E6" w14:textId="77777777" w:rsidR="002E3E3B" w:rsidRPr="00C44626" w:rsidRDefault="002E3E3B" w:rsidP="00214F90">
      <w:pPr>
        <w:spacing w:after="0" w:line="240" w:lineRule="auto"/>
      </w:pPr>
    </w:p>
    <w:p w14:paraId="2E70823F" w14:textId="77777777" w:rsidR="002E3E3B" w:rsidRPr="00C44626" w:rsidRDefault="002E3E3B" w:rsidP="00214F90">
      <w:pPr>
        <w:spacing w:after="0" w:line="240" w:lineRule="auto"/>
        <w:rPr>
          <w:sz w:val="26"/>
          <w:szCs w:val="26"/>
        </w:rPr>
      </w:pPr>
      <w:r w:rsidRPr="00C44626">
        <w:rPr>
          <w:sz w:val="26"/>
          <w:szCs w:val="26"/>
        </w:rPr>
        <w:t xml:space="preserve">Генеральный директор                             </w:t>
      </w:r>
      <w:r w:rsidR="0066216F" w:rsidRPr="00C44626">
        <w:rPr>
          <w:sz w:val="26"/>
          <w:szCs w:val="26"/>
        </w:rPr>
        <w:t xml:space="preserve">                                      </w:t>
      </w:r>
      <w:proofErr w:type="spellStart"/>
      <w:r w:rsidRPr="00C44626">
        <w:rPr>
          <w:sz w:val="26"/>
          <w:szCs w:val="26"/>
        </w:rPr>
        <w:t>Долнаков</w:t>
      </w:r>
      <w:proofErr w:type="spellEnd"/>
      <w:r w:rsidRPr="00C44626">
        <w:rPr>
          <w:sz w:val="26"/>
          <w:szCs w:val="26"/>
        </w:rPr>
        <w:t xml:space="preserve"> </w:t>
      </w:r>
      <w:r w:rsidR="00B52489" w:rsidRPr="00C44626">
        <w:rPr>
          <w:sz w:val="26"/>
          <w:szCs w:val="26"/>
        </w:rPr>
        <w:t>П</w:t>
      </w:r>
      <w:r w:rsidRPr="00C44626">
        <w:rPr>
          <w:sz w:val="26"/>
          <w:szCs w:val="26"/>
        </w:rPr>
        <w:t>.</w:t>
      </w:r>
      <w:r w:rsidR="0066153B" w:rsidRPr="00C44626">
        <w:rPr>
          <w:sz w:val="26"/>
          <w:szCs w:val="26"/>
        </w:rPr>
        <w:t xml:space="preserve"> </w:t>
      </w:r>
      <w:r w:rsidR="00B52489" w:rsidRPr="00C44626">
        <w:rPr>
          <w:sz w:val="26"/>
          <w:szCs w:val="26"/>
        </w:rPr>
        <w:t>А</w:t>
      </w:r>
      <w:r w:rsidRPr="00C44626">
        <w:rPr>
          <w:sz w:val="26"/>
          <w:szCs w:val="26"/>
        </w:rPr>
        <w:t>.</w:t>
      </w:r>
    </w:p>
    <w:p w14:paraId="2D416EA0" w14:textId="77777777" w:rsidR="002E3E3B" w:rsidRPr="00C44626" w:rsidRDefault="002E3E3B" w:rsidP="00214F90">
      <w:pPr>
        <w:spacing w:after="0" w:line="240" w:lineRule="auto"/>
        <w:rPr>
          <w:sz w:val="26"/>
          <w:szCs w:val="26"/>
        </w:rPr>
      </w:pPr>
    </w:p>
    <w:p w14:paraId="423DAB65" w14:textId="77777777" w:rsidR="002E3E3B" w:rsidRPr="00C44626" w:rsidRDefault="002E3E3B" w:rsidP="00214F90">
      <w:pPr>
        <w:spacing w:after="0" w:line="240" w:lineRule="auto"/>
        <w:rPr>
          <w:sz w:val="26"/>
          <w:szCs w:val="26"/>
        </w:rPr>
      </w:pPr>
    </w:p>
    <w:p w14:paraId="3883B76B" w14:textId="77777777" w:rsidR="002E3E3B" w:rsidRPr="00C44626" w:rsidRDefault="002E3E3B" w:rsidP="00214F90">
      <w:pPr>
        <w:spacing w:after="0" w:line="240" w:lineRule="auto"/>
        <w:rPr>
          <w:highlight w:val="yellow"/>
        </w:rPr>
      </w:pPr>
    </w:p>
    <w:p w14:paraId="302052B2" w14:textId="77777777" w:rsidR="00EB70D4" w:rsidRPr="00C44626" w:rsidRDefault="00EB70D4" w:rsidP="00AB3284">
      <w:pPr>
        <w:spacing w:after="0" w:line="240" w:lineRule="auto"/>
        <w:rPr>
          <w:sz w:val="26"/>
          <w:szCs w:val="26"/>
          <w:highlight w:val="yellow"/>
        </w:rPr>
      </w:pPr>
    </w:p>
    <w:p w14:paraId="631153CC" w14:textId="77777777" w:rsidR="00EB70D4" w:rsidRPr="00C44626" w:rsidRDefault="00EB70D4" w:rsidP="00214F90">
      <w:pPr>
        <w:spacing w:after="0" w:line="240" w:lineRule="auto"/>
        <w:jc w:val="center"/>
        <w:rPr>
          <w:sz w:val="26"/>
          <w:szCs w:val="26"/>
        </w:rPr>
      </w:pPr>
    </w:p>
    <w:p w14:paraId="2AC8B0D9" w14:textId="77777777" w:rsidR="00EB70D4" w:rsidRPr="00C44626" w:rsidRDefault="00EB70D4" w:rsidP="00214F90">
      <w:pPr>
        <w:spacing w:after="0" w:line="240" w:lineRule="auto"/>
        <w:jc w:val="center"/>
        <w:rPr>
          <w:sz w:val="26"/>
          <w:szCs w:val="26"/>
        </w:rPr>
      </w:pPr>
    </w:p>
    <w:p w14:paraId="70353258" w14:textId="77777777" w:rsidR="00EB70D4" w:rsidRPr="00C44626" w:rsidRDefault="00EB70D4" w:rsidP="00214F90">
      <w:pPr>
        <w:spacing w:after="0" w:line="240" w:lineRule="auto"/>
        <w:jc w:val="center"/>
        <w:rPr>
          <w:sz w:val="26"/>
          <w:szCs w:val="26"/>
        </w:rPr>
      </w:pPr>
    </w:p>
    <w:p w14:paraId="43D95F0B" w14:textId="77777777" w:rsidR="00AB3284" w:rsidRPr="00C44626" w:rsidRDefault="00AB3284" w:rsidP="00214F90">
      <w:pPr>
        <w:spacing w:after="0" w:line="240" w:lineRule="auto"/>
        <w:jc w:val="center"/>
        <w:rPr>
          <w:sz w:val="26"/>
          <w:szCs w:val="26"/>
        </w:rPr>
      </w:pPr>
    </w:p>
    <w:p w14:paraId="051FF341" w14:textId="77777777" w:rsidR="00AB3284" w:rsidRPr="00C44626" w:rsidRDefault="00AB3284" w:rsidP="00214F90">
      <w:pPr>
        <w:spacing w:after="0" w:line="240" w:lineRule="auto"/>
        <w:jc w:val="center"/>
        <w:rPr>
          <w:sz w:val="26"/>
          <w:szCs w:val="26"/>
        </w:rPr>
      </w:pPr>
    </w:p>
    <w:p w14:paraId="35C3B851" w14:textId="1E3E01BD" w:rsidR="00350AD2" w:rsidRPr="00C44626" w:rsidRDefault="009267CA" w:rsidP="00214F90">
      <w:pPr>
        <w:spacing w:after="0" w:line="240" w:lineRule="auto"/>
        <w:jc w:val="center"/>
        <w:rPr>
          <w:sz w:val="26"/>
          <w:szCs w:val="26"/>
        </w:rPr>
      </w:pPr>
      <w:r w:rsidRPr="00C44626">
        <w:rPr>
          <w:sz w:val="26"/>
          <w:szCs w:val="26"/>
        </w:rPr>
        <w:t>Новосиби</w:t>
      </w:r>
      <w:r w:rsidR="002424C1" w:rsidRPr="00C44626">
        <w:rPr>
          <w:sz w:val="26"/>
          <w:szCs w:val="26"/>
        </w:rPr>
        <w:t>рск – 20</w:t>
      </w:r>
      <w:r w:rsidR="0082573A">
        <w:rPr>
          <w:sz w:val="26"/>
          <w:szCs w:val="26"/>
        </w:rPr>
        <w:t>2</w:t>
      </w:r>
      <w:r w:rsidR="00A826B7">
        <w:rPr>
          <w:sz w:val="26"/>
          <w:szCs w:val="26"/>
        </w:rPr>
        <w:t>3</w:t>
      </w:r>
      <w:r w:rsidR="00E350E8">
        <w:rPr>
          <w:sz w:val="26"/>
          <w:szCs w:val="26"/>
        </w:rPr>
        <w:t xml:space="preserve"> </w:t>
      </w:r>
      <w:r w:rsidRPr="00C44626">
        <w:rPr>
          <w:sz w:val="26"/>
          <w:szCs w:val="26"/>
        </w:rPr>
        <w:t>г.</w:t>
      </w:r>
      <w:r w:rsidR="00350AD2" w:rsidRPr="00C44626">
        <w:rPr>
          <w:sz w:val="26"/>
          <w:szCs w:val="26"/>
        </w:rPr>
        <w:br w:type="page"/>
      </w:r>
    </w:p>
    <w:p w14:paraId="3082BBA4" w14:textId="77777777" w:rsidR="00973D3E" w:rsidRPr="003365CC" w:rsidRDefault="00973D3E" w:rsidP="00214F90">
      <w:pPr>
        <w:spacing w:before="120" w:after="120" w:line="240" w:lineRule="auto"/>
        <w:jc w:val="center"/>
        <w:rPr>
          <w:b/>
        </w:rPr>
      </w:pPr>
      <w:r w:rsidRPr="003365CC">
        <w:rPr>
          <w:b/>
        </w:rPr>
        <w:lastRenderedPageBreak/>
        <w:t>Состав авторского коллектива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90"/>
        <w:gridCol w:w="3323"/>
        <w:gridCol w:w="3082"/>
        <w:gridCol w:w="2051"/>
      </w:tblGrid>
      <w:tr w:rsidR="00E350E8" w:rsidRPr="00D22122" w14:paraId="3FEDE43A" w14:textId="77777777" w:rsidTr="00A826B7">
        <w:tc>
          <w:tcPr>
            <w:tcW w:w="476" w:type="pct"/>
          </w:tcPr>
          <w:p w14:paraId="7E437713" w14:textId="77777777" w:rsidR="00E350E8" w:rsidRPr="00D22122" w:rsidRDefault="00E350E8" w:rsidP="00A4189C">
            <w:pPr>
              <w:pStyle w:val="zagc-0"/>
              <w:tabs>
                <w:tab w:val="left" w:pos="284"/>
              </w:tabs>
              <w:spacing w:before="0" w:after="0"/>
              <w:ind w:firstLine="0"/>
              <w:rPr>
                <w:rFonts w:ascii="Times New Roman" w:hAnsi="Times New Roman" w:cs="Times New Roman"/>
                <w:b w:val="0"/>
                <w:caps w:val="0"/>
                <w:color w:val="auto"/>
                <w:sz w:val="26"/>
                <w:szCs w:val="26"/>
              </w:rPr>
            </w:pPr>
            <w:bookmarkStart w:id="0" w:name="_Hlk122987922"/>
            <w:r w:rsidRPr="00D22122">
              <w:rPr>
                <w:rFonts w:ascii="Times New Roman" w:hAnsi="Times New Roman" w:cs="Times New Roman"/>
                <w:b w:val="0"/>
                <w:caps w:val="0"/>
                <w:color w:val="auto"/>
                <w:sz w:val="26"/>
                <w:szCs w:val="26"/>
              </w:rPr>
              <w:t xml:space="preserve">№ </w:t>
            </w:r>
          </w:p>
          <w:p w14:paraId="7D3C0903" w14:textId="77777777" w:rsidR="00E350E8" w:rsidRPr="00D22122" w:rsidRDefault="00E350E8" w:rsidP="00A4189C">
            <w:pPr>
              <w:pStyle w:val="zagc-0"/>
              <w:tabs>
                <w:tab w:val="left" w:pos="284"/>
              </w:tabs>
              <w:spacing w:before="0" w:after="0"/>
              <w:ind w:firstLine="0"/>
              <w:rPr>
                <w:rFonts w:ascii="Times New Roman" w:hAnsi="Times New Roman" w:cs="Times New Roman"/>
                <w:b w:val="0"/>
                <w:caps w:val="0"/>
                <w:color w:val="auto"/>
                <w:sz w:val="26"/>
                <w:szCs w:val="26"/>
              </w:rPr>
            </w:pPr>
            <w:r w:rsidRPr="00D22122">
              <w:rPr>
                <w:rFonts w:ascii="Times New Roman" w:hAnsi="Times New Roman" w:cs="Times New Roman"/>
                <w:b w:val="0"/>
                <w:caps w:val="0"/>
                <w:color w:val="auto"/>
                <w:sz w:val="26"/>
                <w:szCs w:val="26"/>
              </w:rPr>
              <w:t>п/п</w:t>
            </w:r>
          </w:p>
        </w:tc>
        <w:tc>
          <w:tcPr>
            <w:tcW w:w="1778" w:type="pct"/>
          </w:tcPr>
          <w:p w14:paraId="0332B4B3" w14:textId="77777777" w:rsidR="00E350E8" w:rsidRPr="00D22122" w:rsidRDefault="00E350E8" w:rsidP="00A4189C">
            <w:pPr>
              <w:pStyle w:val="zagc-0"/>
              <w:tabs>
                <w:tab w:val="left" w:pos="284"/>
              </w:tabs>
              <w:spacing w:before="0" w:after="0"/>
              <w:ind w:firstLine="0"/>
              <w:rPr>
                <w:rFonts w:ascii="Times New Roman" w:hAnsi="Times New Roman" w:cs="Times New Roman"/>
                <w:b w:val="0"/>
                <w:caps w:val="0"/>
                <w:color w:val="auto"/>
                <w:sz w:val="26"/>
                <w:szCs w:val="26"/>
              </w:rPr>
            </w:pPr>
            <w:r w:rsidRPr="00D22122">
              <w:rPr>
                <w:rFonts w:ascii="Times New Roman" w:hAnsi="Times New Roman" w:cs="Times New Roman"/>
                <w:b w:val="0"/>
                <w:caps w:val="0"/>
                <w:color w:val="auto"/>
                <w:sz w:val="26"/>
                <w:szCs w:val="26"/>
              </w:rPr>
              <w:t>Должность</w:t>
            </w:r>
          </w:p>
        </w:tc>
        <w:tc>
          <w:tcPr>
            <w:tcW w:w="1649" w:type="pct"/>
          </w:tcPr>
          <w:p w14:paraId="4B4AED33" w14:textId="77777777" w:rsidR="00E350E8" w:rsidRPr="00D22122" w:rsidRDefault="00E350E8" w:rsidP="00A4189C">
            <w:pPr>
              <w:pStyle w:val="zagc-0"/>
              <w:tabs>
                <w:tab w:val="left" w:pos="284"/>
              </w:tabs>
              <w:spacing w:before="0" w:after="0"/>
              <w:ind w:firstLine="0"/>
              <w:rPr>
                <w:rFonts w:ascii="Times New Roman" w:hAnsi="Times New Roman" w:cs="Times New Roman"/>
                <w:b w:val="0"/>
                <w:caps w:val="0"/>
                <w:color w:val="auto"/>
                <w:sz w:val="26"/>
                <w:szCs w:val="26"/>
              </w:rPr>
            </w:pPr>
            <w:r w:rsidRPr="00D22122">
              <w:rPr>
                <w:rFonts w:ascii="Times New Roman" w:hAnsi="Times New Roman" w:cs="Times New Roman"/>
                <w:b w:val="0"/>
                <w:caps w:val="0"/>
                <w:color w:val="auto"/>
                <w:sz w:val="26"/>
                <w:szCs w:val="26"/>
              </w:rPr>
              <w:t>ФИО</w:t>
            </w:r>
          </w:p>
        </w:tc>
        <w:tc>
          <w:tcPr>
            <w:tcW w:w="1097" w:type="pct"/>
          </w:tcPr>
          <w:p w14:paraId="147AA3E2" w14:textId="77777777" w:rsidR="00E350E8" w:rsidRPr="00D22122" w:rsidRDefault="00E350E8" w:rsidP="00A4189C">
            <w:pPr>
              <w:pStyle w:val="zagc-0"/>
              <w:tabs>
                <w:tab w:val="left" w:pos="284"/>
              </w:tabs>
              <w:spacing w:before="0" w:after="0"/>
              <w:ind w:firstLine="0"/>
              <w:rPr>
                <w:rFonts w:ascii="Times New Roman" w:hAnsi="Times New Roman" w:cs="Times New Roman"/>
                <w:b w:val="0"/>
                <w:caps w:val="0"/>
                <w:color w:val="auto"/>
                <w:sz w:val="26"/>
                <w:szCs w:val="26"/>
              </w:rPr>
            </w:pPr>
            <w:r w:rsidRPr="00D22122">
              <w:rPr>
                <w:rFonts w:ascii="Times New Roman" w:hAnsi="Times New Roman" w:cs="Times New Roman"/>
                <w:b w:val="0"/>
                <w:caps w:val="0"/>
                <w:color w:val="auto"/>
                <w:sz w:val="26"/>
                <w:szCs w:val="26"/>
              </w:rPr>
              <w:t>Подпись</w:t>
            </w:r>
          </w:p>
        </w:tc>
      </w:tr>
      <w:tr w:rsidR="00E350E8" w:rsidRPr="00D22122" w14:paraId="6FC9C67F" w14:textId="77777777" w:rsidTr="00A826B7">
        <w:tc>
          <w:tcPr>
            <w:tcW w:w="476" w:type="pct"/>
          </w:tcPr>
          <w:p w14:paraId="245957B8" w14:textId="77777777" w:rsidR="00E350E8" w:rsidRPr="00D22122" w:rsidRDefault="00E350E8" w:rsidP="00A4189C">
            <w:pPr>
              <w:pStyle w:val="zagc-0"/>
              <w:tabs>
                <w:tab w:val="left" w:pos="284"/>
              </w:tabs>
              <w:spacing w:before="0" w:after="0"/>
              <w:ind w:firstLine="0"/>
              <w:rPr>
                <w:rFonts w:ascii="Times New Roman" w:hAnsi="Times New Roman" w:cs="Times New Roman"/>
                <w:b w:val="0"/>
                <w:caps w:val="0"/>
                <w:color w:val="auto"/>
                <w:sz w:val="26"/>
                <w:szCs w:val="26"/>
              </w:rPr>
            </w:pPr>
            <w:r w:rsidRPr="00D22122">
              <w:rPr>
                <w:rFonts w:ascii="Times New Roman" w:hAnsi="Times New Roman" w:cs="Times New Roman"/>
                <w:b w:val="0"/>
                <w:caps w:val="0"/>
                <w:color w:val="auto"/>
                <w:sz w:val="26"/>
                <w:szCs w:val="26"/>
              </w:rPr>
              <w:t>1</w:t>
            </w:r>
          </w:p>
        </w:tc>
        <w:tc>
          <w:tcPr>
            <w:tcW w:w="1778" w:type="pct"/>
          </w:tcPr>
          <w:p w14:paraId="1286EEBC" w14:textId="77777777" w:rsidR="00E350E8" w:rsidRPr="00D22122" w:rsidRDefault="00E350E8" w:rsidP="00A4189C">
            <w:pPr>
              <w:pStyle w:val="zagc-0"/>
              <w:tabs>
                <w:tab w:val="left" w:pos="284"/>
              </w:tabs>
              <w:spacing w:before="0" w:after="0"/>
              <w:ind w:firstLine="0"/>
              <w:rPr>
                <w:rFonts w:ascii="Times New Roman" w:hAnsi="Times New Roman" w:cs="Times New Roman"/>
                <w:b w:val="0"/>
                <w:caps w:val="0"/>
                <w:color w:val="auto"/>
                <w:sz w:val="26"/>
                <w:szCs w:val="26"/>
              </w:rPr>
            </w:pPr>
            <w:r w:rsidRPr="00D22122">
              <w:rPr>
                <w:rFonts w:ascii="Times New Roman" w:hAnsi="Times New Roman" w:cs="Times New Roman"/>
                <w:b w:val="0"/>
                <w:caps w:val="0"/>
                <w:color w:val="auto"/>
                <w:sz w:val="26"/>
                <w:szCs w:val="26"/>
              </w:rPr>
              <w:t>2</w:t>
            </w:r>
          </w:p>
        </w:tc>
        <w:tc>
          <w:tcPr>
            <w:tcW w:w="1649" w:type="pct"/>
          </w:tcPr>
          <w:p w14:paraId="5D81614F" w14:textId="77777777" w:rsidR="00E350E8" w:rsidRPr="00D22122" w:rsidRDefault="00E350E8" w:rsidP="00A4189C">
            <w:pPr>
              <w:pStyle w:val="zagc-0"/>
              <w:tabs>
                <w:tab w:val="left" w:pos="284"/>
              </w:tabs>
              <w:spacing w:before="0" w:after="0"/>
              <w:ind w:firstLine="0"/>
              <w:rPr>
                <w:rFonts w:ascii="Times New Roman" w:hAnsi="Times New Roman" w:cs="Times New Roman"/>
                <w:b w:val="0"/>
                <w:caps w:val="0"/>
                <w:color w:val="auto"/>
                <w:sz w:val="26"/>
                <w:szCs w:val="26"/>
              </w:rPr>
            </w:pPr>
            <w:r w:rsidRPr="00D22122">
              <w:rPr>
                <w:rFonts w:ascii="Times New Roman" w:hAnsi="Times New Roman" w:cs="Times New Roman"/>
                <w:b w:val="0"/>
                <w:caps w:val="0"/>
                <w:color w:val="auto"/>
                <w:sz w:val="26"/>
                <w:szCs w:val="26"/>
              </w:rPr>
              <w:t>3</w:t>
            </w:r>
          </w:p>
        </w:tc>
        <w:tc>
          <w:tcPr>
            <w:tcW w:w="1097" w:type="pct"/>
          </w:tcPr>
          <w:p w14:paraId="477F0AAF" w14:textId="77777777" w:rsidR="00E350E8" w:rsidRPr="00D22122" w:rsidRDefault="00E350E8" w:rsidP="00A4189C">
            <w:pPr>
              <w:pStyle w:val="zagc-0"/>
              <w:tabs>
                <w:tab w:val="left" w:pos="284"/>
              </w:tabs>
              <w:spacing w:before="0" w:after="0"/>
              <w:ind w:firstLine="0"/>
              <w:rPr>
                <w:rFonts w:ascii="Times New Roman" w:hAnsi="Times New Roman" w:cs="Times New Roman"/>
                <w:b w:val="0"/>
                <w:caps w:val="0"/>
                <w:color w:val="auto"/>
                <w:sz w:val="26"/>
                <w:szCs w:val="26"/>
              </w:rPr>
            </w:pPr>
            <w:r w:rsidRPr="00D22122">
              <w:rPr>
                <w:rFonts w:ascii="Times New Roman" w:hAnsi="Times New Roman" w:cs="Times New Roman"/>
                <w:b w:val="0"/>
                <w:caps w:val="0"/>
                <w:color w:val="auto"/>
                <w:sz w:val="26"/>
                <w:szCs w:val="26"/>
              </w:rPr>
              <w:t>4</w:t>
            </w:r>
          </w:p>
        </w:tc>
      </w:tr>
      <w:tr w:rsidR="00A826B7" w:rsidRPr="00D22122" w14:paraId="360AF736" w14:textId="77777777" w:rsidTr="00A826B7">
        <w:tc>
          <w:tcPr>
            <w:tcW w:w="476" w:type="pct"/>
          </w:tcPr>
          <w:p w14:paraId="2AD0D7B2" w14:textId="77777777" w:rsidR="00A826B7" w:rsidRPr="00D22122" w:rsidRDefault="00A826B7" w:rsidP="00A826B7">
            <w:pPr>
              <w:pStyle w:val="zagc-0"/>
              <w:tabs>
                <w:tab w:val="left" w:pos="284"/>
              </w:tabs>
              <w:spacing w:before="0" w:after="0"/>
              <w:ind w:firstLine="0"/>
              <w:rPr>
                <w:rFonts w:ascii="Times New Roman" w:hAnsi="Times New Roman" w:cs="Times New Roman"/>
                <w:b w:val="0"/>
                <w:caps w:val="0"/>
                <w:color w:val="auto"/>
                <w:sz w:val="26"/>
                <w:szCs w:val="26"/>
              </w:rPr>
            </w:pPr>
            <w:r w:rsidRPr="00D22122">
              <w:rPr>
                <w:rFonts w:ascii="Times New Roman" w:hAnsi="Times New Roman" w:cs="Times New Roman"/>
                <w:b w:val="0"/>
                <w:caps w:val="0"/>
                <w:color w:val="auto"/>
                <w:sz w:val="26"/>
                <w:szCs w:val="26"/>
              </w:rPr>
              <w:t>1.</w:t>
            </w:r>
          </w:p>
        </w:tc>
        <w:tc>
          <w:tcPr>
            <w:tcW w:w="1778" w:type="pct"/>
          </w:tcPr>
          <w:p w14:paraId="28EF8E53" w14:textId="13A5D2C1" w:rsidR="00A826B7" w:rsidRPr="00A826B7" w:rsidRDefault="00A826B7" w:rsidP="00A826B7">
            <w:pPr>
              <w:spacing w:after="0" w:line="240" w:lineRule="auto"/>
              <w:rPr>
                <w:sz w:val="26"/>
                <w:szCs w:val="26"/>
              </w:rPr>
            </w:pPr>
            <w:r w:rsidRPr="00A826B7">
              <w:rPr>
                <w:sz w:val="26"/>
                <w:szCs w:val="26"/>
              </w:rPr>
              <w:t>Генеральный директор</w:t>
            </w:r>
          </w:p>
        </w:tc>
        <w:tc>
          <w:tcPr>
            <w:tcW w:w="1649" w:type="pct"/>
            <w:vAlign w:val="center"/>
          </w:tcPr>
          <w:p w14:paraId="0933C4A5" w14:textId="2E51A072" w:rsidR="00A826B7" w:rsidRPr="00A826B7" w:rsidRDefault="00A826B7" w:rsidP="00A826B7">
            <w:pPr>
              <w:spacing w:after="0" w:line="240" w:lineRule="auto"/>
              <w:rPr>
                <w:sz w:val="26"/>
                <w:szCs w:val="26"/>
              </w:rPr>
            </w:pPr>
            <w:r w:rsidRPr="00A826B7">
              <w:rPr>
                <w:sz w:val="26"/>
                <w:szCs w:val="26"/>
              </w:rPr>
              <w:t xml:space="preserve">П.А. </w:t>
            </w:r>
            <w:proofErr w:type="spellStart"/>
            <w:r w:rsidRPr="00A826B7">
              <w:rPr>
                <w:sz w:val="26"/>
                <w:szCs w:val="26"/>
              </w:rPr>
              <w:t>Долнаков</w:t>
            </w:r>
            <w:proofErr w:type="spellEnd"/>
          </w:p>
        </w:tc>
        <w:tc>
          <w:tcPr>
            <w:tcW w:w="1097" w:type="pct"/>
            <w:vAlign w:val="center"/>
          </w:tcPr>
          <w:p w14:paraId="220BB427" w14:textId="77777777" w:rsidR="00A826B7" w:rsidRPr="000E6399" w:rsidRDefault="00A826B7" w:rsidP="00A826B7">
            <w:pPr>
              <w:pStyle w:val="zagc-0"/>
              <w:tabs>
                <w:tab w:val="left" w:pos="284"/>
              </w:tabs>
              <w:spacing w:before="0" w:after="0"/>
              <w:ind w:firstLine="0"/>
              <w:rPr>
                <w:rFonts w:ascii="Times New Roman" w:hAnsi="Times New Roman" w:cs="Times New Roman"/>
                <w:b w:val="0"/>
                <w:caps w:val="0"/>
                <w:color w:val="auto"/>
              </w:rPr>
            </w:pPr>
          </w:p>
        </w:tc>
      </w:tr>
      <w:tr w:rsidR="00A826B7" w:rsidRPr="00D22122" w14:paraId="44F7624F" w14:textId="77777777" w:rsidTr="00A826B7">
        <w:tc>
          <w:tcPr>
            <w:tcW w:w="476" w:type="pct"/>
          </w:tcPr>
          <w:p w14:paraId="5DBAB18D" w14:textId="77777777" w:rsidR="00A826B7" w:rsidRPr="00D22122" w:rsidRDefault="00A826B7" w:rsidP="00A826B7">
            <w:pPr>
              <w:pStyle w:val="zagc-0"/>
              <w:tabs>
                <w:tab w:val="left" w:pos="284"/>
              </w:tabs>
              <w:spacing w:before="0" w:after="0"/>
              <w:ind w:firstLine="0"/>
              <w:rPr>
                <w:rFonts w:ascii="Times New Roman" w:hAnsi="Times New Roman" w:cs="Times New Roman"/>
                <w:b w:val="0"/>
                <w:caps w:val="0"/>
                <w:color w:val="auto"/>
                <w:sz w:val="26"/>
                <w:szCs w:val="26"/>
              </w:rPr>
            </w:pPr>
            <w:r w:rsidRPr="00D22122">
              <w:rPr>
                <w:rFonts w:ascii="Times New Roman" w:hAnsi="Times New Roman" w:cs="Times New Roman"/>
                <w:b w:val="0"/>
                <w:caps w:val="0"/>
                <w:color w:val="auto"/>
                <w:sz w:val="26"/>
                <w:szCs w:val="26"/>
              </w:rPr>
              <w:t>2.</w:t>
            </w:r>
          </w:p>
        </w:tc>
        <w:tc>
          <w:tcPr>
            <w:tcW w:w="1778" w:type="pct"/>
          </w:tcPr>
          <w:p w14:paraId="5E3A4D61" w14:textId="632C15E2" w:rsidR="00A826B7" w:rsidRPr="00A826B7" w:rsidRDefault="00A826B7" w:rsidP="00A826B7">
            <w:pPr>
              <w:spacing w:after="0" w:line="240" w:lineRule="auto"/>
              <w:rPr>
                <w:sz w:val="26"/>
                <w:szCs w:val="26"/>
              </w:rPr>
            </w:pPr>
            <w:r w:rsidRPr="00A826B7">
              <w:rPr>
                <w:sz w:val="26"/>
                <w:szCs w:val="26"/>
              </w:rPr>
              <w:t xml:space="preserve">Главный специалист по геоинформационному обеспечению градостроительного проектирования   </w:t>
            </w:r>
          </w:p>
        </w:tc>
        <w:tc>
          <w:tcPr>
            <w:tcW w:w="1649" w:type="pct"/>
            <w:vAlign w:val="center"/>
          </w:tcPr>
          <w:p w14:paraId="7DB7764C" w14:textId="03534EF8" w:rsidR="00A826B7" w:rsidRPr="00A826B7" w:rsidRDefault="00A826B7" w:rsidP="00A826B7">
            <w:pPr>
              <w:spacing w:after="0" w:line="240" w:lineRule="auto"/>
              <w:rPr>
                <w:sz w:val="26"/>
                <w:szCs w:val="26"/>
              </w:rPr>
            </w:pPr>
            <w:r w:rsidRPr="00A826B7">
              <w:rPr>
                <w:sz w:val="26"/>
                <w:szCs w:val="26"/>
              </w:rPr>
              <w:t>А.А. Ваганов</w:t>
            </w:r>
          </w:p>
        </w:tc>
        <w:tc>
          <w:tcPr>
            <w:tcW w:w="1097" w:type="pct"/>
            <w:vAlign w:val="center"/>
          </w:tcPr>
          <w:p w14:paraId="02424FAD" w14:textId="77777777" w:rsidR="00A826B7" w:rsidRPr="000E6399" w:rsidRDefault="00A826B7" w:rsidP="00A826B7">
            <w:pPr>
              <w:pStyle w:val="zagc-0"/>
              <w:tabs>
                <w:tab w:val="left" w:pos="284"/>
              </w:tabs>
              <w:spacing w:before="0" w:after="0"/>
              <w:ind w:firstLine="0"/>
              <w:rPr>
                <w:rFonts w:ascii="Times New Roman" w:hAnsi="Times New Roman" w:cs="Times New Roman"/>
                <w:b w:val="0"/>
                <w:caps w:val="0"/>
                <w:color w:val="auto"/>
              </w:rPr>
            </w:pPr>
          </w:p>
        </w:tc>
      </w:tr>
      <w:tr w:rsidR="00A826B7" w:rsidRPr="00D22122" w14:paraId="11578063" w14:textId="77777777" w:rsidTr="00A826B7">
        <w:tc>
          <w:tcPr>
            <w:tcW w:w="476" w:type="pct"/>
          </w:tcPr>
          <w:p w14:paraId="61834EF6" w14:textId="77777777" w:rsidR="00A826B7" w:rsidRPr="00D22122" w:rsidRDefault="00A826B7" w:rsidP="00A826B7">
            <w:pPr>
              <w:pStyle w:val="zagc-0"/>
              <w:tabs>
                <w:tab w:val="left" w:pos="284"/>
              </w:tabs>
              <w:spacing w:before="0" w:after="0"/>
              <w:ind w:firstLine="0"/>
              <w:rPr>
                <w:rFonts w:ascii="Times New Roman" w:hAnsi="Times New Roman" w:cs="Times New Roman"/>
                <w:b w:val="0"/>
                <w:caps w:val="0"/>
                <w:color w:val="auto"/>
                <w:sz w:val="26"/>
                <w:szCs w:val="26"/>
              </w:rPr>
            </w:pPr>
            <w:r w:rsidRPr="00D22122">
              <w:rPr>
                <w:rFonts w:ascii="Times New Roman" w:hAnsi="Times New Roman" w:cs="Times New Roman"/>
                <w:b w:val="0"/>
                <w:caps w:val="0"/>
                <w:color w:val="auto"/>
                <w:sz w:val="26"/>
                <w:szCs w:val="26"/>
              </w:rPr>
              <w:t>3</w:t>
            </w:r>
          </w:p>
        </w:tc>
        <w:tc>
          <w:tcPr>
            <w:tcW w:w="1778" w:type="pct"/>
          </w:tcPr>
          <w:p w14:paraId="0579112E" w14:textId="338A8884" w:rsidR="00A826B7" w:rsidRPr="00A826B7" w:rsidRDefault="00A826B7" w:rsidP="00A826B7">
            <w:pPr>
              <w:spacing w:after="0" w:line="240" w:lineRule="auto"/>
              <w:rPr>
                <w:sz w:val="26"/>
                <w:szCs w:val="26"/>
              </w:rPr>
            </w:pPr>
            <w:r w:rsidRPr="00A826B7">
              <w:rPr>
                <w:sz w:val="26"/>
                <w:szCs w:val="26"/>
              </w:rPr>
              <w:t>Главный архитектор</w:t>
            </w:r>
          </w:p>
        </w:tc>
        <w:tc>
          <w:tcPr>
            <w:tcW w:w="1649" w:type="pct"/>
            <w:vAlign w:val="center"/>
          </w:tcPr>
          <w:p w14:paraId="1094D513" w14:textId="001370B9" w:rsidR="00A826B7" w:rsidRPr="00A826B7" w:rsidRDefault="00A826B7" w:rsidP="00A826B7">
            <w:pPr>
              <w:spacing w:after="0" w:line="240" w:lineRule="auto"/>
              <w:rPr>
                <w:sz w:val="26"/>
                <w:szCs w:val="26"/>
              </w:rPr>
            </w:pPr>
            <w:proofErr w:type="spellStart"/>
            <w:r w:rsidRPr="00A826B7">
              <w:rPr>
                <w:sz w:val="26"/>
                <w:szCs w:val="26"/>
              </w:rPr>
              <w:t>Е.А.Долнакова</w:t>
            </w:r>
            <w:proofErr w:type="spellEnd"/>
          </w:p>
        </w:tc>
        <w:tc>
          <w:tcPr>
            <w:tcW w:w="1097" w:type="pct"/>
            <w:vAlign w:val="center"/>
          </w:tcPr>
          <w:p w14:paraId="38BEF8B1" w14:textId="77777777" w:rsidR="00A826B7" w:rsidRPr="000E6399" w:rsidRDefault="00A826B7" w:rsidP="00A826B7">
            <w:pPr>
              <w:pStyle w:val="zagc-0"/>
              <w:tabs>
                <w:tab w:val="left" w:pos="284"/>
              </w:tabs>
              <w:spacing w:before="0" w:after="0"/>
              <w:ind w:firstLine="0"/>
              <w:rPr>
                <w:rFonts w:ascii="Times New Roman" w:hAnsi="Times New Roman" w:cs="Times New Roman"/>
                <w:b w:val="0"/>
                <w:caps w:val="0"/>
                <w:color w:val="auto"/>
              </w:rPr>
            </w:pPr>
          </w:p>
        </w:tc>
      </w:tr>
      <w:tr w:rsidR="00A826B7" w:rsidRPr="00D22122" w14:paraId="0FF95E0B" w14:textId="77777777" w:rsidTr="00A826B7">
        <w:trPr>
          <w:trHeight w:val="355"/>
        </w:trPr>
        <w:tc>
          <w:tcPr>
            <w:tcW w:w="476" w:type="pct"/>
          </w:tcPr>
          <w:p w14:paraId="64E50086" w14:textId="77777777" w:rsidR="00A826B7" w:rsidRPr="00D22122" w:rsidRDefault="00A826B7" w:rsidP="00A826B7">
            <w:pPr>
              <w:pStyle w:val="zagc-0"/>
              <w:tabs>
                <w:tab w:val="left" w:pos="284"/>
              </w:tabs>
              <w:spacing w:before="0" w:after="0"/>
              <w:ind w:firstLine="0"/>
              <w:rPr>
                <w:rFonts w:ascii="Times New Roman" w:hAnsi="Times New Roman" w:cs="Times New Roman"/>
                <w:b w:val="0"/>
                <w:caps w:val="0"/>
                <w:color w:val="auto"/>
                <w:sz w:val="26"/>
                <w:szCs w:val="26"/>
              </w:rPr>
            </w:pPr>
            <w:r w:rsidRPr="00D22122">
              <w:rPr>
                <w:rFonts w:ascii="Times New Roman" w:hAnsi="Times New Roman" w:cs="Times New Roman"/>
                <w:b w:val="0"/>
                <w:caps w:val="0"/>
                <w:color w:val="auto"/>
                <w:sz w:val="26"/>
                <w:szCs w:val="26"/>
              </w:rPr>
              <w:t>4</w:t>
            </w:r>
          </w:p>
        </w:tc>
        <w:tc>
          <w:tcPr>
            <w:tcW w:w="1778" w:type="pct"/>
          </w:tcPr>
          <w:p w14:paraId="4051F51D" w14:textId="6EA0DBF9" w:rsidR="00A826B7" w:rsidRPr="00A826B7" w:rsidRDefault="00A826B7" w:rsidP="00A826B7">
            <w:pPr>
              <w:spacing w:after="0" w:line="240" w:lineRule="auto"/>
              <w:rPr>
                <w:sz w:val="26"/>
                <w:szCs w:val="26"/>
              </w:rPr>
            </w:pPr>
            <w:r w:rsidRPr="00A826B7">
              <w:rPr>
                <w:sz w:val="26"/>
                <w:szCs w:val="26"/>
              </w:rPr>
              <w:t>Главный инженер проектов</w:t>
            </w:r>
          </w:p>
        </w:tc>
        <w:tc>
          <w:tcPr>
            <w:tcW w:w="1649" w:type="pct"/>
            <w:vAlign w:val="center"/>
          </w:tcPr>
          <w:p w14:paraId="23352A9C" w14:textId="766E69FE" w:rsidR="00A826B7" w:rsidRPr="00A826B7" w:rsidRDefault="00A826B7" w:rsidP="00A826B7">
            <w:pPr>
              <w:spacing w:after="0" w:line="240" w:lineRule="auto"/>
              <w:rPr>
                <w:sz w:val="26"/>
                <w:szCs w:val="26"/>
              </w:rPr>
            </w:pPr>
            <w:r w:rsidRPr="00A826B7">
              <w:rPr>
                <w:sz w:val="26"/>
                <w:szCs w:val="26"/>
              </w:rPr>
              <w:t>Ю.С. Кузнецов</w:t>
            </w:r>
          </w:p>
        </w:tc>
        <w:tc>
          <w:tcPr>
            <w:tcW w:w="1097" w:type="pct"/>
            <w:vAlign w:val="center"/>
          </w:tcPr>
          <w:p w14:paraId="49B06AAD" w14:textId="77777777" w:rsidR="00A826B7" w:rsidRPr="000E6399" w:rsidRDefault="00A826B7" w:rsidP="00A826B7">
            <w:pPr>
              <w:pStyle w:val="zagc-0"/>
              <w:tabs>
                <w:tab w:val="left" w:pos="284"/>
              </w:tabs>
              <w:spacing w:before="0" w:after="0"/>
              <w:ind w:firstLine="0"/>
              <w:rPr>
                <w:rFonts w:ascii="Times New Roman" w:hAnsi="Times New Roman" w:cs="Times New Roman"/>
                <w:b w:val="0"/>
                <w:caps w:val="0"/>
                <w:color w:val="auto"/>
              </w:rPr>
            </w:pPr>
          </w:p>
        </w:tc>
      </w:tr>
      <w:tr w:rsidR="00A826B7" w:rsidRPr="00D22122" w14:paraId="468AD00F" w14:textId="77777777" w:rsidTr="00A826B7">
        <w:tc>
          <w:tcPr>
            <w:tcW w:w="476" w:type="pct"/>
          </w:tcPr>
          <w:p w14:paraId="6C9994C0" w14:textId="77777777" w:rsidR="00A826B7" w:rsidRPr="00D22122" w:rsidRDefault="00A826B7" w:rsidP="00A826B7">
            <w:pPr>
              <w:pStyle w:val="zagc-0"/>
              <w:tabs>
                <w:tab w:val="left" w:pos="284"/>
              </w:tabs>
              <w:spacing w:before="0" w:after="0"/>
              <w:ind w:firstLine="0"/>
              <w:rPr>
                <w:rFonts w:ascii="Times New Roman" w:hAnsi="Times New Roman" w:cs="Times New Roman"/>
                <w:b w:val="0"/>
                <w:caps w:val="0"/>
                <w:color w:val="auto"/>
                <w:sz w:val="26"/>
                <w:szCs w:val="26"/>
              </w:rPr>
            </w:pPr>
            <w:r w:rsidRPr="00D22122">
              <w:rPr>
                <w:rFonts w:ascii="Times New Roman" w:hAnsi="Times New Roman" w:cs="Times New Roman"/>
                <w:b w:val="0"/>
                <w:caps w:val="0"/>
                <w:color w:val="auto"/>
                <w:sz w:val="26"/>
                <w:szCs w:val="26"/>
              </w:rPr>
              <w:t>5</w:t>
            </w:r>
          </w:p>
        </w:tc>
        <w:tc>
          <w:tcPr>
            <w:tcW w:w="1778" w:type="pct"/>
          </w:tcPr>
          <w:p w14:paraId="5AEC71E6" w14:textId="650E1FFF" w:rsidR="00A826B7" w:rsidRPr="00A826B7" w:rsidRDefault="00A826B7" w:rsidP="00A826B7">
            <w:pPr>
              <w:spacing w:after="0" w:line="240" w:lineRule="auto"/>
              <w:rPr>
                <w:sz w:val="26"/>
                <w:szCs w:val="26"/>
              </w:rPr>
            </w:pPr>
            <w:r w:rsidRPr="00A826B7">
              <w:rPr>
                <w:sz w:val="26"/>
                <w:szCs w:val="26"/>
              </w:rPr>
              <w:t>Ведущий архитектор - градостроитель</w:t>
            </w:r>
          </w:p>
        </w:tc>
        <w:tc>
          <w:tcPr>
            <w:tcW w:w="1649" w:type="pct"/>
            <w:vAlign w:val="center"/>
          </w:tcPr>
          <w:p w14:paraId="3BDA70FA" w14:textId="7C9420F9" w:rsidR="00A826B7" w:rsidRPr="00A826B7" w:rsidRDefault="00A826B7" w:rsidP="00A826B7">
            <w:pPr>
              <w:spacing w:after="0" w:line="240" w:lineRule="auto"/>
              <w:rPr>
                <w:sz w:val="26"/>
                <w:szCs w:val="26"/>
              </w:rPr>
            </w:pPr>
            <w:r w:rsidRPr="00A826B7">
              <w:rPr>
                <w:sz w:val="26"/>
                <w:szCs w:val="26"/>
              </w:rPr>
              <w:t xml:space="preserve">И.А. </w:t>
            </w:r>
            <w:proofErr w:type="spellStart"/>
            <w:r w:rsidRPr="00A826B7">
              <w:rPr>
                <w:sz w:val="26"/>
                <w:szCs w:val="26"/>
              </w:rPr>
              <w:t>Бекренёва</w:t>
            </w:r>
            <w:proofErr w:type="spellEnd"/>
          </w:p>
        </w:tc>
        <w:tc>
          <w:tcPr>
            <w:tcW w:w="1097" w:type="pct"/>
            <w:vAlign w:val="center"/>
          </w:tcPr>
          <w:p w14:paraId="462CFA4A" w14:textId="77777777" w:rsidR="00A826B7" w:rsidRPr="000E6399" w:rsidRDefault="00A826B7" w:rsidP="00A826B7">
            <w:pPr>
              <w:pStyle w:val="zagc-0"/>
              <w:tabs>
                <w:tab w:val="left" w:pos="284"/>
              </w:tabs>
              <w:spacing w:before="0" w:after="0"/>
              <w:ind w:firstLine="0"/>
              <w:rPr>
                <w:rFonts w:ascii="Times New Roman" w:hAnsi="Times New Roman" w:cs="Times New Roman"/>
                <w:b w:val="0"/>
                <w:caps w:val="0"/>
                <w:color w:val="auto"/>
              </w:rPr>
            </w:pPr>
          </w:p>
        </w:tc>
      </w:tr>
      <w:tr w:rsidR="00A826B7" w:rsidRPr="00D22122" w14:paraId="3CAA9B9F" w14:textId="77777777" w:rsidTr="00A826B7">
        <w:tc>
          <w:tcPr>
            <w:tcW w:w="476" w:type="pct"/>
          </w:tcPr>
          <w:p w14:paraId="565CADDC" w14:textId="77777777" w:rsidR="00A826B7" w:rsidRPr="00D22122" w:rsidRDefault="00A826B7" w:rsidP="00A826B7">
            <w:pPr>
              <w:pStyle w:val="zagc-0"/>
              <w:tabs>
                <w:tab w:val="left" w:pos="284"/>
              </w:tabs>
              <w:spacing w:before="0" w:after="0"/>
              <w:ind w:firstLine="0"/>
              <w:rPr>
                <w:rFonts w:ascii="Times New Roman" w:hAnsi="Times New Roman" w:cs="Times New Roman"/>
                <w:b w:val="0"/>
                <w:caps w:val="0"/>
                <w:color w:val="auto"/>
                <w:sz w:val="26"/>
                <w:szCs w:val="26"/>
              </w:rPr>
            </w:pPr>
            <w:r w:rsidRPr="00D22122">
              <w:rPr>
                <w:rFonts w:ascii="Times New Roman" w:hAnsi="Times New Roman" w:cs="Times New Roman"/>
                <w:b w:val="0"/>
                <w:caps w:val="0"/>
                <w:color w:val="auto"/>
                <w:sz w:val="26"/>
                <w:szCs w:val="26"/>
              </w:rPr>
              <w:t>6</w:t>
            </w:r>
          </w:p>
        </w:tc>
        <w:tc>
          <w:tcPr>
            <w:tcW w:w="1778" w:type="pct"/>
          </w:tcPr>
          <w:p w14:paraId="3C86A5AB" w14:textId="7F294159" w:rsidR="00A826B7" w:rsidRPr="00A826B7" w:rsidRDefault="00A826B7" w:rsidP="00A826B7">
            <w:pPr>
              <w:spacing w:after="0" w:line="240" w:lineRule="auto"/>
              <w:rPr>
                <w:sz w:val="26"/>
                <w:szCs w:val="26"/>
              </w:rPr>
            </w:pPr>
            <w:r w:rsidRPr="00A826B7">
              <w:rPr>
                <w:sz w:val="26"/>
                <w:szCs w:val="26"/>
              </w:rPr>
              <w:t>Инженер по землеустройству</w:t>
            </w:r>
          </w:p>
        </w:tc>
        <w:tc>
          <w:tcPr>
            <w:tcW w:w="1649" w:type="pct"/>
            <w:vAlign w:val="center"/>
          </w:tcPr>
          <w:p w14:paraId="148E554F" w14:textId="28F433CA" w:rsidR="00A826B7" w:rsidRPr="00A826B7" w:rsidRDefault="00A826B7" w:rsidP="00A826B7">
            <w:pPr>
              <w:spacing w:after="0" w:line="240" w:lineRule="auto"/>
              <w:rPr>
                <w:sz w:val="26"/>
                <w:szCs w:val="26"/>
              </w:rPr>
            </w:pPr>
            <w:r w:rsidRPr="00A826B7">
              <w:rPr>
                <w:sz w:val="26"/>
                <w:szCs w:val="26"/>
              </w:rPr>
              <w:t>И.В. Николаенко</w:t>
            </w:r>
          </w:p>
        </w:tc>
        <w:tc>
          <w:tcPr>
            <w:tcW w:w="1097" w:type="pct"/>
            <w:vAlign w:val="center"/>
          </w:tcPr>
          <w:p w14:paraId="336B766A" w14:textId="77777777" w:rsidR="00A826B7" w:rsidRPr="000E6399" w:rsidRDefault="00A826B7" w:rsidP="00A826B7">
            <w:pPr>
              <w:pStyle w:val="zagc-0"/>
              <w:tabs>
                <w:tab w:val="left" w:pos="284"/>
              </w:tabs>
              <w:spacing w:before="0" w:after="0"/>
              <w:ind w:firstLine="0"/>
              <w:rPr>
                <w:rFonts w:ascii="Times New Roman" w:hAnsi="Times New Roman" w:cs="Times New Roman"/>
                <w:b w:val="0"/>
                <w:caps w:val="0"/>
                <w:color w:val="auto"/>
              </w:rPr>
            </w:pPr>
          </w:p>
        </w:tc>
      </w:tr>
      <w:tr w:rsidR="00A826B7" w:rsidRPr="00D22122" w14:paraId="7D7B7A96" w14:textId="77777777" w:rsidTr="00A826B7">
        <w:tc>
          <w:tcPr>
            <w:tcW w:w="476" w:type="pct"/>
          </w:tcPr>
          <w:p w14:paraId="7820F7CD" w14:textId="77777777" w:rsidR="00A826B7" w:rsidRPr="00D22122" w:rsidRDefault="00A826B7" w:rsidP="00A826B7">
            <w:pPr>
              <w:pStyle w:val="zagc-0"/>
              <w:tabs>
                <w:tab w:val="left" w:pos="284"/>
              </w:tabs>
              <w:spacing w:before="0" w:after="0"/>
              <w:ind w:firstLine="0"/>
              <w:rPr>
                <w:rFonts w:ascii="Times New Roman" w:hAnsi="Times New Roman" w:cs="Times New Roman"/>
                <w:b w:val="0"/>
                <w:caps w:val="0"/>
                <w:color w:val="auto"/>
                <w:sz w:val="26"/>
                <w:szCs w:val="26"/>
              </w:rPr>
            </w:pPr>
            <w:r w:rsidRPr="00D22122">
              <w:rPr>
                <w:rFonts w:ascii="Times New Roman" w:hAnsi="Times New Roman" w:cs="Times New Roman"/>
                <w:b w:val="0"/>
                <w:caps w:val="0"/>
                <w:color w:val="auto"/>
                <w:sz w:val="26"/>
                <w:szCs w:val="26"/>
              </w:rPr>
              <w:t>7</w:t>
            </w:r>
          </w:p>
        </w:tc>
        <w:tc>
          <w:tcPr>
            <w:tcW w:w="1778" w:type="pct"/>
          </w:tcPr>
          <w:p w14:paraId="23CF79E5" w14:textId="5D1EBD00" w:rsidR="00A826B7" w:rsidRPr="00A826B7" w:rsidRDefault="00A826B7" w:rsidP="00A826B7">
            <w:pPr>
              <w:spacing w:after="0" w:line="240" w:lineRule="auto"/>
              <w:rPr>
                <w:sz w:val="26"/>
                <w:szCs w:val="26"/>
              </w:rPr>
            </w:pPr>
            <w:r w:rsidRPr="00A826B7">
              <w:rPr>
                <w:sz w:val="26"/>
                <w:szCs w:val="26"/>
              </w:rPr>
              <w:t>Экономист</w:t>
            </w:r>
          </w:p>
        </w:tc>
        <w:tc>
          <w:tcPr>
            <w:tcW w:w="1649" w:type="pct"/>
            <w:vAlign w:val="center"/>
          </w:tcPr>
          <w:p w14:paraId="69841AEF" w14:textId="0931C58E" w:rsidR="00A826B7" w:rsidRPr="000D5B1D" w:rsidRDefault="009548BB" w:rsidP="009548BB">
            <w:pPr>
              <w:spacing w:after="0" w:line="240" w:lineRule="auto"/>
              <w:rPr>
                <w:sz w:val="26"/>
                <w:szCs w:val="26"/>
              </w:rPr>
            </w:pPr>
            <w:r w:rsidRPr="000D5B1D">
              <w:rPr>
                <w:sz w:val="26"/>
                <w:szCs w:val="26"/>
              </w:rPr>
              <w:t>Н.А. Баталова</w:t>
            </w:r>
          </w:p>
        </w:tc>
        <w:tc>
          <w:tcPr>
            <w:tcW w:w="1097" w:type="pct"/>
            <w:vAlign w:val="center"/>
          </w:tcPr>
          <w:p w14:paraId="0C0A2D60" w14:textId="77777777" w:rsidR="00A826B7" w:rsidRPr="000E6399" w:rsidRDefault="00A826B7" w:rsidP="00A826B7">
            <w:pPr>
              <w:pStyle w:val="zagc-0"/>
              <w:tabs>
                <w:tab w:val="left" w:pos="284"/>
              </w:tabs>
              <w:spacing w:before="0" w:after="0"/>
              <w:ind w:firstLine="0"/>
              <w:rPr>
                <w:rFonts w:ascii="Times New Roman" w:hAnsi="Times New Roman" w:cs="Times New Roman"/>
                <w:b w:val="0"/>
                <w:caps w:val="0"/>
                <w:color w:val="auto"/>
              </w:rPr>
            </w:pPr>
          </w:p>
        </w:tc>
      </w:tr>
      <w:bookmarkEnd w:id="0"/>
    </w:tbl>
    <w:p w14:paraId="1F375CCB" w14:textId="77777777" w:rsidR="00B52489" w:rsidRPr="00C44626" w:rsidRDefault="00B52489" w:rsidP="00214F90">
      <w:pPr>
        <w:spacing w:after="0" w:line="240" w:lineRule="auto"/>
        <w:jc w:val="center"/>
        <w:rPr>
          <w:b/>
          <w:highlight w:val="yellow"/>
        </w:rPr>
      </w:pPr>
    </w:p>
    <w:p w14:paraId="29EF92DE" w14:textId="77777777" w:rsidR="00B52489" w:rsidRPr="00C44626" w:rsidRDefault="00B52489" w:rsidP="00214F90">
      <w:pPr>
        <w:spacing w:after="0" w:line="240" w:lineRule="auto"/>
        <w:jc w:val="center"/>
        <w:rPr>
          <w:b/>
          <w:highlight w:val="yellow"/>
        </w:rPr>
      </w:pPr>
    </w:p>
    <w:p w14:paraId="66E20E30" w14:textId="77777777" w:rsidR="00350AD2" w:rsidRPr="00C44626" w:rsidRDefault="00350AD2" w:rsidP="00214F90">
      <w:pPr>
        <w:spacing w:after="0" w:line="240" w:lineRule="auto"/>
        <w:jc w:val="center"/>
        <w:rPr>
          <w:b/>
          <w:highlight w:val="yellow"/>
        </w:rPr>
      </w:pPr>
      <w:r w:rsidRPr="00C44626">
        <w:rPr>
          <w:b/>
          <w:highlight w:val="yellow"/>
        </w:rPr>
        <w:br w:type="page"/>
      </w:r>
    </w:p>
    <w:p w14:paraId="0947227B" w14:textId="77777777" w:rsidR="001B79C2" w:rsidRPr="00A826B7" w:rsidRDefault="001B79C2" w:rsidP="00A826B7">
      <w:pPr>
        <w:pStyle w:val="S3"/>
        <w:jc w:val="center"/>
        <w:rPr>
          <w:b/>
          <w:bCs/>
        </w:rPr>
      </w:pPr>
      <w:r w:rsidRPr="00A826B7">
        <w:rPr>
          <w:b/>
          <w:bCs/>
        </w:rPr>
        <w:lastRenderedPageBreak/>
        <w:t>ОГЛАВЛЕНИЕ</w:t>
      </w:r>
    </w:p>
    <w:p w14:paraId="1B558D0B" w14:textId="00AA89E4" w:rsidR="00687223" w:rsidRDefault="000426B1">
      <w:pPr>
        <w:pStyle w:val="31"/>
        <w:rPr>
          <w:rFonts w:asciiTheme="minorHAnsi" w:eastAsiaTheme="minorEastAsia" w:hAnsiTheme="minorHAnsi" w:cstheme="minorBidi"/>
          <w:noProof/>
          <w:sz w:val="22"/>
          <w:szCs w:val="22"/>
          <w:lang w:eastAsia="ru-RU"/>
        </w:rPr>
      </w:pPr>
      <w:r w:rsidRPr="00A745DE">
        <w:rPr>
          <w:b/>
          <w:noProof/>
          <w:color w:val="FF0000"/>
          <w:spacing w:val="-16"/>
          <w:kern w:val="28"/>
          <w:sz w:val="26"/>
          <w:szCs w:val="26"/>
        </w:rPr>
        <w:fldChar w:fldCharType="begin"/>
      </w:r>
      <w:r w:rsidR="001B79C2" w:rsidRPr="00A745DE">
        <w:rPr>
          <w:color w:val="FF0000"/>
          <w:sz w:val="26"/>
          <w:szCs w:val="26"/>
        </w:rPr>
        <w:instrText xml:space="preserve"> TOC \o "1-1" \h \z \t "Заголовок 2;2;Заголовок 3;3;Заголовок 4;4" </w:instrText>
      </w:r>
      <w:r w:rsidRPr="00A745DE">
        <w:rPr>
          <w:b/>
          <w:noProof/>
          <w:color w:val="FF0000"/>
          <w:spacing w:val="-16"/>
          <w:kern w:val="28"/>
          <w:sz w:val="26"/>
          <w:szCs w:val="26"/>
        </w:rPr>
        <w:fldChar w:fldCharType="separate"/>
      </w:r>
      <w:hyperlink w:anchor="_Toc141704031" w:history="1">
        <w:r w:rsidR="00687223" w:rsidRPr="00BD3498">
          <w:rPr>
            <w:rStyle w:val="a8"/>
            <w:noProof/>
          </w:rPr>
          <w:t>ВВЕДЕНИЕ</w:t>
        </w:r>
        <w:r w:rsidR="00687223">
          <w:rPr>
            <w:noProof/>
            <w:webHidden/>
          </w:rPr>
          <w:tab/>
        </w:r>
        <w:r w:rsidR="00687223">
          <w:rPr>
            <w:noProof/>
            <w:webHidden/>
          </w:rPr>
          <w:fldChar w:fldCharType="begin"/>
        </w:r>
        <w:r w:rsidR="00687223">
          <w:rPr>
            <w:noProof/>
            <w:webHidden/>
          </w:rPr>
          <w:instrText xml:space="preserve"> PAGEREF _Toc141704031 \h </w:instrText>
        </w:r>
        <w:r w:rsidR="00687223">
          <w:rPr>
            <w:noProof/>
            <w:webHidden/>
          </w:rPr>
        </w:r>
        <w:r w:rsidR="00687223">
          <w:rPr>
            <w:noProof/>
            <w:webHidden/>
          </w:rPr>
          <w:fldChar w:fldCharType="separate"/>
        </w:r>
        <w:r w:rsidR="001C7CDB">
          <w:rPr>
            <w:noProof/>
            <w:webHidden/>
          </w:rPr>
          <w:t>4</w:t>
        </w:r>
        <w:r w:rsidR="00687223">
          <w:rPr>
            <w:noProof/>
            <w:webHidden/>
          </w:rPr>
          <w:fldChar w:fldCharType="end"/>
        </w:r>
      </w:hyperlink>
    </w:p>
    <w:p w14:paraId="3C10AD26" w14:textId="02636EBF" w:rsidR="00687223" w:rsidRDefault="001C7CDB">
      <w:pPr>
        <w:pStyle w:val="31"/>
        <w:rPr>
          <w:rFonts w:asciiTheme="minorHAnsi" w:eastAsiaTheme="minorEastAsia" w:hAnsiTheme="minorHAnsi" w:cstheme="minorBidi"/>
          <w:noProof/>
          <w:sz w:val="22"/>
          <w:szCs w:val="22"/>
          <w:lang w:eastAsia="ru-RU"/>
        </w:rPr>
      </w:pPr>
      <w:hyperlink w:anchor="_Toc141704032" w:history="1">
        <w:r w:rsidR="00687223" w:rsidRPr="00BD3498">
          <w:rPr>
            <w:rStyle w:val="a8"/>
            <w:noProof/>
          </w:rPr>
          <w:t>1. СВЕДЕНИЯ О ВИДАХ, НАЗНАЧЕНИИ И НАИМЕНОВАНИЯХ ПЛАНИРУЕМЫХ ДЛЯ РАЗМЕЩЕНИЯ ОБЪЕКТОВ МЕСТНОГО ЗНАЧЕНИЯ СЕЛЬСКОГО ПОСЕЛЕНИЯ, ИХ ОСНОВНЫЕ ХАРАКТЕРИСТИКИ, ИХ МЕСТОПОЛОЖЕНИЕ</w:t>
        </w:r>
        <w:r w:rsidR="00687223">
          <w:rPr>
            <w:noProof/>
            <w:webHidden/>
          </w:rPr>
          <w:tab/>
        </w:r>
        <w:r w:rsidR="00687223">
          <w:rPr>
            <w:noProof/>
            <w:webHidden/>
          </w:rPr>
          <w:fldChar w:fldCharType="begin"/>
        </w:r>
        <w:r w:rsidR="00687223">
          <w:rPr>
            <w:noProof/>
            <w:webHidden/>
          </w:rPr>
          <w:instrText xml:space="preserve"> PAGEREF _Toc141704032 \h </w:instrText>
        </w:r>
        <w:r w:rsidR="00687223">
          <w:rPr>
            <w:noProof/>
            <w:webHidden/>
          </w:rPr>
        </w:r>
        <w:r w:rsidR="00687223">
          <w:rPr>
            <w:noProof/>
            <w:webHidden/>
          </w:rPr>
          <w:fldChar w:fldCharType="separate"/>
        </w:r>
        <w:r>
          <w:rPr>
            <w:noProof/>
            <w:webHidden/>
          </w:rPr>
          <w:t>6</w:t>
        </w:r>
        <w:r w:rsidR="00687223">
          <w:rPr>
            <w:noProof/>
            <w:webHidden/>
          </w:rPr>
          <w:fldChar w:fldCharType="end"/>
        </w:r>
      </w:hyperlink>
    </w:p>
    <w:p w14:paraId="66CF4F96" w14:textId="73FD8AF8" w:rsidR="00687223" w:rsidRDefault="001C7CDB">
      <w:pPr>
        <w:pStyle w:val="31"/>
        <w:rPr>
          <w:rFonts w:asciiTheme="minorHAnsi" w:eastAsiaTheme="minorEastAsia" w:hAnsiTheme="minorHAnsi" w:cstheme="minorBidi"/>
          <w:noProof/>
          <w:sz w:val="22"/>
          <w:szCs w:val="22"/>
          <w:lang w:eastAsia="ru-RU"/>
        </w:rPr>
      </w:pPr>
      <w:hyperlink w:anchor="_Toc141704033" w:history="1">
        <w:r w:rsidR="00687223" w:rsidRPr="00BD3498">
          <w:rPr>
            <w:rStyle w:val="a8"/>
            <w:noProof/>
          </w:rPr>
          <w:t>2. ПАРАМЕТРЫ ФУНКЦИОНАЛЬНЫХ ЗОН, А ТАКЖЕ СВЕДЕНИЯ О ПЛАНИРУЕМЫХ ДЛЯ РАЗМЕЩЕНИЯ В НИХ ОБЪЕКТАХ ФЕДЕРАЛЬНОГО ЗНАЧЕНИЯ, ОБЪЕКТАХ РЕГИОНАЛЬНОГО ЗНАЧЕНИЯ, ОБЪЕКТАХ МЕСТНОГО ЗНАЧЕНИЯ, ЗА ИСКЛЮЧЕНИЕМ ЛИНЕЙНЫХ ОБЪЕКТОВ</w:t>
        </w:r>
        <w:r w:rsidR="00687223">
          <w:rPr>
            <w:noProof/>
            <w:webHidden/>
          </w:rPr>
          <w:tab/>
        </w:r>
        <w:r w:rsidR="00687223">
          <w:rPr>
            <w:noProof/>
            <w:webHidden/>
          </w:rPr>
          <w:fldChar w:fldCharType="begin"/>
        </w:r>
        <w:r w:rsidR="00687223">
          <w:rPr>
            <w:noProof/>
            <w:webHidden/>
          </w:rPr>
          <w:instrText xml:space="preserve"> PAGEREF _Toc141704033 \h </w:instrText>
        </w:r>
        <w:r w:rsidR="00687223">
          <w:rPr>
            <w:noProof/>
            <w:webHidden/>
          </w:rPr>
        </w:r>
        <w:r w:rsidR="00687223">
          <w:rPr>
            <w:noProof/>
            <w:webHidden/>
          </w:rPr>
          <w:fldChar w:fldCharType="separate"/>
        </w:r>
        <w:r>
          <w:rPr>
            <w:noProof/>
            <w:webHidden/>
          </w:rPr>
          <w:t>7</w:t>
        </w:r>
        <w:r w:rsidR="00687223">
          <w:rPr>
            <w:noProof/>
            <w:webHidden/>
          </w:rPr>
          <w:fldChar w:fldCharType="end"/>
        </w:r>
      </w:hyperlink>
    </w:p>
    <w:p w14:paraId="30378091" w14:textId="3A2D23F4" w:rsidR="00340D03" w:rsidRPr="00C44626" w:rsidRDefault="000426B1" w:rsidP="00C26CDC">
      <w:pPr>
        <w:pStyle w:val="S3"/>
        <w:rPr>
          <w:highlight w:val="yellow"/>
        </w:rPr>
      </w:pPr>
      <w:r w:rsidRPr="00A745DE">
        <w:rPr>
          <w:color w:val="FF0000"/>
          <w:sz w:val="26"/>
          <w:szCs w:val="26"/>
        </w:rPr>
        <w:fldChar w:fldCharType="end"/>
      </w:r>
      <w:bookmarkStart w:id="1" w:name="_Toc414890895"/>
      <w:r w:rsidR="00340D03" w:rsidRPr="00C44626">
        <w:rPr>
          <w:highlight w:val="yellow"/>
        </w:rPr>
        <w:br w:type="page"/>
      </w:r>
    </w:p>
    <w:p w14:paraId="5C4C163D" w14:textId="77777777" w:rsidR="002E3E3B" w:rsidRPr="003365CC" w:rsidRDefault="002E3E3B" w:rsidP="003365CC">
      <w:pPr>
        <w:pStyle w:val="3"/>
        <w:spacing w:before="120" w:after="120" w:line="240" w:lineRule="auto"/>
        <w:jc w:val="center"/>
        <w:rPr>
          <w:rFonts w:ascii="Times New Roman" w:hAnsi="Times New Roman" w:cs="Times New Roman"/>
          <w:color w:val="auto"/>
          <w:sz w:val="26"/>
          <w:szCs w:val="26"/>
        </w:rPr>
      </w:pPr>
      <w:bookmarkStart w:id="2" w:name="_Toc141704031"/>
      <w:r w:rsidRPr="003365CC">
        <w:rPr>
          <w:rFonts w:ascii="Times New Roman" w:hAnsi="Times New Roman" w:cs="Times New Roman"/>
          <w:color w:val="auto"/>
          <w:sz w:val="26"/>
          <w:szCs w:val="26"/>
        </w:rPr>
        <w:lastRenderedPageBreak/>
        <w:t>ВВЕДЕНИЕ</w:t>
      </w:r>
      <w:bookmarkEnd w:id="1"/>
      <w:bookmarkEnd w:id="2"/>
    </w:p>
    <w:p w14:paraId="2AA1B2B5" w14:textId="16EB5E5B" w:rsidR="00A826B7" w:rsidRPr="00641250" w:rsidRDefault="000D5B1D" w:rsidP="00A826B7">
      <w:pPr>
        <w:pStyle w:val="141"/>
      </w:pPr>
      <w:bookmarkStart w:id="3" w:name="_Toc454892824"/>
      <w:bookmarkStart w:id="4" w:name="_Toc456683515"/>
      <w:bookmarkStart w:id="5" w:name="_Toc414890896"/>
      <w:r w:rsidRPr="00641250">
        <w:t>В</w:t>
      </w:r>
      <w:r w:rsidR="00A826B7" w:rsidRPr="00641250">
        <w:t>несени</w:t>
      </w:r>
      <w:r w:rsidRPr="00641250">
        <w:t>е</w:t>
      </w:r>
      <w:r w:rsidR="00A826B7" w:rsidRPr="00641250">
        <w:t xml:space="preserve"> изменений в генеральный план (далее – генеральный план, проект, проект генерального плана) Заводского сельского поселения Парабельского муниципального района Томской области (далее – Заводское сельское поселение, городское поселение, поселение, муниципальное образование) выполнен в рамках  муниципального контракта № 09.0423.004 от 14 апреля 2023г. на выполнение работ по подготовке внесения изменений в Генеральный план и Правила землепользования и застройки муниципального образования «Заводское сельское поселение» Парабельского района Томской области.</w:t>
      </w:r>
    </w:p>
    <w:p w14:paraId="18519150" w14:textId="1993B78D" w:rsidR="00A826B7" w:rsidRPr="00641250" w:rsidRDefault="00A826B7" w:rsidP="00A826B7">
      <w:pPr>
        <w:pStyle w:val="141"/>
        <w:rPr>
          <w:highlight w:val="cyan"/>
        </w:rPr>
      </w:pPr>
      <w:r w:rsidRPr="00641250">
        <w:t xml:space="preserve">Генеральный план муниципального образования "Заводское сельское поселение" был ранее разработан в соответствии с </w:t>
      </w:r>
      <w:r w:rsidRPr="00641250">
        <w:rPr>
          <w:lang w:eastAsia="ru-RU"/>
        </w:rPr>
        <w:t xml:space="preserve">контрактом № 09.0213.002 от 08 февраля 2013г. </w:t>
      </w:r>
      <w:r w:rsidRPr="00641250">
        <w:t>между Администрацией Заводского сельского поселения Парабельского района Томской области и ООО научно-производственный центр «Земельные ресурсы Сибири» и утвержден решением Совета Заводского сельского поселения от 11.09.2013 №34</w:t>
      </w:r>
      <w:r w:rsidR="007A5B6D" w:rsidRPr="00641250">
        <w:t>.</w:t>
      </w:r>
    </w:p>
    <w:p w14:paraId="0C406F73" w14:textId="77777777" w:rsidR="00A826B7" w:rsidRPr="00641250" w:rsidRDefault="00A826B7" w:rsidP="00A826B7">
      <w:pPr>
        <w:pStyle w:val="141"/>
      </w:pPr>
      <w:r w:rsidRPr="00641250">
        <w:t>В целом, выполняемый комплекс работ представляет исследование сложившегося состояния, актуальных проблем и особенностей Заводского сельского поселения, имеющихся ресурсов и внешних факторов, которые во многом должны обеспечить территориальное планирование развития муниципального образования.</w:t>
      </w:r>
    </w:p>
    <w:p w14:paraId="1F0049E6" w14:textId="77777777" w:rsidR="00A826B7" w:rsidRPr="00641250" w:rsidRDefault="00A826B7" w:rsidP="00A826B7">
      <w:pPr>
        <w:pStyle w:val="141"/>
      </w:pPr>
      <w:r w:rsidRPr="00641250">
        <w:t>В составе работ над генеральным планом выполнен комплексный анализ территории и определена долгосрочная стратегия развития Заводского сельского поселения при оптимизации границ его населенных пунктов.</w:t>
      </w:r>
    </w:p>
    <w:p w14:paraId="691FBC17" w14:textId="77777777" w:rsidR="00A826B7" w:rsidRPr="00641250" w:rsidRDefault="00A826B7" w:rsidP="00A826B7">
      <w:pPr>
        <w:pStyle w:val="141"/>
      </w:pPr>
      <w:r w:rsidRPr="00641250">
        <w:t>В соответствии с Доктриной градостроительного развития Российской Федерации в настоящее время необходимо стремиться к проведению на территории каждого поселения единой градостроительной политики, направленной на обеспечение экологически безопасной среды жизнедеятельности населения, позволяющей принимать относительно оптимальные решения по застройке площадок. Учитывая локальные действия по созданию новых производств за счет инвесторов, следует отметить, что современные задачи развития муниципального образования, с учетом перспектив, требуют их рассмотрения в едином комплексе, в увязке всех вопросов использования поселковых ресурсов, развития инфраструктуры и обеспечения устойчивого развития поселения.</w:t>
      </w:r>
    </w:p>
    <w:p w14:paraId="017FBFC3" w14:textId="77777777" w:rsidR="00A826B7" w:rsidRPr="00641250" w:rsidRDefault="00A826B7" w:rsidP="00A826B7">
      <w:pPr>
        <w:pStyle w:val="141"/>
      </w:pPr>
      <w:r w:rsidRPr="00641250">
        <w:t xml:space="preserve">Устойчивое развитие территории – это не только экономическое благополучие поселения и функционирование его инфраструктуры, но и сохранение исторического и культурного наследия, природного окружения, благополучного экологического состояния и многих </w:t>
      </w:r>
      <w:proofErr w:type="spellStart"/>
      <w:r w:rsidRPr="00641250">
        <w:t>невозобновляемых</w:t>
      </w:r>
      <w:proofErr w:type="spellEnd"/>
      <w:r w:rsidRPr="00641250">
        <w:t xml:space="preserve"> ресурсов для последующих поколений. Поэтому проработка направлений и комплексных мер градостроительного развития Заводского сельского поселения должна быть сопряжена с идеями стратегии его социально - экономического развития на перспективу с учетом его особенностей и миссии в масштабах Парабельского района. Именно стратегия развития в ее пространственной интерпретации может дать наиболее эффективные решения в территориальном планировании поселения. В связи с этим возникает вопрос оптимизации границ ряда населенных пунктов в условиях соблюдения положений современного законодательства.</w:t>
      </w:r>
    </w:p>
    <w:p w14:paraId="1CEC438E" w14:textId="77777777" w:rsidR="00A826B7" w:rsidRPr="00641250" w:rsidRDefault="00A826B7" w:rsidP="00A826B7">
      <w:pPr>
        <w:pStyle w:val="141"/>
      </w:pPr>
      <w:r w:rsidRPr="00641250">
        <w:t xml:space="preserve">В соответствии с требованиями Градостроительного кодекса Российской Федерации, территориальное планирование направлено на определение в документах назначения территории, исходя из совокупности социальных, </w:t>
      </w:r>
      <w:r w:rsidRPr="00641250">
        <w:lastRenderedPageBreak/>
        <w:t>экономических, экологических и иных факторов, в целях обеспечения развития территорий, развития инженерной, транспортной и социальной инфраструктур, обеспечения учета интересов граждан и их объединений.</w:t>
      </w:r>
    </w:p>
    <w:p w14:paraId="2EE85C68" w14:textId="77777777" w:rsidR="00A826B7" w:rsidRPr="00641250" w:rsidRDefault="00A826B7" w:rsidP="00A826B7">
      <w:pPr>
        <w:pStyle w:val="141"/>
      </w:pPr>
      <w:r w:rsidRPr="00641250">
        <w:t>Целью разработки проекта генерального плана является формирование долгосрочной стратегии градостроительного развития, обеспечивающей устойчивое социально-экономическое, пространственное и инфраструктурное развитие территории.</w:t>
      </w:r>
    </w:p>
    <w:p w14:paraId="232DBB24" w14:textId="77777777" w:rsidR="00A826B7" w:rsidRPr="00641250" w:rsidRDefault="00A826B7" w:rsidP="00A826B7">
      <w:pPr>
        <w:pStyle w:val="141"/>
      </w:pPr>
      <w:r w:rsidRPr="00641250">
        <w:t>Основные задачи работы:</w:t>
      </w:r>
    </w:p>
    <w:p w14:paraId="2C711C7F" w14:textId="77777777" w:rsidR="00A826B7" w:rsidRPr="00641250" w:rsidRDefault="00A826B7" w:rsidP="00A826B7">
      <w:pPr>
        <w:pStyle w:val="141"/>
        <w:numPr>
          <w:ilvl w:val="0"/>
          <w:numId w:val="7"/>
        </w:numPr>
        <w:ind w:left="426" w:hanging="426"/>
      </w:pPr>
      <w:r w:rsidRPr="00641250">
        <w:t>установление границ населенных пунктов, входящих в состав муниципального образования;</w:t>
      </w:r>
    </w:p>
    <w:p w14:paraId="0A5F101D" w14:textId="77777777" w:rsidR="00A826B7" w:rsidRPr="00641250" w:rsidRDefault="00A826B7" w:rsidP="00A826B7">
      <w:pPr>
        <w:pStyle w:val="141"/>
        <w:numPr>
          <w:ilvl w:val="0"/>
          <w:numId w:val="8"/>
        </w:numPr>
        <w:ind w:left="426" w:hanging="426"/>
      </w:pPr>
      <w:r w:rsidRPr="00641250">
        <w:rPr>
          <w:rFonts w:eastAsia="Calibri"/>
        </w:rPr>
        <w:t>а</w:t>
      </w:r>
      <w:r w:rsidRPr="00641250">
        <w:rPr>
          <w:lang w:bidi="ru-RU"/>
        </w:rPr>
        <w:t>ктуализация местоположения планируемых к размещению объектов федерального, регионального и местного значения в соответствии с документами территориального планирования</w:t>
      </w:r>
    </w:p>
    <w:p w14:paraId="7BF9EDCE" w14:textId="77777777" w:rsidR="00A826B7" w:rsidRPr="00641250" w:rsidRDefault="00A826B7" w:rsidP="00A826B7">
      <w:pPr>
        <w:pStyle w:val="141"/>
        <w:numPr>
          <w:ilvl w:val="0"/>
          <w:numId w:val="7"/>
        </w:numPr>
        <w:ind w:left="426" w:hanging="426"/>
      </w:pPr>
      <w:r w:rsidRPr="00641250">
        <w:t>отображение границ и параметров функциональных зон;</w:t>
      </w:r>
    </w:p>
    <w:p w14:paraId="3E24E20C" w14:textId="77777777" w:rsidR="00A826B7" w:rsidRPr="00641250" w:rsidRDefault="00A826B7" w:rsidP="00A826B7">
      <w:pPr>
        <w:pStyle w:val="141"/>
        <w:numPr>
          <w:ilvl w:val="0"/>
          <w:numId w:val="7"/>
        </w:numPr>
        <w:ind w:left="426" w:hanging="426"/>
      </w:pPr>
      <w:r w:rsidRPr="00641250">
        <w:t xml:space="preserve"> установление зон с особыми условиями использования территории;</w:t>
      </w:r>
    </w:p>
    <w:p w14:paraId="2800BF4D" w14:textId="77777777" w:rsidR="00A826B7" w:rsidRPr="00641250" w:rsidRDefault="00A826B7" w:rsidP="00A826B7">
      <w:pPr>
        <w:pStyle w:val="141"/>
        <w:numPr>
          <w:ilvl w:val="0"/>
          <w:numId w:val="7"/>
        </w:numPr>
        <w:ind w:left="426" w:hanging="426"/>
      </w:pPr>
      <w:r w:rsidRPr="00641250">
        <w:t>анализ основных факторов риска возникновения чрезвычайных ситуаций (ЧС) природного и техногенного характера и определения границ территорий, подверженных риску возникновения ЧС;</w:t>
      </w:r>
    </w:p>
    <w:p w14:paraId="3FB7B7C0" w14:textId="77777777" w:rsidR="00A826B7" w:rsidRPr="00641250" w:rsidRDefault="00A826B7" w:rsidP="00A826B7">
      <w:pPr>
        <w:pStyle w:val="141"/>
        <w:numPr>
          <w:ilvl w:val="0"/>
          <w:numId w:val="7"/>
        </w:numPr>
        <w:ind w:left="426" w:hanging="426"/>
      </w:pPr>
      <w:r w:rsidRPr="00641250">
        <w:t xml:space="preserve">определение основных направлений пространственного развития территории. </w:t>
      </w:r>
    </w:p>
    <w:p w14:paraId="0611253C" w14:textId="77777777" w:rsidR="00A826B7" w:rsidRPr="00641250" w:rsidRDefault="00A826B7" w:rsidP="00A826B7">
      <w:pPr>
        <w:pStyle w:val="141"/>
      </w:pPr>
      <w:r w:rsidRPr="00641250">
        <w:t xml:space="preserve">В ходе работы по выполнению комплексного анализа территории Завод </w:t>
      </w:r>
      <w:proofErr w:type="spellStart"/>
      <w:r w:rsidRPr="00641250">
        <w:t>ского</w:t>
      </w:r>
      <w:proofErr w:type="spellEnd"/>
      <w:r w:rsidRPr="00641250">
        <w:t xml:space="preserve"> сельского поселения, в качестве исходных материалов, использовались официальные данные, полученные по запросам от служб поселения, района и области, а также от соответствующих организаций, содержащие количественные и качественные показатели по основным составляющим градостроительного развития территории. </w:t>
      </w:r>
    </w:p>
    <w:p w14:paraId="5ACE1229" w14:textId="77777777" w:rsidR="00A826B7" w:rsidRPr="00641250" w:rsidRDefault="00A826B7" w:rsidP="00A826B7">
      <w:pPr>
        <w:pStyle w:val="141"/>
      </w:pPr>
      <w:r w:rsidRPr="00641250">
        <w:t>Проект генерального плана Заводского сельского поселения выполнен на следующие проектные периоды:</w:t>
      </w:r>
    </w:p>
    <w:p w14:paraId="2E9BA4E8" w14:textId="77777777" w:rsidR="00A826B7" w:rsidRPr="00641250" w:rsidRDefault="00A826B7" w:rsidP="00A826B7">
      <w:pPr>
        <w:pStyle w:val="141"/>
      </w:pPr>
      <w:r w:rsidRPr="00641250">
        <w:t>-</w:t>
      </w:r>
      <w:r w:rsidRPr="00641250">
        <w:rPr>
          <w:lang w:val="en-US"/>
        </w:rPr>
        <w:t>I</w:t>
      </w:r>
      <w:r w:rsidRPr="00641250">
        <w:t xml:space="preserve"> этап (первая очередь строительства) - 2028 г.</w:t>
      </w:r>
    </w:p>
    <w:p w14:paraId="24123558" w14:textId="77777777" w:rsidR="00A826B7" w:rsidRPr="00641250" w:rsidRDefault="00A826B7" w:rsidP="00A826B7">
      <w:pPr>
        <w:pStyle w:val="141"/>
      </w:pPr>
      <w:r w:rsidRPr="00641250">
        <w:t>-</w:t>
      </w:r>
      <w:r w:rsidRPr="00641250">
        <w:rPr>
          <w:lang w:val="en-US"/>
        </w:rPr>
        <w:t>II</w:t>
      </w:r>
      <w:r w:rsidRPr="00641250">
        <w:t xml:space="preserve"> этап (расчетный срок реализации генерального плана) - 2038 г.</w:t>
      </w:r>
    </w:p>
    <w:p w14:paraId="6388DC9E" w14:textId="4F546B37" w:rsidR="004501AD" w:rsidRPr="00641250" w:rsidRDefault="00A826B7" w:rsidP="00A826B7">
      <w:pPr>
        <w:spacing w:after="0" w:line="240" w:lineRule="auto"/>
        <w:ind w:firstLine="709"/>
        <w:jc w:val="both"/>
        <w:rPr>
          <w:sz w:val="26"/>
          <w:szCs w:val="26"/>
        </w:rPr>
      </w:pPr>
      <w:r w:rsidRPr="00641250">
        <w:rPr>
          <w:sz w:val="26"/>
          <w:szCs w:val="26"/>
        </w:rPr>
        <w:t xml:space="preserve">На основании электронной версии проекта площадь территории Заводского сельского поселения составляет </w:t>
      </w:r>
      <w:r w:rsidRPr="00641250">
        <w:rPr>
          <w:color w:val="000000" w:themeColor="text1"/>
          <w:sz w:val="26"/>
          <w:szCs w:val="26"/>
        </w:rPr>
        <w:t>159347,4</w:t>
      </w:r>
      <w:r w:rsidRPr="00641250">
        <w:rPr>
          <w:sz w:val="26"/>
          <w:szCs w:val="26"/>
        </w:rPr>
        <w:t xml:space="preserve"> га. Граница Заводского сельского поселения отображена в соответствии с Законом Томской области от 10.09.2004 № 199-ОЗ «О наделении статусом муниципального района, поселения (городского, сельского) и установлении границ муниципальных образований на территории Парабельского района" (с изменениями на 19 июня 2014года</w:t>
      </w:r>
      <w:r w:rsidRPr="00641250">
        <w:rPr>
          <w:sz w:val="26"/>
          <w:szCs w:val="26"/>
          <w:shd w:val="clear" w:color="auto" w:fill="FFFFFF"/>
        </w:rPr>
        <w:t>).</w:t>
      </w:r>
      <w:r w:rsidRPr="00641250">
        <w:rPr>
          <w:sz w:val="26"/>
          <w:szCs w:val="26"/>
        </w:rPr>
        <w:t xml:space="preserve"> Проект генерального плана выполнен с применением компьютерных технологий в геоинформационной системе </w:t>
      </w:r>
      <w:r w:rsidRPr="00641250">
        <w:rPr>
          <w:sz w:val="26"/>
          <w:szCs w:val="26"/>
          <w:lang w:val="en-US"/>
        </w:rPr>
        <w:t>MapInfo</w:t>
      </w:r>
      <w:r w:rsidRPr="00641250">
        <w:rPr>
          <w:sz w:val="26"/>
          <w:szCs w:val="26"/>
        </w:rPr>
        <w:t>, содержит соответствующие картографические слои и электронные таблицы, которые позволяют получить (сформировать) необходимый картографический материал и пользоваться картами в электронном виде.</w:t>
      </w:r>
    </w:p>
    <w:p w14:paraId="130EE6ED" w14:textId="77777777" w:rsidR="00A826B7" w:rsidRPr="00975CD8" w:rsidRDefault="00A826B7" w:rsidP="00A826B7">
      <w:pPr>
        <w:spacing w:after="0" w:line="240" w:lineRule="auto"/>
        <w:ind w:firstLine="709"/>
        <w:jc w:val="both"/>
        <w:rPr>
          <w:sz w:val="26"/>
          <w:szCs w:val="26"/>
        </w:rPr>
      </w:pPr>
    </w:p>
    <w:p w14:paraId="14848CB7" w14:textId="77777777" w:rsidR="00C44626" w:rsidRDefault="00C44626" w:rsidP="00EB70D4">
      <w:pPr>
        <w:spacing w:after="0" w:line="240" w:lineRule="auto"/>
        <w:ind w:firstLine="709"/>
        <w:jc w:val="both"/>
        <w:rPr>
          <w:sz w:val="26"/>
          <w:szCs w:val="26"/>
          <w:highlight w:val="yellow"/>
        </w:rPr>
        <w:sectPr w:rsidR="00C44626" w:rsidSect="00F56AD4">
          <w:headerReference w:type="even" r:id="rId9"/>
          <w:footerReference w:type="even" r:id="rId10"/>
          <w:footerReference w:type="default" r:id="rId11"/>
          <w:headerReference w:type="first" r:id="rId12"/>
          <w:footerReference w:type="first" r:id="rId13"/>
          <w:pgSz w:w="11909" w:h="16834"/>
          <w:pgMar w:top="1418" w:right="852" w:bottom="1134" w:left="1701" w:header="0" w:footer="3" w:gutter="0"/>
          <w:cols w:space="720"/>
          <w:noEndnote/>
          <w:docGrid w:linePitch="381"/>
        </w:sectPr>
      </w:pPr>
    </w:p>
    <w:p w14:paraId="181A80DC" w14:textId="7B51BD5C" w:rsidR="005F356F" w:rsidRPr="00571138" w:rsidRDefault="00C44626" w:rsidP="00571138">
      <w:pPr>
        <w:pStyle w:val="3"/>
        <w:jc w:val="center"/>
        <w:rPr>
          <w:rFonts w:ascii="Times New Roman" w:hAnsi="Times New Roman" w:cs="Times New Roman"/>
          <w:color w:val="auto"/>
          <w:sz w:val="26"/>
          <w:szCs w:val="26"/>
        </w:rPr>
      </w:pPr>
      <w:bookmarkStart w:id="6" w:name="_Toc141704032"/>
      <w:bookmarkEnd w:id="3"/>
      <w:bookmarkEnd w:id="4"/>
      <w:r w:rsidRPr="00AD45AA">
        <w:rPr>
          <w:rFonts w:ascii="Times New Roman" w:hAnsi="Times New Roman" w:cs="Times New Roman"/>
          <w:color w:val="auto"/>
          <w:sz w:val="26"/>
          <w:szCs w:val="26"/>
        </w:rPr>
        <w:lastRenderedPageBreak/>
        <w:t>1</w:t>
      </w:r>
      <w:r w:rsidR="000B3337" w:rsidRPr="00AD45AA">
        <w:rPr>
          <w:rFonts w:ascii="Times New Roman" w:hAnsi="Times New Roman" w:cs="Times New Roman"/>
          <w:color w:val="auto"/>
          <w:sz w:val="26"/>
          <w:szCs w:val="26"/>
        </w:rPr>
        <w:t>.</w:t>
      </w:r>
      <w:r w:rsidR="004F0936" w:rsidRPr="00AD45AA">
        <w:rPr>
          <w:rFonts w:ascii="Times New Roman" w:hAnsi="Times New Roman" w:cs="Times New Roman"/>
          <w:color w:val="auto"/>
          <w:sz w:val="26"/>
          <w:szCs w:val="26"/>
        </w:rPr>
        <w:t xml:space="preserve"> </w:t>
      </w:r>
      <w:r w:rsidR="005F356F" w:rsidRPr="00AD45AA">
        <w:rPr>
          <w:rFonts w:ascii="Times New Roman" w:hAnsi="Times New Roman" w:cs="Times New Roman"/>
          <w:color w:val="auto"/>
          <w:sz w:val="26"/>
          <w:szCs w:val="26"/>
        </w:rPr>
        <w:t>СВЕДЕНИЯ О ВИДАХ, НАЗНАЧЕНИИ И НАИМЕНОВАНИЯХ ПЛАНИРУЕМЫХ ДЛЯ РАЗМЕЩЕНИЯ ОБЪЕКТОВ МЕСТНОГО ЗНАЧЕНИЯ СЕЛЬСКОГО ПОСЕЛЕНИЯ, ИХ ОСНОВНЫЕ ХАРАКТЕРИСТИКИ, ИХ МЕСТОПОЛОЖЕНИЕ</w:t>
      </w:r>
      <w:bookmarkEnd w:id="6"/>
    </w:p>
    <w:p w14:paraId="4BCE44A6" w14:textId="5ED37EA2" w:rsidR="005F356F" w:rsidRPr="00AD45AA" w:rsidRDefault="005F356F" w:rsidP="005F356F">
      <w:pPr>
        <w:spacing w:after="0"/>
        <w:jc w:val="right"/>
      </w:pPr>
      <w:r w:rsidRPr="00AD45AA">
        <w:t>Таблица № 1.1</w:t>
      </w:r>
    </w:p>
    <w:tbl>
      <w:tblPr>
        <w:tblStyle w:val="af"/>
        <w:tblW w:w="14881" w:type="dxa"/>
        <w:tblLook w:val="04A0" w:firstRow="1" w:lastRow="0" w:firstColumn="1" w:lastColumn="0" w:noHBand="0" w:noVBand="1"/>
      </w:tblPr>
      <w:tblGrid>
        <w:gridCol w:w="531"/>
        <w:gridCol w:w="2299"/>
        <w:gridCol w:w="2670"/>
        <w:gridCol w:w="2792"/>
        <w:gridCol w:w="1410"/>
        <w:gridCol w:w="2673"/>
        <w:gridCol w:w="2506"/>
      </w:tblGrid>
      <w:tr w:rsidR="00AD45AA" w:rsidRPr="00AD45AA" w14:paraId="7C23943A" w14:textId="77777777" w:rsidTr="00571138">
        <w:trPr>
          <w:tblHeader/>
        </w:trPr>
        <w:tc>
          <w:tcPr>
            <w:tcW w:w="531" w:type="dxa"/>
            <w:vAlign w:val="center"/>
          </w:tcPr>
          <w:p w14:paraId="01033371" w14:textId="77777777" w:rsidR="005F356F" w:rsidRPr="00AD45AA" w:rsidRDefault="005F356F" w:rsidP="00A4189C">
            <w:pPr>
              <w:pStyle w:val="afa"/>
              <w:spacing w:before="20" w:after="20"/>
              <w:jc w:val="center"/>
              <w:rPr>
                <w:rFonts w:ascii="Times New Roman" w:hAnsi="Times New Roman" w:cs="Times New Roman"/>
                <w:b/>
              </w:rPr>
            </w:pPr>
            <w:r w:rsidRPr="00AD45AA">
              <w:rPr>
                <w:rFonts w:ascii="Times New Roman" w:hAnsi="Times New Roman" w:cs="Times New Roman"/>
                <w:b/>
                <w:lang w:eastAsia="ru-RU"/>
              </w:rPr>
              <w:t>№ п/п</w:t>
            </w:r>
          </w:p>
        </w:tc>
        <w:tc>
          <w:tcPr>
            <w:tcW w:w="2299" w:type="dxa"/>
            <w:vAlign w:val="center"/>
          </w:tcPr>
          <w:p w14:paraId="72D92BEC" w14:textId="77777777" w:rsidR="005F356F" w:rsidRPr="00AD45AA" w:rsidRDefault="005F356F" w:rsidP="00A4189C">
            <w:pPr>
              <w:pStyle w:val="afa"/>
              <w:spacing w:before="20" w:after="20"/>
              <w:jc w:val="center"/>
              <w:rPr>
                <w:rFonts w:ascii="Times New Roman" w:hAnsi="Times New Roman" w:cs="Times New Roman"/>
                <w:b/>
              </w:rPr>
            </w:pPr>
            <w:r w:rsidRPr="00AD45AA">
              <w:rPr>
                <w:rFonts w:ascii="Times New Roman" w:hAnsi="Times New Roman" w:cs="Times New Roman"/>
                <w:b/>
                <w:lang w:eastAsia="ru-RU"/>
              </w:rPr>
              <w:t>Вид объекта</w:t>
            </w:r>
          </w:p>
        </w:tc>
        <w:tc>
          <w:tcPr>
            <w:tcW w:w="2670" w:type="dxa"/>
            <w:vAlign w:val="center"/>
          </w:tcPr>
          <w:p w14:paraId="1076ED95" w14:textId="77777777" w:rsidR="005F356F" w:rsidRPr="00AD45AA" w:rsidRDefault="005F356F" w:rsidP="00A4189C">
            <w:pPr>
              <w:spacing w:before="20" w:after="20"/>
              <w:jc w:val="center"/>
              <w:rPr>
                <w:rFonts w:ascii="Times New Roman" w:hAnsi="Times New Roman" w:cs="Times New Roman"/>
                <w:b/>
                <w:lang w:eastAsia="ru-RU"/>
              </w:rPr>
            </w:pPr>
            <w:r w:rsidRPr="00AD45AA">
              <w:rPr>
                <w:rFonts w:ascii="Times New Roman" w:hAnsi="Times New Roman" w:cs="Times New Roman"/>
                <w:b/>
                <w:lang w:eastAsia="ru-RU"/>
              </w:rPr>
              <w:t>Назначение,</w:t>
            </w:r>
          </w:p>
          <w:p w14:paraId="3D851AE9" w14:textId="77777777" w:rsidR="005F356F" w:rsidRPr="00AD45AA" w:rsidRDefault="005F356F" w:rsidP="00A4189C">
            <w:pPr>
              <w:spacing w:before="20" w:after="20"/>
              <w:jc w:val="center"/>
              <w:rPr>
                <w:rFonts w:ascii="Times New Roman" w:hAnsi="Times New Roman" w:cs="Times New Roman"/>
                <w:b/>
                <w:lang w:eastAsia="ru-RU"/>
              </w:rPr>
            </w:pPr>
            <w:r w:rsidRPr="00AD45AA">
              <w:rPr>
                <w:rFonts w:ascii="Times New Roman" w:hAnsi="Times New Roman" w:cs="Times New Roman"/>
                <w:b/>
                <w:lang w:eastAsia="ru-RU"/>
              </w:rPr>
              <w:t>наименование,</w:t>
            </w:r>
          </w:p>
          <w:p w14:paraId="366635CF" w14:textId="77777777" w:rsidR="005F356F" w:rsidRPr="00AD45AA" w:rsidRDefault="005F356F" w:rsidP="00A4189C">
            <w:pPr>
              <w:pStyle w:val="afa"/>
              <w:spacing w:before="20" w:after="20"/>
              <w:jc w:val="center"/>
              <w:rPr>
                <w:rFonts w:ascii="Times New Roman" w:hAnsi="Times New Roman" w:cs="Times New Roman"/>
                <w:b/>
              </w:rPr>
            </w:pPr>
            <w:r w:rsidRPr="00AD45AA">
              <w:rPr>
                <w:rFonts w:ascii="Times New Roman" w:hAnsi="Times New Roman" w:cs="Times New Roman"/>
                <w:b/>
                <w:lang w:eastAsia="ru-RU"/>
              </w:rPr>
              <w:t>местоположение</w:t>
            </w:r>
          </w:p>
        </w:tc>
        <w:tc>
          <w:tcPr>
            <w:tcW w:w="2792" w:type="dxa"/>
            <w:vAlign w:val="center"/>
          </w:tcPr>
          <w:p w14:paraId="0A2B25E3" w14:textId="77777777" w:rsidR="005F356F" w:rsidRPr="00AD45AA" w:rsidRDefault="005F356F" w:rsidP="00A4189C">
            <w:pPr>
              <w:spacing w:before="20" w:after="20"/>
              <w:jc w:val="center"/>
              <w:rPr>
                <w:rFonts w:ascii="Times New Roman" w:hAnsi="Times New Roman" w:cs="Times New Roman"/>
                <w:b/>
                <w:lang w:eastAsia="ru-RU"/>
              </w:rPr>
            </w:pPr>
            <w:r w:rsidRPr="00AD45AA">
              <w:rPr>
                <w:rFonts w:ascii="Times New Roman" w:hAnsi="Times New Roman" w:cs="Times New Roman"/>
                <w:b/>
                <w:lang w:eastAsia="ru-RU"/>
              </w:rPr>
              <w:t>Основные</w:t>
            </w:r>
          </w:p>
          <w:p w14:paraId="34592738" w14:textId="77777777" w:rsidR="005F356F" w:rsidRPr="00AD45AA" w:rsidRDefault="005F356F" w:rsidP="00A4189C">
            <w:pPr>
              <w:pStyle w:val="afa"/>
              <w:spacing w:before="20" w:after="20"/>
              <w:jc w:val="center"/>
              <w:rPr>
                <w:rFonts w:ascii="Times New Roman" w:hAnsi="Times New Roman" w:cs="Times New Roman"/>
                <w:b/>
              </w:rPr>
            </w:pPr>
            <w:r w:rsidRPr="00AD45AA">
              <w:rPr>
                <w:rFonts w:ascii="Times New Roman" w:hAnsi="Times New Roman" w:cs="Times New Roman"/>
                <w:b/>
                <w:lang w:eastAsia="ru-RU"/>
              </w:rPr>
              <w:t>характеристики</w:t>
            </w:r>
          </w:p>
        </w:tc>
        <w:tc>
          <w:tcPr>
            <w:tcW w:w="1410" w:type="dxa"/>
            <w:vAlign w:val="center"/>
          </w:tcPr>
          <w:p w14:paraId="5B425A32" w14:textId="77777777" w:rsidR="005F356F" w:rsidRPr="00AD45AA" w:rsidRDefault="005F356F" w:rsidP="00A4189C">
            <w:pPr>
              <w:pStyle w:val="afa"/>
              <w:spacing w:before="20" w:after="20"/>
              <w:jc w:val="center"/>
              <w:rPr>
                <w:rFonts w:ascii="Times New Roman" w:hAnsi="Times New Roman" w:cs="Times New Roman"/>
                <w:b/>
              </w:rPr>
            </w:pPr>
            <w:r w:rsidRPr="00AD45AA">
              <w:rPr>
                <w:rFonts w:ascii="Times New Roman" w:hAnsi="Times New Roman" w:cs="Times New Roman"/>
                <w:b/>
                <w:lang w:eastAsia="ru-RU"/>
              </w:rPr>
              <w:t>Срок реализации</w:t>
            </w:r>
          </w:p>
        </w:tc>
        <w:tc>
          <w:tcPr>
            <w:tcW w:w="2673" w:type="dxa"/>
            <w:vAlign w:val="center"/>
          </w:tcPr>
          <w:p w14:paraId="1B8B1B9D" w14:textId="77777777" w:rsidR="005F356F" w:rsidRPr="00AD45AA" w:rsidRDefault="005F356F" w:rsidP="00A4189C">
            <w:pPr>
              <w:spacing w:before="20" w:after="20"/>
              <w:jc w:val="center"/>
              <w:rPr>
                <w:rFonts w:ascii="Times New Roman" w:hAnsi="Times New Roman" w:cs="Times New Roman"/>
                <w:b/>
                <w:lang w:eastAsia="ru-RU"/>
              </w:rPr>
            </w:pPr>
            <w:r w:rsidRPr="00AD45AA">
              <w:rPr>
                <w:rFonts w:ascii="Times New Roman" w:hAnsi="Times New Roman" w:cs="Times New Roman"/>
                <w:b/>
                <w:lang w:eastAsia="ru-RU"/>
              </w:rPr>
              <w:t>Функциональная</w:t>
            </w:r>
          </w:p>
          <w:p w14:paraId="42AF1BA5" w14:textId="77777777" w:rsidR="005F356F" w:rsidRPr="00AD45AA" w:rsidRDefault="005F356F" w:rsidP="00A4189C">
            <w:pPr>
              <w:pStyle w:val="afa"/>
              <w:spacing w:before="20" w:after="20"/>
              <w:jc w:val="center"/>
              <w:rPr>
                <w:rFonts w:ascii="Times New Roman" w:hAnsi="Times New Roman" w:cs="Times New Roman"/>
                <w:b/>
              </w:rPr>
            </w:pPr>
            <w:r w:rsidRPr="00AD45AA">
              <w:rPr>
                <w:rFonts w:ascii="Times New Roman" w:hAnsi="Times New Roman" w:cs="Times New Roman"/>
                <w:b/>
                <w:lang w:eastAsia="ru-RU"/>
              </w:rPr>
              <w:t>зона</w:t>
            </w:r>
          </w:p>
        </w:tc>
        <w:tc>
          <w:tcPr>
            <w:tcW w:w="2506" w:type="dxa"/>
            <w:vAlign w:val="center"/>
          </w:tcPr>
          <w:p w14:paraId="52C458F7" w14:textId="77777777" w:rsidR="005F356F" w:rsidRPr="00AD45AA" w:rsidRDefault="005F356F" w:rsidP="00A4189C">
            <w:pPr>
              <w:spacing w:before="20" w:after="20"/>
              <w:jc w:val="center"/>
              <w:rPr>
                <w:rFonts w:ascii="Times New Roman" w:hAnsi="Times New Roman" w:cs="Times New Roman"/>
                <w:b/>
                <w:lang w:eastAsia="ru-RU"/>
              </w:rPr>
            </w:pPr>
            <w:r w:rsidRPr="00AD45AA">
              <w:rPr>
                <w:rFonts w:ascii="Times New Roman" w:hAnsi="Times New Roman" w:cs="Times New Roman"/>
                <w:b/>
                <w:lang w:eastAsia="ru-RU"/>
              </w:rPr>
              <w:t>Характеристики зон с особыми условиями</w:t>
            </w:r>
          </w:p>
          <w:p w14:paraId="5195D545" w14:textId="77777777" w:rsidR="005F356F" w:rsidRPr="00AD45AA" w:rsidRDefault="005F356F" w:rsidP="00A4189C">
            <w:pPr>
              <w:pStyle w:val="afa"/>
              <w:spacing w:before="20" w:after="20"/>
              <w:jc w:val="center"/>
              <w:rPr>
                <w:rFonts w:ascii="Times New Roman" w:hAnsi="Times New Roman" w:cs="Times New Roman"/>
                <w:b/>
              </w:rPr>
            </w:pPr>
            <w:r w:rsidRPr="00AD45AA">
              <w:rPr>
                <w:rFonts w:ascii="Times New Roman" w:hAnsi="Times New Roman" w:cs="Times New Roman"/>
                <w:b/>
                <w:lang w:eastAsia="ru-RU"/>
              </w:rPr>
              <w:t>использования</w:t>
            </w:r>
          </w:p>
        </w:tc>
      </w:tr>
      <w:tr w:rsidR="00AD45AA" w:rsidRPr="00AD45AA" w14:paraId="7A2E8803" w14:textId="77777777" w:rsidTr="00571138">
        <w:trPr>
          <w:tblHeader/>
        </w:trPr>
        <w:tc>
          <w:tcPr>
            <w:tcW w:w="531" w:type="dxa"/>
            <w:vAlign w:val="center"/>
          </w:tcPr>
          <w:p w14:paraId="7BFA5EF1" w14:textId="77777777" w:rsidR="005F356F" w:rsidRPr="00AD45AA" w:rsidRDefault="005F356F" w:rsidP="00A4189C">
            <w:pPr>
              <w:pStyle w:val="afa"/>
              <w:spacing w:before="20" w:after="20"/>
              <w:jc w:val="center"/>
              <w:rPr>
                <w:rFonts w:ascii="Times New Roman" w:hAnsi="Times New Roman" w:cs="Times New Roman"/>
                <w:b/>
              </w:rPr>
            </w:pPr>
            <w:r w:rsidRPr="00AD45AA">
              <w:rPr>
                <w:rFonts w:ascii="Times New Roman" w:hAnsi="Times New Roman" w:cs="Times New Roman"/>
                <w:b/>
              </w:rPr>
              <w:t>1</w:t>
            </w:r>
          </w:p>
        </w:tc>
        <w:tc>
          <w:tcPr>
            <w:tcW w:w="2299" w:type="dxa"/>
            <w:vAlign w:val="center"/>
          </w:tcPr>
          <w:p w14:paraId="4F1936B7" w14:textId="77777777" w:rsidR="005F356F" w:rsidRPr="00AD45AA" w:rsidRDefault="005F356F" w:rsidP="00A4189C">
            <w:pPr>
              <w:pStyle w:val="afa"/>
              <w:spacing w:before="20" w:after="20"/>
              <w:jc w:val="center"/>
              <w:rPr>
                <w:rFonts w:ascii="Times New Roman" w:hAnsi="Times New Roman" w:cs="Times New Roman"/>
                <w:b/>
              </w:rPr>
            </w:pPr>
            <w:r w:rsidRPr="00AD45AA">
              <w:rPr>
                <w:rFonts w:ascii="Times New Roman" w:hAnsi="Times New Roman" w:cs="Times New Roman"/>
                <w:b/>
              </w:rPr>
              <w:t>2</w:t>
            </w:r>
          </w:p>
        </w:tc>
        <w:tc>
          <w:tcPr>
            <w:tcW w:w="2670" w:type="dxa"/>
            <w:vAlign w:val="center"/>
          </w:tcPr>
          <w:p w14:paraId="1554EB5E" w14:textId="77777777" w:rsidR="005F356F" w:rsidRPr="00AD45AA" w:rsidRDefault="005F356F" w:rsidP="00A4189C">
            <w:pPr>
              <w:pStyle w:val="afa"/>
              <w:spacing w:before="20" w:after="20"/>
              <w:jc w:val="center"/>
              <w:rPr>
                <w:rFonts w:ascii="Times New Roman" w:hAnsi="Times New Roman" w:cs="Times New Roman"/>
                <w:b/>
              </w:rPr>
            </w:pPr>
            <w:r w:rsidRPr="00AD45AA">
              <w:rPr>
                <w:rFonts w:ascii="Times New Roman" w:hAnsi="Times New Roman" w:cs="Times New Roman"/>
                <w:b/>
              </w:rPr>
              <w:t>3</w:t>
            </w:r>
          </w:p>
        </w:tc>
        <w:tc>
          <w:tcPr>
            <w:tcW w:w="2792" w:type="dxa"/>
            <w:vAlign w:val="center"/>
          </w:tcPr>
          <w:p w14:paraId="75D6234D" w14:textId="77777777" w:rsidR="005F356F" w:rsidRPr="00AD45AA" w:rsidRDefault="005F356F" w:rsidP="00A4189C">
            <w:pPr>
              <w:pStyle w:val="afa"/>
              <w:spacing w:before="20" w:after="20"/>
              <w:jc w:val="center"/>
              <w:rPr>
                <w:rFonts w:ascii="Times New Roman" w:hAnsi="Times New Roman" w:cs="Times New Roman"/>
                <w:b/>
              </w:rPr>
            </w:pPr>
            <w:r w:rsidRPr="00AD45AA">
              <w:rPr>
                <w:rFonts w:ascii="Times New Roman" w:hAnsi="Times New Roman" w:cs="Times New Roman"/>
                <w:b/>
              </w:rPr>
              <w:t>4</w:t>
            </w:r>
          </w:p>
        </w:tc>
        <w:tc>
          <w:tcPr>
            <w:tcW w:w="1410" w:type="dxa"/>
            <w:vAlign w:val="center"/>
          </w:tcPr>
          <w:p w14:paraId="33153CFB" w14:textId="77777777" w:rsidR="005F356F" w:rsidRPr="00AD45AA" w:rsidRDefault="005F356F" w:rsidP="00A4189C">
            <w:pPr>
              <w:pStyle w:val="afa"/>
              <w:spacing w:before="20" w:after="20"/>
              <w:jc w:val="center"/>
              <w:rPr>
                <w:rFonts w:ascii="Times New Roman" w:hAnsi="Times New Roman" w:cs="Times New Roman"/>
                <w:b/>
              </w:rPr>
            </w:pPr>
            <w:r w:rsidRPr="00AD45AA">
              <w:rPr>
                <w:rFonts w:ascii="Times New Roman" w:hAnsi="Times New Roman" w:cs="Times New Roman"/>
                <w:b/>
              </w:rPr>
              <w:t>5</w:t>
            </w:r>
          </w:p>
        </w:tc>
        <w:tc>
          <w:tcPr>
            <w:tcW w:w="2673" w:type="dxa"/>
            <w:vAlign w:val="center"/>
          </w:tcPr>
          <w:p w14:paraId="50D13456" w14:textId="77777777" w:rsidR="005F356F" w:rsidRPr="00AD45AA" w:rsidRDefault="005F356F" w:rsidP="00A4189C">
            <w:pPr>
              <w:pStyle w:val="afa"/>
              <w:spacing w:before="20" w:after="20"/>
              <w:jc w:val="center"/>
              <w:rPr>
                <w:rFonts w:ascii="Times New Roman" w:hAnsi="Times New Roman" w:cs="Times New Roman"/>
                <w:b/>
              </w:rPr>
            </w:pPr>
            <w:r w:rsidRPr="00AD45AA">
              <w:rPr>
                <w:rFonts w:ascii="Times New Roman" w:hAnsi="Times New Roman" w:cs="Times New Roman"/>
                <w:b/>
              </w:rPr>
              <w:t>6</w:t>
            </w:r>
          </w:p>
        </w:tc>
        <w:tc>
          <w:tcPr>
            <w:tcW w:w="2506" w:type="dxa"/>
            <w:vAlign w:val="center"/>
          </w:tcPr>
          <w:p w14:paraId="04D1A834" w14:textId="77777777" w:rsidR="005F356F" w:rsidRPr="00AD45AA" w:rsidRDefault="005F356F" w:rsidP="00A4189C">
            <w:pPr>
              <w:pStyle w:val="afa"/>
              <w:spacing w:before="20" w:after="20"/>
              <w:jc w:val="center"/>
              <w:rPr>
                <w:rFonts w:ascii="Times New Roman" w:hAnsi="Times New Roman" w:cs="Times New Roman"/>
                <w:b/>
              </w:rPr>
            </w:pPr>
            <w:r w:rsidRPr="00AD45AA">
              <w:rPr>
                <w:rFonts w:ascii="Times New Roman" w:hAnsi="Times New Roman" w:cs="Times New Roman"/>
                <w:b/>
              </w:rPr>
              <w:t>7</w:t>
            </w:r>
          </w:p>
        </w:tc>
      </w:tr>
      <w:tr w:rsidR="00571138" w:rsidRPr="00A4189C" w14:paraId="7DDBD18F" w14:textId="77777777" w:rsidTr="00571138">
        <w:tc>
          <w:tcPr>
            <w:tcW w:w="531" w:type="dxa"/>
            <w:vAlign w:val="center"/>
          </w:tcPr>
          <w:p w14:paraId="6624D2F9" w14:textId="4B439902" w:rsidR="00571138" w:rsidRPr="00571138" w:rsidRDefault="00571138" w:rsidP="00571138">
            <w:pPr>
              <w:pStyle w:val="afa"/>
              <w:spacing w:before="20" w:after="20"/>
              <w:jc w:val="center"/>
              <w:rPr>
                <w:rFonts w:ascii="Times New Roman" w:hAnsi="Times New Roman" w:cs="Times New Roman"/>
              </w:rPr>
            </w:pPr>
            <w:r>
              <w:rPr>
                <w:rFonts w:ascii="Times New Roman" w:hAnsi="Times New Roman" w:cs="Times New Roman"/>
              </w:rPr>
              <w:t>1.</w:t>
            </w:r>
          </w:p>
        </w:tc>
        <w:tc>
          <w:tcPr>
            <w:tcW w:w="2299" w:type="dxa"/>
            <w:vAlign w:val="center"/>
          </w:tcPr>
          <w:p w14:paraId="2DBE8C46" w14:textId="2009C870" w:rsidR="00571138" w:rsidRPr="00A4189C" w:rsidRDefault="00571138" w:rsidP="00571138">
            <w:pPr>
              <w:pStyle w:val="afa"/>
              <w:spacing w:before="20" w:after="20"/>
              <w:rPr>
                <w:rFonts w:ascii="Times New Roman" w:hAnsi="Times New Roman" w:cs="Times New Roman"/>
                <w:color w:val="000000" w:themeColor="text1"/>
              </w:rPr>
            </w:pPr>
            <w:r w:rsidRPr="00A4189C">
              <w:rPr>
                <w:rFonts w:ascii="Times New Roman" w:hAnsi="Times New Roman" w:cs="Times New Roman"/>
                <w:color w:val="000000" w:themeColor="text1"/>
              </w:rPr>
              <w:t>Объекты физической культуры и массового спорта</w:t>
            </w:r>
          </w:p>
        </w:tc>
        <w:tc>
          <w:tcPr>
            <w:tcW w:w="2670" w:type="dxa"/>
            <w:vAlign w:val="center"/>
          </w:tcPr>
          <w:p w14:paraId="02182FE7" w14:textId="559D9F87" w:rsidR="00571138" w:rsidRPr="00396B70" w:rsidRDefault="00571138" w:rsidP="00571138">
            <w:pPr>
              <w:pStyle w:val="afa"/>
              <w:spacing w:before="20" w:after="20"/>
              <w:rPr>
                <w:rFonts w:ascii="Times New Roman" w:hAnsi="Times New Roman" w:cs="Times New Roman"/>
                <w:color w:val="000000" w:themeColor="text1"/>
                <w:lang w:eastAsia="ru-RU"/>
              </w:rPr>
            </w:pPr>
            <w:r w:rsidRPr="00396B70">
              <w:rPr>
                <w:rFonts w:ascii="Times New Roman" w:hAnsi="Times New Roman" w:cs="Times New Roman"/>
                <w:color w:val="000000" w:themeColor="text1"/>
                <w:lang w:eastAsia="ru-RU"/>
              </w:rPr>
              <w:t xml:space="preserve">Строительство </w:t>
            </w:r>
            <w:r>
              <w:rPr>
                <w:rFonts w:ascii="Times New Roman" w:hAnsi="Times New Roman" w:cs="Times New Roman"/>
                <w:color w:val="000000" w:themeColor="text1"/>
                <w:lang w:eastAsia="ru-RU"/>
              </w:rPr>
              <w:t>объекта спорта, включающий отдельно нормируемые спортивные сооружения (в т.ч. физкультурн</w:t>
            </w:r>
            <w:bookmarkStart w:id="7" w:name="_GoBack"/>
            <w:bookmarkEnd w:id="7"/>
            <w:r>
              <w:rPr>
                <w:rFonts w:ascii="Times New Roman" w:hAnsi="Times New Roman" w:cs="Times New Roman"/>
                <w:color w:val="000000" w:themeColor="text1"/>
                <w:lang w:eastAsia="ru-RU"/>
              </w:rPr>
              <w:t>о-оздоровительный комплекс)</w:t>
            </w:r>
            <w:r w:rsidRPr="00396B70">
              <w:rPr>
                <w:rFonts w:ascii="Times New Roman" w:hAnsi="Times New Roman" w:cs="Times New Roman"/>
                <w:color w:val="000000" w:themeColor="text1"/>
                <w:lang w:eastAsia="ru-RU"/>
              </w:rPr>
              <w:t xml:space="preserve"> в </w:t>
            </w:r>
            <w:r>
              <w:rPr>
                <w:rFonts w:ascii="Times New Roman" w:hAnsi="Times New Roman" w:cs="Times New Roman"/>
                <w:color w:val="000000" w:themeColor="text1"/>
                <w:lang w:eastAsia="ru-RU"/>
              </w:rPr>
              <w:t>п</w:t>
            </w:r>
            <w:r w:rsidRPr="00F911C9">
              <w:rPr>
                <w:rFonts w:ascii="Times New Roman" w:hAnsi="Times New Roman" w:cs="Times New Roman"/>
                <w:color w:val="000000" w:themeColor="text1"/>
                <w:lang w:eastAsia="ru-RU"/>
              </w:rPr>
              <w:t xml:space="preserve">. </w:t>
            </w:r>
            <w:r>
              <w:rPr>
                <w:rFonts w:ascii="Times New Roman" w:hAnsi="Times New Roman" w:cs="Times New Roman"/>
                <w:color w:val="000000" w:themeColor="text1"/>
                <w:lang w:eastAsia="ru-RU"/>
              </w:rPr>
              <w:t>Заводской</w:t>
            </w:r>
          </w:p>
        </w:tc>
        <w:tc>
          <w:tcPr>
            <w:tcW w:w="2792" w:type="dxa"/>
            <w:vAlign w:val="center"/>
          </w:tcPr>
          <w:p w14:paraId="68140861" w14:textId="77777777" w:rsidR="00565240" w:rsidRDefault="00571138" w:rsidP="00571138">
            <w:pPr>
              <w:pStyle w:val="afa"/>
              <w:spacing w:before="20" w:after="20"/>
              <w:jc w:val="center"/>
              <w:rPr>
                <w:rFonts w:ascii="Times New Roman" w:hAnsi="Times New Roman" w:cs="Times New Roman"/>
                <w:color w:val="000000" w:themeColor="text1"/>
              </w:rPr>
            </w:pPr>
            <w:r w:rsidRPr="00A4189C">
              <w:rPr>
                <w:rFonts w:ascii="Times New Roman" w:hAnsi="Times New Roman" w:cs="Times New Roman"/>
                <w:color w:val="000000" w:themeColor="text1"/>
              </w:rPr>
              <w:t>1 объект</w:t>
            </w:r>
            <w:r w:rsidR="00565240">
              <w:rPr>
                <w:rFonts w:ascii="Times New Roman" w:hAnsi="Times New Roman" w:cs="Times New Roman"/>
                <w:color w:val="000000" w:themeColor="text1"/>
              </w:rPr>
              <w:t xml:space="preserve"> </w:t>
            </w:r>
          </w:p>
          <w:p w14:paraId="0FC921FA" w14:textId="02CC3C99" w:rsidR="00571138" w:rsidRPr="00A4189C" w:rsidRDefault="00565240" w:rsidP="00571138">
            <w:pPr>
              <w:pStyle w:val="afa"/>
              <w:spacing w:before="20" w:after="20"/>
              <w:jc w:val="center"/>
              <w:rPr>
                <w:rFonts w:ascii="Times New Roman" w:hAnsi="Times New Roman" w:cs="Times New Roman"/>
                <w:color w:val="000000" w:themeColor="text1"/>
              </w:rPr>
            </w:pPr>
            <w:r>
              <w:rPr>
                <w:rFonts w:ascii="Times New Roman" w:hAnsi="Times New Roman" w:cs="Times New Roman"/>
                <w:color w:val="000000" w:themeColor="text1"/>
              </w:rPr>
              <w:t>(</w:t>
            </w:r>
            <w:r w:rsidRPr="00565240">
              <w:rPr>
                <w:rFonts w:ascii="Times New Roman" w:hAnsi="Times New Roman" w:cs="Times New Roman"/>
                <w:color w:val="000000" w:themeColor="text1"/>
              </w:rPr>
              <w:t xml:space="preserve">до 3000 </w:t>
            </w:r>
            <w:proofErr w:type="spellStart"/>
            <w:r w:rsidRPr="00565240">
              <w:rPr>
                <w:rFonts w:ascii="Times New Roman" w:hAnsi="Times New Roman" w:cs="Times New Roman"/>
                <w:color w:val="000000" w:themeColor="text1"/>
              </w:rPr>
              <w:t>кв.м</w:t>
            </w:r>
            <w:proofErr w:type="spellEnd"/>
            <w:r w:rsidRPr="00565240">
              <w:rPr>
                <w:rFonts w:ascii="Times New Roman" w:hAnsi="Times New Roman" w:cs="Times New Roman"/>
                <w:color w:val="000000" w:themeColor="text1"/>
              </w:rPr>
              <w:t>.</w:t>
            </w:r>
            <w:r>
              <w:rPr>
                <w:rFonts w:ascii="Times New Roman" w:hAnsi="Times New Roman" w:cs="Times New Roman"/>
                <w:color w:val="000000" w:themeColor="text1"/>
              </w:rPr>
              <w:t>) *</w:t>
            </w:r>
          </w:p>
        </w:tc>
        <w:tc>
          <w:tcPr>
            <w:tcW w:w="1410" w:type="dxa"/>
            <w:vAlign w:val="center"/>
          </w:tcPr>
          <w:p w14:paraId="322921E7" w14:textId="6EC98E62" w:rsidR="00571138" w:rsidRPr="00A4189C" w:rsidRDefault="00571138" w:rsidP="00571138">
            <w:pPr>
              <w:pStyle w:val="afa"/>
              <w:spacing w:before="20" w:after="20"/>
              <w:jc w:val="center"/>
              <w:rPr>
                <w:rFonts w:ascii="Times New Roman" w:hAnsi="Times New Roman" w:cs="Times New Roman"/>
                <w:color w:val="000000" w:themeColor="text1"/>
              </w:rPr>
            </w:pPr>
            <w:r w:rsidRPr="00A4189C">
              <w:rPr>
                <w:rFonts w:ascii="Times New Roman" w:hAnsi="Times New Roman" w:cs="Times New Roman"/>
                <w:color w:val="000000" w:themeColor="text1"/>
              </w:rPr>
              <w:t>20</w:t>
            </w:r>
            <w:r w:rsidR="007A5B6D">
              <w:rPr>
                <w:rFonts w:ascii="Times New Roman" w:hAnsi="Times New Roman" w:cs="Times New Roman"/>
                <w:color w:val="000000" w:themeColor="text1"/>
              </w:rPr>
              <w:t>33</w:t>
            </w:r>
            <w:r w:rsidRPr="00A4189C">
              <w:rPr>
                <w:rFonts w:ascii="Times New Roman" w:hAnsi="Times New Roman" w:cs="Times New Roman"/>
                <w:color w:val="000000" w:themeColor="text1"/>
              </w:rPr>
              <w:t xml:space="preserve"> год</w:t>
            </w:r>
          </w:p>
        </w:tc>
        <w:tc>
          <w:tcPr>
            <w:tcW w:w="2673" w:type="dxa"/>
            <w:vAlign w:val="center"/>
          </w:tcPr>
          <w:p w14:paraId="6F066997" w14:textId="7672DFEB" w:rsidR="00571138" w:rsidRPr="00A4189C" w:rsidRDefault="00571138" w:rsidP="00571138">
            <w:pPr>
              <w:pStyle w:val="afa"/>
              <w:spacing w:before="20" w:after="20"/>
              <w:jc w:val="center"/>
              <w:rPr>
                <w:rFonts w:ascii="Times New Roman" w:hAnsi="Times New Roman" w:cs="Times New Roman"/>
                <w:color w:val="000000" w:themeColor="text1"/>
              </w:rPr>
            </w:pPr>
            <w:r w:rsidRPr="00A4189C">
              <w:rPr>
                <w:rFonts w:ascii="Times New Roman" w:hAnsi="Times New Roman" w:cs="Times New Roman"/>
                <w:color w:val="000000" w:themeColor="text1"/>
              </w:rPr>
              <w:t>Зона специализированной общественной застройки</w:t>
            </w:r>
          </w:p>
        </w:tc>
        <w:tc>
          <w:tcPr>
            <w:tcW w:w="2506" w:type="dxa"/>
            <w:vAlign w:val="center"/>
          </w:tcPr>
          <w:p w14:paraId="640DBB6B" w14:textId="77777777" w:rsidR="00571138" w:rsidRPr="00A4189C" w:rsidRDefault="00571138" w:rsidP="00571138">
            <w:pPr>
              <w:pStyle w:val="afa"/>
              <w:spacing w:before="20" w:after="20"/>
              <w:jc w:val="center"/>
              <w:rPr>
                <w:rFonts w:ascii="Times New Roman" w:hAnsi="Times New Roman" w:cs="Times New Roman"/>
                <w:color w:val="000000" w:themeColor="text1"/>
              </w:rPr>
            </w:pPr>
            <w:r w:rsidRPr="00A4189C">
              <w:rPr>
                <w:rFonts w:ascii="Times New Roman" w:eastAsia="Times New Roman" w:hAnsi="Times New Roman" w:cs="Times New Roman"/>
                <w:color w:val="000000" w:themeColor="text1"/>
                <w:lang w:eastAsia="ru-RU"/>
              </w:rPr>
              <w:t>Установление не требуется</w:t>
            </w:r>
          </w:p>
        </w:tc>
      </w:tr>
      <w:tr w:rsidR="00571138" w:rsidRPr="00A4189C" w14:paraId="3125BE59" w14:textId="77777777" w:rsidTr="00571138">
        <w:tc>
          <w:tcPr>
            <w:tcW w:w="531" w:type="dxa"/>
            <w:vAlign w:val="center"/>
          </w:tcPr>
          <w:p w14:paraId="56B7723F" w14:textId="7ED84E5F" w:rsidR="00571138" w:rsidRPr="00571138" w:rsidRDefault="00571138" w:rsidP="00571138">
            <w:pPr>
              <w:pStyle w:val="afa"/>
              <w:spacing w:before="20" w:after="20"/>
              <w:jc w:val="center"/>
              <w:rPr>
                <w:rFonts w:ascii="Times New Roman" w:hAnsi="Times New Roman" w:cs="Times New Roman"/>
              </w:rPr>
            </w:pPr>
            <w:r>
              <w:rPr>
                <w:rFonts w:ascii="Times New Roman" w:hAnsi="Times New Roman" w:cs="Times New Roman"/>
              </w:rPr>
              <w:t>2.</w:t>
            </w:r>
          </w:p>
        </w:tc>
        <w:tc>
          <w:tcPr>
            <w:tcW w:w="2299" w:type="dxa"/>
            <w:vAlign w:val="center"/>
          </w:tcPr>
          <w:p w14:paraId="56A6ACEF" w14:textId="3EBAD17D" w:rsidR="00571138" w:rsidRPr="00A4189C" w:rsidRDefault="00571138" w:rsidP="00571138">
            <w:pPr>
              <w:pStyle w:val="afa"/>
              <w:spacing w:before="20" w:after="20"/>
              <w:rPr>
                <w:rFonts w:ascii="Times New Roman" w:hAnsi="Times New Roman" w:cs="Times New Roman"/>
                <w:color w:val="000000" w:themeColor="text1"/>
              </w:rPr>
            </w:pPr>
            <w:r w:rsidRPr="00A4189C">
              <w:rPr>
                <w:rFonts w:ascii="Times New Roman" w:hAnsi="Times New Roman" w:cs="Times New Roman"/>
                <w:color w:val="000000" w:themeColor="text1"/>
              </w:rPr>
              <w:t>Прочие объекты обслуживания</w:t>
            </w:r>
          </w:p>
        </w:tc>
        <w:tc>
          <w:tcPr>
            <w:tcW w:w="2670" w:type="dxa"/>
            <w:vAlign w:val="center"/>
          </w:tcPr>
          <w:p w14:paraId="642BBC58" w14:textId="77777777" w:rsidR="00571138" w:rsidRDefault="00571138" w:rsidP="00571138">
            <w:pPr>
              <w:pStyle w:val="afa"/>
              <w:spacing w:before="20" w:after="20"/>
              <w:rPr>
                <w:rFonts w:ascii="Times New Roman" w:hAnsi="Times New Roman" w:cs="Times New Roman"/>
                <w:color w:val="000000" w:themeColor="text1"/>
                <w:lang w:eastAsia="ru-RU"/>
              </w:rPr>
            </w:pPr>
            <w:r w:rsidRPr="00F911C9">
              <w:rPr>
                <w:rFonts w:ascii="Times New Roman" w:hAnsi="Times New Roman" w:cs="Times New Roman"/>
                <w:color w:val="000000" w:themeColor="text1"/>
                <w:lang w:eastAsia="ru-RU"/>
              </w:rPr>
              <w:t xml:space="preserve">Строительство объекта </w:t>
            </w:r>
            <w:r>
              <w:rPr>
                <w:rFonts w:ascii="Times New Roman" w:hAnsi="Times New Roman" w:cs="Times New Roman"/>
                <w:color w:val="000000" w:themeColor="text1"/>
                <w:lang w:eastAsia="ru-RU"/>
              </w:rPr>
              <w:t>многофункционального бытового комплекса</w:t>
            </w:r>
            <w:r w:rsidRPr="00F911C9">
              <w:rPr>
                <w:rFonts w:ascii="Times New Roman" w:hAnsi="Times New Roman" w:cs="Times New Roman"/>
                <w:color w:val="000000" w:themeColor="text1"/>
                <w:lang w:eastAsia="ru-RU"/>
              </w:rPr>
              <w:t xml:space="preserve"> в </w:t>
            </w:r>
          </w:p>
          <w:p w14:paraId="534522B1" w14:textId="09009AF9" w:rsidR="00571138" w:rsidRPr="00F911C9" w:rsidRDefault="00571138" w:rsidP="00571138">
            <w:pPr>
              <w:pStyle w:val="afa"/>
              <w:spacing w:before="20" w:after="20"/>
              <w:rPr>
                <w:rFonts w:ascii="Times New Roman" w:hAnsi="Times New Roman" w:cs="Times New Roman"/>
                <w:color w:val="000000" w:themeColor="text1"/>
                <w:lang w:eastAsia="ru-RU"/>
              </w:rPr>
            </w:pPr>
            <w:r>
              <w:rPr>
                <w:rFonts w:ascii="Times New Roman" w:hAnsi="Times New Roman" w:cs="Times New Roman"/>
                <w:color w:val="000000" w:themeColor="text1"/>
                <w:lang w:eastAsia="ru-RU"/>
              </w:rPr>
              <w:t>п</w:t>
            </w:r>
            <w:r w:rsidRPr="00F911C9">
              <w:rPr>
                <w:rFonts w:ascii="Times New Roman" w:hAnsi="Times New Roman" w:cs="Times New Roman"/>
                <w:color w:val="000000" w:themeColor="text1"/>
                <w:lang w:eastAsia="ru-RU"/>
              </w:rPr>
              <w:t xml:space="preserve">. </w:t>
            </w:r>
            <w:r>
              <w:rPr>
                <w:rFonts w:ascii="Times New Roman" w:hAnsi="Times New Roman" w:cs="Times New Roman"/>
                <w:color w:val="000000" w:themeColor="text1"/>
                <w:lang w:eastAsia="ru-RU"/>
              </w:rPr>
              <w:t>Заводской</w:t>
            </w:r>
          </w:p>
        </w:tc>
        <w:tc>
          <w:tcPr>
            <w:tcW w:w="2792" w:type="dxa"/>
            <w:vAlign w:val="center"/>
          </w:tcPr>
          <w:p w14:paraId="1E50C049" w14:textId="35FFEF3E" w:rsidR="00571138" w:rsidRPr="00A4189C" w:rsidRDefault="00571138" w:rsidP="00571138">
            <w:pPr>
              <w:pStyle w:val="afa"/>
              <w:spacing w:before="20" w:after="20"/>
              <w:jc w:val="center"/>
              <w:rPr>
                <w:rFonts w:ascii="Times New Roman" w:hAnsi="Times New Roman" w:cs="Times New Roman"/>
                <w:color w:val="000000" w:themeColor="text1"/>
              </w:rPr>
            </w:pPr>
            <w:r w:rsidRPr="00A4189C">
              <w:rPr>
                <w:rFonts w:ascii="Times New Roman" w:hAnsi="Times New Roman" w:cs="Times New Roman"/>
                <w:color w:val="000000" w:themeColor="text1"/>
              </w:rPr>
              <w:t>1 объект</w:t>
            </w:r>
            <w:r>
              <w:rPr>
                <w:rFonts w:ascii="Times New Roman" w:hAnsi="Times New Roman" w:cs="Times New Roman"/>
                <w:color w:val="000000" w:themeColor="text1"/>
              </w:rPr>
              <w:t>*</w:t>
            </w:r>
          </w:p>
        </w:tc>
        <w:tc>
          <w:tcPr>
            <w:tcW w:w="1410" w:type="dxa"/>
            <w:vAlign w:val="center"/>
          </w:tcPr>
          <w:p w14:paraId="1AED7E26" w14:textId="0520439B" w:rsidR="00571138" w:rsidRPr="00A4189C" w:rsidRDefault="00571138" w:rsidP="00571138">
            <w:pPr>
              <w:pStyle w:val="afa"/>
              <w:spacing w:before="20" w:after="20"/>
              <w:jc w:val="center"/>
              <w:rPr>
                <w:rFonts w:ascii="Times New Roman" w:hAnsi="Times New Roman" w:cs="Times New Roman"/>
                <w:color w:val="000000" w:themeColor="text1"/>
              </w:rPr>
            </w:pPr>
            <w:r w:rsidRPr="00A4189C">
              <w:rPr>
                <w:rFonts w:ascii="Times New Roman" w:hAnsi="Times New Roman" w:cs="Times New Roman"/>
                <w:color w:val="000000" w:themeColor="text1"/>
              </w:rPr>
              <w:t>20</w:t>
            </w:r>
            <w:r w:rsidR="007A5B6D">
              <w:rPr>
                <w:rFonts w:ascii="Times New Roman" w:hAnsi="Times New Roman" w:cs="Times New Roman"/>
                <w:color w:val="000000" w:themeColor="text1"/>
              </w:rPr>
              <w:t>33</w:t>
            </w:r>
            <w:r w:rsidRPr="00A4189C">
              <w:rPr>
                <w:rFonts w:ascii="Times New Roman" w:hAnsi="Times New Roman" w:cs="Times New Roman"/>
                <w:color w:val="000000" w:themeColor="text1"/>
              </w:rPr>
              <w:t xml:space="preserve"> год</w:t>
            </w:r>
          </w:p>
        </w:tc>
        <w:tc>
          <w:tcPr>
            <w:tcW w:w="2673" w:type="dxa"/>
            <w:vAlign w:val="center"/>
          </w:tcPr>
          <w:p w14:paraId="240D322D" w14:textId="4775EC1F" w:rsidR="00571138" w:rsidRPr="00A4189C" w:rsidRDefault="00571138" w:rsidP="00571138">
            <w:pPr>
              <w:pStyle w:val="afa"/>
              <w:spacing w:before="20" w:after="20"/>
              <w:jc w:val="center"/>
              <w:rPr>
                <w:rFonts w:ascii="Times New Roman" w:hAnsi="Times New Roman" w:cs="Times New Roman"/>
                <w:color w:val="000000" w:themeColor="text1"/>
              </w:rPr>
            </w:pPr>
            <w:r w:rsidRPr="00A4189C">
              <w:rPr>
                <w:rFonts w:ascii="Times New Roman" w:hAnsi="Times New Roman" w:cs="Times New Roman"/>
                <w:color w:val="000000" w:themeColor="text1"/>
              </w:rPr>
              <w:t>Многофункциональная общественно-деловая зона</w:t>
            </w:r>
          </w:p>
        </w:tc>
        <w:tc>
          <w:tcPr>
            <w:tcW w:w="2506" w:type="dxa"/>
            <w:vAlign w:val="center"/>
          </w:tcPr>
          <w:p w14:paraId="294AAEEF" w14:textId="2FC21206" w:rsidR="00571138" w:rsidRPr="00A4189C" w:rsidRDefault="00571138" w:rsidP="00571138">
            <w:pPr>
              <w:pStyle w:val="afa"/>
              <w:spacing w:before="20" w:after="20"/>
              <w:jc w:val="center"/>
              <w:rPr>
                <w:rFonts w:ascii="Times New Roman" w:eastAsia="Times New Roman" w:hAnsi="Times New Roman" w:cs="Times New Roman"/>
                <w:color w:val="000000" w:themeColor="text1"/>
                <w:lang w:eastAsia="ru-RU"/>
              </w:rPr>
            </w:pPr>
            <w:r w:rsidRPr="00A4189C">
              <w:rPr>
                <w:rFonts w:ascii="Times New Roman" w:eastAsia="Times New Roman" w:hAnsi="Times New Roman" w:cs="Times New Roman"/>
                <w:color w:val="000000" w:themeColor="text1"/>
                <w:lang w:eastAsia="ru-RU"/>
              </w:rPr>
              <w:t>Установление не требуется</w:t>
            </w:r>
          </w:p>
        </w:tc>
      </w:tr>
      <w:tr w:rsidR="00571138" w:rsidRPr="00A4189C" w14:paraId="0038FFC5" w14:textId="77777777" w:rsidTr="00571138">
        <w:trPr>
          <w:trHeight w:val="341"/>
        </w:trPr>
        <w:tc>
          <w:tcPr>
            <w:tcW w:w="531" w:type="dxa"/>
            <w:vAlign w:val="center"/>
          </w:tcPr>
          <w:p w14:paraId="6D782044" w14:textId="77777777" w:rsidR="00571138" w:rsidRPr="00A4189C" w:rsidRDefault="00571138" w:rsidP="00571138">
            <w:pPr>
              <w:pStyle w:val="afa"/>
              <w:spacing w:before="20" w:after="20"/>
              <w:jc w:val="center"/>
              <w:rPr>
                <w:rFonts w:ascii="Times New Roman" w:hAnsi="Times New Roman" w:cs="Times New Roman"/>
                <w:color w:val="000000" w:themeColor="text1"/>
              </w:rPr>
            </w:pPr>
          </w:p>
        </w:tc>
        <w:tc>
          <w:tcPr>
            <w:tcW w:w="2299" w:type="dxa"/>
            <w:vAlign w:val="center"/>
          </w:tcPr>
          <w:p w14:paraId="347AB8A1" w14:textId="549277CA" w:rsidR="00571138" w:rsidRPr="00D53D13" w:rsidRDefault="00571138" w:rsidP="00571138">
            <w:pPr>
              <w:pStyle w:val="afa"/>
              <w:spacing w:before="20" w:after="20"/>
              <w:rPr>
                <w:rFonts w:ascii="Times New Roman" w:hAnsi="Times New Roman" w:cs="Times New Roman"/>
                <w:color w:val="000000" w:themeColor="text1"/>
              </w:rPr>
            </w:pPr>
            <w:r w:rsidRPr="00D53D13">
              <w:rPr>
                <w:rFonts w:ascii="Times New Roman" w:hAnsi="Times New Roman" w:cs="Times New Roman"/>
                <w:color w:val="000000" w:themeColor="text1"/>
              </w:rPr>
              <w:t>Объекты водоотведения</w:t>
            </w:r>
          </w:p>
        </w:tc>
        <w:tc>
          <w:tcPr>
            <w:tcW w:w="2670" w:type="dxa"/>
            <w:vAlign w:val="center"/>
          </w:tcPr>
          <w:p w14:paraId="6309CFEE" w14:textId="54C8F88B" w:rsidR="00571138" w:rsidRPr="00D53D13" w:rsidRDefault="00D53D13" w:rsidP="00571138">
            <w:pPr>
              <w:autoSpaceDE w:val="0"/>
              <w:autoSpaceDN w:val="0"/>
              <w:spacing w:before="20" w:after="20"/>
              <w:rPr>
                <w:rFonts w:ascii="Times New Roman" w:eastAsia="Times New Roman" w:hAnsi="Times New Roman" w:cs="Times New Roman"/>
                <w:color w:val="000000" w:themeColor="text1"/>
                <w:highlight w:val="yellow"/>
              </w:rPr>
            </w:pPr>
            <w:r w:rsidRPr="00D53D13">
              <w:rPr>
                <w:rFonts w:ascii="Times New Roman" w:eastAsia="Times New Roman" w:hAnsi="Times New Roman" w:cs="Times New Roman"/>
              </w:rPr>
              <w:t>Строительство очистных сооружений на территории Заводского сельского поселения</w:t>
            </w:r>
          </w:p>
        </w:tc>
        <w:tc>
          <w:tcPr>
            <w:tcW w:w="2792" w:type="dxa"/>
            <w:vAlign w:val="center"/>
          </w:tcPr>
          <w:p w14:paraId="5DA7E511" w14:textId="77777777" w:rsidR="00571138" w:rsidRPr="00D53D13" w:rsidRDefault="00571138" w:rsidP="00571138">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1 объект*</w:t>
            </w:r>
          </w:p>
          <w:p w14:paraId="0A7AB654" w14:textId="0F64715A" w:rsidR="00571138" w:rsidRPr="00571138" w:rsidRDefault="00571138" w:rsidP="00571138">
            <w:pPr>
              <w:pStyle w:val="afa"/>
              <w:spacing w:before="20" w:after="20"/>
              <w:jc w:val="center"/>
              <w:rPr>
                <w:rFonts w:ascii="Times New Roman" w:hAnsi="Times New Roman" w:cs="Times New Roman"/>
                <w:color w:val="000000" w:themeColor="text1"/>
                <w:highlight w:val="yellow"/>
              </w:rPr>
            </w:pPr>
            <w:r w:rsidRPr="00D53D13">
              <w:rPr>
                <w:rFonts w:ascii="Times New Roman" w:hAnsi="Times New Roman" w:cs="Times New Roman"/>
                <w:color w:val="000000" w:themeColor="text1"/>
              </w:rPr>
              <w:t xml:space="preserve">(Производительность </w:t>
            </w:r>
            <w:r w:rsidR="00D53D13" w:rsidRPr="00D53D13">
              <w:rPr>
                <w:rFonts w:ascii="Times New Roman" w:hAnsi="Times New Roman"/>
              </w:rPr>
              <w:t>250</w:t>
            </w:r>
            <w:r w:rsidRPr="00D53D13">
              <w:rPr>
                <w:rFonts w:ascii="Times New Roman" w:hAnsi="Times New Roman"/>
              </w:rPr>
              <w:t xml:space="preserve"> м³/</w:t>
            </w:r>
            <w:proofErr w:type="spellStart"/>
            <w:r w:rsidRPr="00D53D13">
              <w:rPr>
                <w:rFonts w:ascii="Times New Roman" w:hAnsi="Times New Roman"/>
              </w:rPr>
              <w:t>сут</w:t>
            </w:r>
            <w:proofErr w:type="spellEnd"/>
            <w:r w:rsidRPr="00D53D13">
              <w:rPr>
                <w:rFonts w:ascii="Times New Roman" w:hAnsi="Times New Roman" w:cs="Times New Roman"/>
                <w:color w:val="000000" w:themeColor="text1"/>
              </w:rPr>
              <w:t>)</w:t>
            </w:r>
          </w:p>
        </w:tc>
        <w:tc>
          <w:tcPr>
            <w:tcW w:w="1410" w:type="dxa"/>
            <w:vAlign w:val="center"/>
          </w:tcPr>
          <w:p w14:paraId="20B17854" w14:textId="3C2B2947" w:rsidR="00571138" w:rsidRPr="00D53D13" w:rsidRDefault="00571138" w:rsidP="00571138">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20</w:t>
            </w:r>
            <w:r w:rsidR="007A5B6D">
              <w:rPr>
                <w:rFonts w:ascii="Times New Roman" w:hAnsi="Times New Roman" w:cs="Times New Roman"/>
                <w:color w:val="000000" w:themeColor="text1"/>
              </w:rPr>
              <w:t>33</w:t>
            </w:r>
            <w:r w:rsidRPr="00D53D13">
              <w:rPr>
                <w:rFonts w:ascii="Times New Roman" w:hAnsi="Times New Roman" w:cs="Times New Roman"/>
                <w:color w:val="000000" w:themeColor="text1"/>
              </w:rPr>
              <w:t xml:space="preserve"> год</w:t>
            </w:r>
          </w:p>
        </w:tc>
        <w:tc>
          <w:tcPr>
            <w:tcW w:w="2673" w:type="dxa"/>
            <w:vAlign w:val="center"/>
          </w:tcPr>
          <w:p w14:paraId="5361F0C0" w14:textId="1E015BBC" w:rsidR="00571138" w:rsidRPr="00D53D13" w:rsidRDefault="00571138" w:rsidP="00571138">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Зона инженерной инфраструктуры</w:t>
            </w:r>
          </w:p>
        </w:tc>
        <w:tc>
          <w:tcPr>
            <w:tcW w:w="2506" w:type="dxa"/>
            <w:vAlign w:val="center"/>
          </w:tcPr>
          <w:p w14:paraId="6F5DE577" w14:textId="074E893E" w:rsidR="00571138" w:rsidRPr="00D53D13" w:rsidRDefault="00571138" w:rsidP="00571138">
            <w:pPr>
              <w:pStyle w:val="afa"/>
              <w:spacing w:before="20" w:after="20"/>
              <w:jc w:val="center"/>
              <w:rPr>
                <w:rFonts w:ascii="Times New Roman" w:eastAsia="Times New Roman" w:hAnsi="Times New Roman" w:cs="Times New Roman"/>
                <w:color w:val="000000" w:themeColor="text1"/>
                <w:lang w:eastAsia="ru-RU"/>
              </w:rPr>
            </w:pPr>
            <w:r w:rsidRPr="00D53D13">
              <w:rPr>
                <w:rFonts w:ascii="Times New Roman" w:eastAsia="Times New Roman" w:hAnsi="Times New Roman" w:cs="Times New Roman"/>
                <w:color w:val="000000" w:themeColor="text1"/>
                <w:lang w:eastAsia="ru-RU"/>
              </w:rPr>
              <w:t>Санитарно-защитная зона 1</w:t>
            </w:r>
            <w:r w:rsidR="00D53D13" w:rsidRPr="00D53D13">
              <w:rPr>
                <w:rFonts w:ascii="Times New Roman" w:eastAsia="Times New Roman" w:hAnsi="Times New Roman" w:cs="Times New Roman"/>
                <w:color w:val="000000" w:themeColor="text1"/>
                <w:lang w:eastAsia="ru-RU"/>
              </w:rPr>
              <w:t>0</w:t>
            </w:r>
            <w:r w:rsidRPr="00D53D13">
              <w:rPr>
                <w:rFonts w:ascii="Times New Roman" w:eastAsia="Times New Roman" w:hAnsi="Times New Roman" w:cs="Times New Roman"/>
                <w:color w:val="000000" w:themeColor="text1"/>
                <w:lang w:eastAsia="ru-RU"/>
              </w:rPr>
              <w:t>0 метров</w:t>
            </w:r>
          </w:p>
        </w:tc>
      </w:tr>
      <w:tr w:rsidR="00571138" w:rsidRPr="00A4189C" w14:paraId="3B1FEEDA" w14:textId="77777777" w:rsidTr="00571138">
        <w:trPr>
          <w:trHeight w:val="341"/>
        </w:trPr>
        <w:tc>
          <w:tcPr>
            <w:tcW w:w="531" w:type="dxa"/>
            <w:vAlign w:val="center"/>
          </w:tcPr>
          <w:p w14:paraId="30885B64" w14:textId="77777777" w:rsidR="00571138" w:rsidRPr="00A4189C" w:rsidRDefault="00571138" w:rsidP="00571138">
            <w:pPr>
              <w:pStyle w:val="afa"/>
              <w:spacing w:before="20" w:after="20"/>
              <w:jc w:val="center"/>
              <w:rPr>
                <w:color w:val="000000" w:themeColor="text1"/>
              </w:rPr>
            </w:pPr>
          </w:p>
        </w:tc>
        <w:tc>
          <w:tcPr>
            <w:tcW w:w="2299" w:type="dxa"/>
            <w:vAlign w:val="center"/>
          </w:tcPr>
          <w:p w14:paraId="7A26D8E0" w14:textId="1B94CA67" w:rsidR="00571138" w:rsidRPr="00D53D13" w:rsidRDefault="00571138" w:rsidP="00571138">
            <w:pPr>
              <w:pStyle w:val="afa"/>
              <w:spacing w:before="20" w:after="20"/>
              <w:rPr>
                <w:color w:val="000000" w:themeColor="text1"/>
              </w:rPr>
            </w:pPr>
            <w:r w:rsidRPr="00D53D13">
              <w:rPr>
                <w:rFonts w:ascii="Times New Roman" w:hAnsi="Times New Roman" w:cs="Times New Roman"/>
                <w:color w:val="000000" w:themeColor="text1"/>
              </w:rPr>
              <w:t>Объекты водоотведения</w:t>
            </w:r>
          </w:p>
        </w:tc>
        <w:tc>
          <w:tcPr>
            <w:tcW w:w="2670" w:type="dxa"/>
            <w:vAlign w:val="center"/>
          </w:tcPr>
          <w:p w14:paraId="3F5B0981" w14:textId="13B56648" w:rsidR="00571138" w:rsidRPr="00D53D13" w:rsidRDefault="00D53D13" w:rsidP="00571138">
            <w:pPr>
              <w:autoSpaceDE w:val="0"/>
              <w:autoSpaceDN w:val="0"/>
              <w:spacing w:before="20" w:after="20"/>
              <w:rPr>
                <w:rFonts w:ascii="Times New Roman" w:eastAsia="Times New Roman" w:hAnsi="Times New Roman" w:cs="Times New Roman"/>
                <w:color w:val="000000" w:themeColor="text1"/>
                <w:highlight w:val="yellow"/>
              </w:rPr>
            </w:pPr>
            <w:r w:rsidRPr="00D53D13">
              <w:rPr>
                <w:rFonts w:ascii="Times New Roman" w:eastAsia="Calibri" w:hAnsi="Times New Roman" w:cs="Times New Roman"/>
              </w:rPr>
              <w:t>Строительство канализационных насосных станций в п. Заводской (3 объекта)</w:t>
            </w:r>
          </w:p>
        </w:tc>
        <w:tc>
          <w:tcPr>
            <w:tcW w:w="2792" w:type="dxa"/>
            <w:vAlign w:val="center"/>
          </w:tcPr>
          <w:p w14:paraId="111F270A" w14:textId="26C3D275" w:rsidR="00571138" w:rsidRDefault="00D53D13" w:rsidP="00D53D13">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3</w:t>
            </w:r>
            <w:r w:rsidR="00571138" w:rsidRPr="00D53D13">
              <w:rPr>
                <w:rFonts w:ascii="Times New Roman" w:hAnsi="Times New Roman" w:cs="Times New Roman"/>
                <w:color w:val="000000" w:themeColor="text1"/>
              </w:rPr>
              <w:t xml:space="preserve"> объект</w:t>
            </w:r>
            <w:r w:rsidR="007A5B6D">
              <w:rPr>
                <w:rFonts w:ascii="Times New Roman" w:hAnsi="Times New Roman" w:cs="Times New Roman"/>
                <w:color w:val="000000" w:themeColor="text1"/>
              </w:rPr>
              <w:t>а</w:t>
            </w:r>
            <w:r w:rsidR="00571138" w:rsidRPr="00D53D13">
              <w:rPr>
                <w:rFonts w:ascii="Times New Roman" w:hAnsi="Times New Roman" w:cs="Times New Roman"/>
                <w:color w:val="000000" w:themeColor="text1"/>
              </w:rPr>
              <w:t>*</w:t>
            </w:r>
          </w:p>
          <w:p w14:paraId="228864B8" w14:textId="4EC2972E" w:rsidR="007A5B6D" w:rsidRPr="00D53D13" w:rsidRDefault="007A5B6D" w:rsidP="00D53D13">
            <w:pPr>
              <w:pStyle w:val="afa"/>
              <w:spacing w:before="20" w:after="20"/>
              <w:jc w:val="center"/>
              <w:rPr>
                <w:rFonts w:ascii="Times New Roman" w:hAnsi="Times New Roman" w:cs="Times New Roman"/>
                <w:color w:val="000000" w:themeColor="text1"/>
              </w:rPr>
            </w:pPr>
            <w:r w:rsidRPr="007A5B6D">
              <w:rPr>
                <w:rFonts w:ascii="Times New Roman" w:hAnsi="Times New Roman" w:cs="Times New Roman"/>
                <w:color w:val="000000" w:themeColor="text1"/>
              </w:rPr>
              <w:t xml:space="preserve">(Производительность </w:t>
            </w:r>
            <w:r w:rsidRPr="007A5B6D">
              <w:rPr>
                <w:rFonts w:ascii="Times New Roman" w:hAnsi="Times New Roman"/>
              </w:rPr>
              <w:t>80,73 м³/</w:t>
            </w:r>
            <w:proofErr w:type="spellStart"/>
            <w:r w:rsidRPr="007A5B6D">
              <w:rPr>
                <w:rFonts w:ascii="Times New Roman" w:hAnsi="Times New Roman"/>
              </w:rPr>
              <w:t>сут</w:t>
            </w:r>
            <w:proofErr w:type="spellEnd"/>
            <w:r w:rsidRPr="007A5B6D">
              <w:rPr>
                <w:rFonts w:ascii="Times New Roman" w:hAnsi="Times New Roman" w:cs="Times New Roman"/>
                <w:color w:val="000000" w:themeColor="text1"/>
              </w:rPr>
              <w:t>)</w:t>
            </w:r>
          </w:p>
        </w:tc>
        <w:tc>
          <w:tcPr>
            <w:tcW w:w="1410" w:type="dxa"/>
            <w:vAlign w:val="center"/>
          </w:tcPr>
          <w:p w14:paraId="658CABED" w14:textId="5FFA16FA" w:rsidR="00571138" w:rsidRPr="00D53D13" w:rsidRDefault="00571138" w:rsidP="00571138">
            <w:pPr>
              <w:pStyle w:val="afa"/>
              <w:spacing w:before="20" w:after="20"/>
              <w:jc w:val="center"/>
              <w:rPr>
                <w:color w:val="000000" w:themeColor="text1"/>
              </w:rPr>
            </w:pPr>
            <w:r w:rsidRPr="00D53D13">
              <w:rPr>
                <w:rFonts w:ascii="Times New Roman" w:hAnsi="Times New Roman" w:cs="Times New Roman"/>
                <w:color w:val="000000" w:themeColor="text1"/>
              </w:rPr>
              <w:t>20</w:t>
            </w:r>
            <w:r w:rsidR="007A5B6D">
              <w:rPr>
                <w:rFonts w:ascii="Times New Roman" w:hAnsi="Times New Roman" w:cs="Times New Roman"/>
                <w:color w:val="000000" w:themeColor="text1"/>
              </w:rPr>
              <w:t>33</w:t>
            </w:r>
            <w:r w:rsidRPr="00D53D13">
              <w:rPr>
                <w:rFonts w:ascii="Times New Roman" w:hAnsi="Times New Roman" w:cs="Times New Roman"/>
                <w:color w:val="000000" w:themeColor="text1"/>
              </w:rPr>
              <w:t xml:space="preserve"> год</w:t>
            </w:r>
          </w:p>
        </w:tc>
        <w:tc>
          <w:tcPr>
            <w:tcW w:w="2673" w:type="dxa"/>
            <w:vAlign w:val="center"/>
          </w:tcPr>
          <w:p w14:paraId="60AC8F11" w14:textId="776EDBAF" w:rsidR="00571138" w:rsidRPr="00D53D13" w:rsidRDefault="00571138" w:rsidP="00571138">
            <w:pPr>
              <w:pStyle w:val="afa"/>
              <w:spacing w:before="20" w:after="20"/>
              <w:jc w:val="center"/>
              <w:rPr>
                <w:color w:val="000000" w:themeColor="text1"/>
              </w:rPr>
            </w:pPr>
            <w:r w:rsidRPr="00D53D13">
              <w:rPr>
                <w:rFonts w:ascii="Times New Roman" w:hAnsi="Times New Roman" w:cs="Times New Roman"/>
                <w:color w:val="000000" w:themeColor="text1"/>
              </w:rPr>
              <w:t>Зона инженерной инфраструктуры</w:t>
            </w:r>
          </w:p>
        </w:tc>
        <w:tc>
          <w:tcPr>
            <w:tcW w:w="2506" w:type="dxa"/>
            <w:vAlign w:val="center"/>
          </w:tcPr>
          <w:p w14:paraId="56F97590" w14:textId="6AF3D61B" w:rsidR="00571138" w:rsidRPr="00D53D13" w:rsidRDefault="00571138" w:rsidP="00571138">
            <w:pPr>
              <w:pStyle w:val="afa"/>
              <w:spacing w:before="20" w:after="20"/>
              <w:jc w:val="center"/>
              <w:rPr>
                <w:rFonts w:eastAsia="Times New Roman"/>
                <w:color w:val="000000" w:themeColor="text1"/>
                <w:lang w:eastAsia="ru-RU"/>
              </w:rPr>
            </w:pPr>
            <w:r w:rsidRPr="00D53D13">
              <w:rPr>
                <w:rFonts w:ascii="Times New Roman" w:eastAsia="Times New Roman" w:hAnsi="Times New Roman" w:cs="Times New Roman"/>
                <w:color w:val="000000" w:themeColor="text1"/>
                <w:lang w:eastAsia="ru-RU"/>
              </w:rPr>
              <w:t>Санитарно-защитная зона 15 метров</w:t>
            </w:r>
          </w:p>
        </w:tc>
      </w:tr>
      <w:tr w:rsidR="00D53D13" w:rsidRPr="00A4189C" w14:paraId="2489ECFC" w14:textId="77777777" w:rsidTr="00571138">
        <w:trPr>
          <w:trHeight w:val="341"/>
        </w:trPr>
        <w:tc>
          <w:tcPr>
            <w:tcW w:w="531" w:type="dxa"/>
            <w:vAlign w:val="center"/>
          </w:tcPr>
          <w:p w14:paraId="7B3BD39D" w14:textId="77777777" w:rsidR="00D53D13" w:rsidRPr="00A4189C" w:rsidRDefault="00D53D13" w:rsidP="00D53D13">
            <w:pPr>
              <w:pStyle w:val="afa"/>
              <w:spacing w:before="20" w:after="20"/>
              <w:jc w:val="center"/>
              <w:rPr>
                <w:color w:val="000000" w:themeColor="text1"/>
              </w:rPr>
            </w:pPr>
          </w:p>
        </w:tc>
        <w:tc>
          <w:tcPr>
            <w:tcW w:w="2299" w:type="dxa"/>
            <w:vAlign w:val="center"/>
          </w:tcPr>
          <w:p w14:paraId="4132338F" w14:textId="4376338F" w:rsidR="00D53D13" w:rsidRPr="00D53D13" w:rsidRDefault="00D53D13" w:rsidP="00D53D13">
            <w:pPr>
              <w:pStyle w:val="afa"/>
              <w:spacing w:before="20" w:after="20"/>
              <w:rPr>
                <w:color w:val="000000" w:themeColor="text1"/>
              </w:rPr>
            </w:pPr>
            <w:r w:rsidRPr="00D53D13">
              <w:rPr>
                <w:rFonts w:ascii="Times New Roman" w:hAnsi="Times New Roman" w:cs="Times New Roman"/>
                <w:color w:val="000000" w:themeColor="text1"/>
              </w:rPr>
              <w:t>Объекты водоотведения</w:t>
            </w:r>
          </w:p>
        </w:tc>
        <w:tc>
          <w:tcPr>
            <w:tcW w:w="2670" w:type="dxa"/>
            <w:vAlign w:val="center"/>
          </w:tcPr>
          <w:p w14:paraId="3DF0C2CD" w14:textId="0B4A5C17" w:rsidR="00D53D13" w:rsidRPr="00D53D13" w:rsidRDefault="00D53D13" w:rsidP="00D53D13">
            <w:pPr>
              <w:autoSpaceDE w:val="0"/>
              <w:autoSpaceDN w:val="0"/>
              <w:spacing w:before="20" w:after="20"/>
              <w:rPr>
                <w:rFonts w:ascii="Times New Roman" w:eastAsia="Times New Roman" w:hAnsi="Times New Roman" w:cs="Times New Roman"/>
                <w:color w:val="000000" w:themeColor="text1"/>
                <w:highlight w:val="yellow"/>
              </w:rPr>
            </w:pPr>
            <w:r w:rsidRPr="00D53D13">
              <w:rPr>
                <w:rFonts w:ascii="Times New Roman" w:eastAsia="Calibri" w:hAnsi="Times New Roman" w:cs="Times New Roman"/>
              </w:rPr>
              <w:t>Строительство канализационных насосных станций в д. Прокоп (2 объекта)</w:t>
            </w:r>
          </w:p>
        </w:tc>
        <w:tc>
          <w:tcPr>
            <w:tcW w:w="2792" w:type="dxa"/>
            <w:vAlign w:val="center"/>
          </w:tcPr>
          <w:p w14:paraId="1A177565" w14:textId="416D9F88" w:rsidR="00D53D13" w:rsidRDefault="00D53D13" w:rsidP="00D53D13">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2 объект</w:t>
            </w:r>
            <w:r w:rsidR="007A5B6D">
              <w:rPr>
                <w:rFonts w:ascii="Times New Roman" w:hAnsi="Times New Roman" w:cs="Times New Roman"/>
                <w:color w:val="000000" w:themeColor="text1"/>
              </w:rPr>
              <w:t>а</w:t>
            </w:r>
            <w:r w:rsidRPr="00D53D13">
              <w:rPr>
                <w:rFonts w:ascii="Times New Roman" w:hAnsi="Times New Roman" w:cs="Times New Roman"/>
                <w:color w:val="000000" w:themeColor="text1"/>
              </w:rPr>
              <w:t>*</w:t>
            </w:r>
          </w:p>
          <w:p w14:paraId="586E01BF" w14:textId="33535FF0" w:rsidR="007A5B6D" w:rsidRPr="00D53D13" w:rsidRDefault="007A5B6D" w:rsidP="00D53D13">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w:t>
            </w:r>
            <w:r w:rsidRPr="007A5B6D">
              <w:rPr>
                <w:rFonts w:ascii="Times New Roman" w:hAnsi="Times New Roman" w:cs="Times New Roman"/>
                <w:color w:val="000000" w:themeColor="text1"/>
              </w:rPr>
              <w:t xml:space="preserve">Производительность </w:t>
            </w:r>
            <w:r w:rsidRPr="007A5B6D">
              <w:rPr>
                <w:rFonts w:ascii="Times New Roman" w:hAnsi="Times New Roman"/>
              </w:rPr>
              <w:t>70,30 м³/</w:t>
            </w:r>
            <w:proofErr w:type="spellStart"/>
            <w:r w:rsidRPr="007A5B6D">
              <w:rPr>
                <w:rFonts w:ascii="Times New Roman" w:hAnsi="Times New Roman"/>
              </w:rPr>
              <w:t>сут</w:t>
            </w:r>
            <w:proofErr w:type="spellEnd"/>
            <w:r w:rsidRPr="007A5B6D">
              <w:rPr>
                <w:rFonts w:ascii="Times New Roman" w:hAnsi="Times New Roman" w:cs="Times New Roman"/>
                <w:color w:val="000000" w:themeColor="text1"/>
              </w:rPr>
              <w:t>)</w:t>
            </w:r>
          </w:p>
        </w:tc>
        <w:tc>
          <w:tcPr>
            <w:tcW w:w="1410" w:type="dxa"/>
            <w:vAlign w:val="center"/>
          </w:tcPr>
          <w:p w14:paraId="0F45DCF9" w14:textId="56C49224" w:rsidR="00D53D13" w:rsidRPr="00D53D13" w:rsidRDefault="00D53D13" w:rsidP="00D53D13">
            <w:pPr>
              <w:pStyle w:val="afa"/>
              <w:spacing w:before="20" w:after="20"/>
              <w:jc w:val="center"/>
              <w:rPr>
                <w:color w:val="000000" w:themeColor="text1"/>
              </w:rPr>
            </w:pPr>
            <w:r w:rsidRPr="00D53D13">
              <w:rPr>
                <w:rFonts w:ascii="Times New Roman" w:hAnsi="Times New Roman" w:cs="Times New Roman"/>
                <w:color w:val="000000" w:themeColor="text1"/>
              </w:rPr>
              <w:t>20</w:t>
            </w:r>
            <w:r w:rsidR="007A5B6D">
              <w:rPr>
                <w:rFonts w:ascii="Times New Roman" w:hAnsi="Times New Roman" w:cs="Times New Roman"/>
                <w:color w:val="000000" w:themeColor="text1"/>
              </w:rPr>
              <w:t>33</w:t>
            </w:r>
            <w:r w:rsidRPr="00D53D13">
              <w:rPr>
                <w:rFonts w:ascii="Times New Roman" w:hAnsi="Times New Roman" w:cs="Times New Roman"/>
                <w:color w:val="000000" w:themeColor="text1"/>
              </w:rPr>
              <w:t xml:space="preserve"> год</w:t>
            </w:r>
          </w:p>
        </w:tc>
        <w:tc>
          <w:tcPr>
            <w:tcW w:w="2673" w:type="dxa"/>
            <w:vAlign w:val="center"/>
          </w:tcPr>
          <w:p w14:paraId="063AF51B" w14:textId="25363EAC" w:rsidR="00D53D13" w:rsidRPr="00D53D13" w:rsidRDefault="00D53D13" w:rsidP="00D53D13">
            <w:pPr>
              <w:pStyle w:val="afa"/>
              <w:spacing w:before="20" w:after="20"/>
              <w:jc w:val="center"/>
              <w:rPr>
                <w:color w:val="000000" w:themeColor="text1"/>
              </w:rPr>
            </w:pPr>
            <w:r w:rsidRPr="00D53D13">
              <w:rPr>
                <w:rFonts w:ascii="Times New Roman" w:hAnsi="Times New Roman" w:cs="Times New Roman"/>
                <w:color w:val="000000" w:themeColor="text1"/>
              </w:rPr>
              <w:t>Зона инженерной инфраструктуры</w:t>
            </w:r>
          </w:p>
        </w:tc>
        <w:tc>
          <w:tcPr>
            <w:tcW w:w="2506" w:type="dxa"/>
            <w:vAlign w:val="center"/>
          </w:tcPr>
          <w:p w14:paraId="1ED9CC93" w14:textId="2769A7B2" w:rsidR="00D53D13" w:rsidRPr="00D53D13" w:rsidRDefault="00D53D13" w:rsidP="00D53D13">
            <w:pPr>
              <w:pStyle w:val="afa"/>
              <w:spacing w:before="20" w:after="20"/>
              <w:jc w:val="center"/>
              <w:rPr>
                <w:rFonts w:eastAsia="Times New Roman"/>
                <w:color w:val="000000" w:themeColor="text1"/>
                <w:lang w:eastAsia="ru-RU"/>
              </w:rPr>
            </w:pPr>
            <w:r w:rsidRPr="00D53D13">
              <w:rPr>
                <w:rFonts w:ascii="Times New Roman" w:eastAsia="Times New Roman" w:hAnsi="Times New Roman" w:cs="Times New Roman"/>
                <w:color w:val="000000" w:themeColor="text1"/>
                <w:lang w:eastAsia="ru-RU"/>
              </w:rPr>
              <w:t>Санитарно-защитная зона 15 метров</w:t>
            </w:r>
          </w:p>
        </w:tc>
      </w:tr>
      <w:tr w:rsidR="00571138" w:rsidRPr="00A4189C" w14:paraId="3F2E6684" w14:textId="77777777" w:rsidTr="00571138">
        <w:trPr>
          <w:trHeight w:val="431"/>
        </w:trPr>
        <w:tc>
          <w:tcPr>
            <w:tcW w:w="531" w:type="dxa"/>
            <w:vAlign w:val="center"/>
          </w:tcPr>
          <w:p w14:paraId="12FE8AF7" w14:textId="77777777" w:rsidR="00571138" w:rsidRPr="00A4189C" w:rsidRDefault="00571138" w:rsidP="00571138">
            <w:pPr>
              <w:pStyle w:val="afa"/>
              <w:spacing w:before="20" w:after="20"/>
              <w:jc w:val="center"/>
              <w:rPr>
                <w:rFonts w:ascii="Times New Roman" w:hAnsi="Times New Roman" w:cs="Times New Roman"/>
                <w:color w:val="000000" w:themeColor="text1"/>
              </w:rPr>
            </w:pPr>
          </w:p>
        </w:tc>
        <w:tc>
          <w:tcPr>
            <w:tcW w:w="2299" w:type="dxa"/>
            <w:vAlign w:val="center"/>
          </w:tcPr>
          <w:p w14:paraId="4A25E4E5" w14:textId="77777777" w:rsidR="00571138" w:rsidRPr="00D53D13" w:rsidRDefault="00571138" w:rsidP="00571138">
            <w:pPr>
              <w:pStyle w:val="afa"/>
              <w:spacing w:before="20" w:after="20"/>
              <w:rPr>
                <w:rFonts w:ascii="Times New Roman" w:hAnsi="Times New Roman" w:cs="Times New Roman"/>
                <w:color w:val="000000" w:themeColor="text1"/>
              </w:rPr>
            </w:pPr>
            <w:r w:rsidRPr="00D53D13">
              <w:rPr>
                <w:rFonts w:ascii="Times New Roman" w:hAnsi="Times New Roman" w:cs="Times New Roman"/>
                <w:color w:val="000000" w:themeColor="text1"/>
              </w:rPr>
              <w:t>Объекты водоснабжения</w:t>
            </w:r>
          </w:p>
        </w:tc>
        <w:tc>
          <w:tcPr>
            <w:tcW w:w="2670" w:type="dxa"/>
            <w:vAlign w:val="center"/>
          </w:tcPr>
          <w:p w14:paraId="18007256" w14:textId="538442DC" w:rsidR="00D53D13" w:rsidRDefault="00D53D13" w:rsidP="00D53D13">
            <w:pPr>
              <w:autoSpaceDE w:val="0"/>
              <w:autoSpaceDN w:val="0"/>
              <w:spacing w:before="20" w:after="20"/>
              <w:rPr>
                <w:rFonts w:ascii="Times New Roman" w:hAnsi="Times New Roman" w:cs="Times New Roman"/>
                <w:lang w:eastAsia="ru-RU"/>
              </w:rPr>
            </w:pPr>
            <w:r w:rsidRPr="00D53D13">
              <w:rPr>
                <w:rFonts w:ascii="Times New Roman" w:hAnsi="Times New Roman" w:cs="Times New Roman"/>
                <w:lang w:eastAsia="ru-RU"/>
              </w:rPr>
              <w:t xml:space="preserve">Строительство водонапорной башни в </w:t>
            </w:r>
          </w:p>
          <w:p w14:paraId="2ACB03C1" w14:textId="642F0FB4" w:rsidR="00571138" w:rsidRPr="00D53D13" w:rsidRDefault="00D53D13" w:rsidP="00D53D13">
            <w:pPr>
              <w:autoSpaceDE w:val="0"/>
              <w:autoSpaceDN w:val="0"/>
              <w:spacing w:before="20" w:after="20"/>
              <w:rPr>
                <w:rFonts w:ascii="Times New Roman" w:eastAsia="Times New Roman" w:hAnsi="Times New Roman" w:cs="Times New Roman"/>
                <w:color w:val="000000" w:themeColor="text1"/>
              </w:rPr>
            </w:pPr>
            <w:r w:rsidRPr="00D53D13">
              <w:rPr>
                <w:rFonts w:ascii="Times New Roman" w:hAnsi="Times New Roman" w:cs="Times New Roman"/>
                <w:lang w:eastAsia="ru-RU"/>
              </w:rPr>
              <w:t>п. Белка</w:t>
            </w:r>
          </w:p>
        </w:tc>
        <w:tc>
          <w:tcPr>
            <w:tcW w:w="2792" w:type="dxa"/>
            <w:vAlign w:val="center"/>
          </w:tcPr>
          <w:p w14:paraId="495BBF6E" w14:textId="49AB4D84" w:rsidR="007A5B6D" w:rsidRPr="00D53D13" w:rsidRDefault="00571138" w:rsidP="00FD23D1">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1 объект*</w:t>
            </w:r>
          </w:p>
        </w:tc>
        <w:tc>
          <w:tcPr>
            <w:tcW w:w="1410" w:type="dxa"/>
            <w:vAlign w:val="center"/>
          </w:tcPr>
          <w:p w14:paraId="5FCBC144" w14:textId="19F6717A" w:rsidR="00571138" w:rsidRPr="00D53D13" w:rsidRDefault="00571138" w:rsidP="00571138">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20</w:t>
            </w:r>
            <w:r w:rsidR="007A5B6D">
              <w:rPr>
                <w:rFonts w:ascii="Times New Roman" w:hAnsi="Times New Roman" w:cs="Times New Roman"/>
                <w:color w:val="000000" w:themeColor="text1"/>
              </w:rPr>
              <w:t>33</w:t>
            </w:r>
            <w:r w:rsidRPr="00D53D13">
              <w:rPr>
                <w:rFonts w:ascii="Times New Roman" w:hAnsi="Times New Roman" w:cs="Times New Roman"/>
                <w:color w:val="000000" w:themeColor="text1"/>
              </w:rPr>
              <w:t xml:space="preserve"> год</w:t>
            </w:r>
          </w:p>
        </w:tc>
        <w:tc>
          <w:tcPr>
            <w:tcW w:w="2673" w:type="dxa"/>
            <w:vAlign w:val="center"/>
          </w:tcPr>
          <w:p w14:paraId="26C23388" w14:textId="77777777" w:rsidR="00571138" w:rsidRPr="00D53D13" w:rsidRDefault="00571138" w:rsidP="00571138">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Зона инженерной инфраструктуры</w:t>
            </w:r>
          </w:p>
        </w:tc>
        <w:tc>
          <w:tcPr>
            <w:tcW w:w="2506" w:type="dxa"/>
            <w:vAlign w:val="center"/>
          </w:tcPr>
          <w:p w14:paraId="033FBC7B" w14:textId="062AD8BF" w:rsidR="00571138" w:rsidRPr="00D53D13" w:rsidRDefault="00571138" w:rsidP="00571138">
            <w:pPr>
              <w:pStyle w:val="afa"/>
              <w:spacing w:before="20" w:after="20"/>
              <w:jc w:val="center"/>
              <w:rPr>
                <w:rFonts w:ascii="Times New Roman" w:hAnsi="Times New Roman" w:cs="Times New Roman"/>
                <w:color w:val="000000" w:themeColor="text1"/>
              </w:rPr>
            </w:pPr>
            <w:r w:rsidRPr="00D53D13">
              <w:rPr>
                <w:rFonts w:ascii="Times New Roman" w:eastAsia="Times New Roman" w:hAnsi="Times New Roman" w:cs="Times New Roman"/>
                <w:color w:val="000000" w:themeColor="text1"/>
                <w:lang w:eastAsia="ru-RU"/>
              </w:rPr>
              <w:t>Зона санитарной охраны</w:t>
            </w:r>
            <w:r w:rsidR="00D53D13" w:rsidRPr="00D53D13">
              <w:rPr>
                <w:rFonts w:ascii="Times New Roman" w:eastAsia="Times New Roman" w:hAnsi="Times New Roman" w:cs="Times New Roman"/>
                <w:color w:val="000000" w:themeColor="text1"/>
                <w:lang w:eastAsia="ru-RU"/>
              </w:rPr>
              <w:t xml:space="preserve"> 10 м</w:t>
            </w:r>
          </w:p>
        </w:tc>
      </w:tr>
      <w:tr w:rsidR="00571138" w:rsidRPr="00A4189C" w14:paraId="3E41C6DA" w14:textId="77777777" w:rsidTr="00571138">
        <w:trPr>
          <w:trHeight w:val="431"/>
        </w:trPr>
        <w:tc>
          <w:tcPr>
            <w:tcW w:w="531" w:type="dxa"/>
            <w:vAlign w:val="center"/>
          </w:tcPr>
          <w:p w14:paraId="5B57E83D" w14:textId="77777777" w:rsidR="00571138" w:rsidRPr="00A4189C" w:rsidRDefault="00571138" w:rsidP="00571138">
            <w:pPr>
              <w:pStyle w:val="afa"/>
              <w:spacing w:before="20" w:after="20"/>
              <w:jc w:val="center"/>
              <w:rPr>
                <w:rFonts w:ascii="Times New Roman" w:hAnsi="Times New Roman" w:cs="Times New Roman"/>
                <w:color w:val="000000" w:themeColor="text1"/>
              </w:rPr>
            </w:pPr>
          </w:p>
        </w:tc>
        <w:tc>
          <w:tcPr>
            <w:tcW w:w="2299" w:type="dxa"/>
            <w:vAlign w:val="center"/>
          </w:tcPr>
          <w:p w14:paraId="567551D6" w14:textId="33855A77" w:rsidR="00571138" w:rsidRPr="00D53D13" w:rsidRDefault="00571138" w:rsidP="00571138">
            <w:pPr>
              <w:pStyle w:val="afa"/>
              <w:spacing w:before="20" w:after="20"/>
              <w:rPr>
                <w:rFonts w:ascii="Times New Roman" w:hAnsi="Times New Roman" w:cs="Times New Roman"/>
                <w:color w:val="000000" w:themeColor="text1"/>
              </w:rPr>
            </w:pPr>
            <w:r w:rsidRPr="00D53D13">
              <w:rPr>
                <w:rFonts w:ascii="Times New Roman" w:hAnsi="Times New Roman" w:cs="Times New Roman"/>
                <w:color w:val="000000" w:themeColor="text1"/>
              </w:rPr>
              <w:t>Объекты водоснабжения</w:t>
            </w:r>
          </w:p>
        </w:tc>
        <w:tc>
          <w:tcPr>
            <w:tcW w:w="2670" w:type="dxa"/>
            <w:vAlign w:val="center"/>
          </w:tcPr>
          <w:p w14:paraId="51367B43" w14:textId="2A934514" w:rsidR="00D53D13" w:rsidRDefault="00D53D13" w:rsidP="00D53D13">
            <w:pPr>
              <w:autoSpaceDE w:val="0"/>
              <w:autoSpaceDN w:val="0"/>
              <w:spacing w:before="20" w:after="20"/>
              <w:rPr>
                <w:rFonts w:ascii="Times New Roman" w:hAnsi="Times New Roman" w:cs="Times New Roman"/>
                <w:lang w:eastAsia="ru-RU"/>
              </w:rPr>
            </w:pPr>
            <w:r w:rsidRPr="00D53D13">
              <w:rPr>
                <w:rFonts w:ascii="Times New Roman" w:hAnsi="Times New Roman" w:cs="Times New Roman"/>
                <w:lang w:eastAsia="ru-RU"/>
              </w:rPr>
              <w:t xml:space="preserve">Строительство водонапорной башни в </w:t>
            </w:r>
          </w:p>
          <w:p w14:paraId="6DD16B3C" w14:textId="626ED6E2" w:rsidR="00571138" w:rsidRPr="00D53D13" w:rsidRDefault="00D53D13" w:rsidP="00D53D13">
            <w:pPr>
              <w:autoSpaceDE w:val="0"/>
              <w:autoSpaceDN w:val="0"/>
              <w:spacing w:before="20" w:after="20"/>
              <w:rPr>
                <w:rFonts w:ascii="Times New Roman" w:hAnsi="Times New Roman" w:cs="Times New Roman"/>
                <w:lang w:eastAsia="ru-RU"/>
              </w:rPr>
            </w:pPr>
            <w:r w:rsidRPr="00D53D13">
              <w:rPr>
                <w:rFonts w:ascii="Times New Roman" w:hAnsi="Times New Roman" w:cs="Times New Roman"/>
                <w:lang w:eastAsia="ru-RU"/>
              </w:rPr>
              <w:t>д. Сенькино</w:t>
            </w:r>
          </w:p>
        </w:tc>
        <w:tc>
          <w:tcPr>
            <w:tcW w:w="2792" w:type="dxa"/>
            <w:vAlign w:val="center"/>
          </w:tcPr>
          <w:p w14:paraId="160BDD9A" w14:textId="2059CE8E" w:rsidR="007A5B6D" w:rsidRPr="00D53D13" w:rsidRDefault="00571138" w:rsidP="007A5B6D">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1 объект*</w:t>
            </w:r>
          </w:p>
        </w:tc>
        <w:tc>
          <w:tcPr>
            <w:tcW w:w="1410" w:type="dxa"/>
            <w:vAlign w:val="center"/>
          </w:tcPr>
          <w:p w14:paraId="604119B6" w14:textId="69F8E856" w:rsidR="00571138" w:rsidRPr="00D53D13" w:rsidRDefault="00571138" w:rsidP="00571138">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20</w:t>
            </w:r>
            <w:r w:rsidR="007A5B6D">
              <w:rPr>
                <w:rFonts w:ascii="Times New Roman" w:hAnsi="Times New Roman" w:cs="Times New Roman"/>
                <w:color w:val="000000" w:themeColor="text1"/>
              </w:rPr>
              <w:t>33</w:t>
            </w:r>
            <w:r w:rsidRPr="00D53D13">
              <w:rPr>
                <w:rFonts w:ascii="Times New Roman" w:hAnsi="Times New Roman" w:cs="Times New Roman"/>
                <w:color w:val="000000" w:themeColor="text1"/>
              </w:rPr>
              <w:t xml:space="preserve"> год</w:t>
            </w:r>
          </w:p>
        </w:tc>
        <w:tc>
          <w:tcPr>
            <w:tcW w:w="2673" w:type="dxa"/>
            <w:vAlign w:val="center"/>
          </w:tcPr>
          <w:p w14:paraId="3C8440DF" w14:textId="5EEDBF8D" w:rsidR="00571138" w:rsidRPr="00D53D13" w:rsidRDefault="00571138" w:rsidP="00571138">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Зона инженерной инфраструктуры</w:t>
            </w:r>
          </w:p>
        </w:tc>
        <w:tc>
          <w:tcPr>
            <w:tcW w:w="2506" w:type="dxa"/>
            <w:vAlign w:val="center"/>
          </w:tcPr>
          <w:p w14:paraId="38B9781D" w14:textId="5020B041" w:rsidR="00571138" w:rsidRPr="00D53D13" w:rsidRDefault="00D53D13" w:rsidP="00571138">
            <w:pPr>
              <w:pStyle w:val="afa"/>
              <w:spacing w:before="20" w:after="20"/>
              <w:jc w:val="center"/>
              <w:rPr>
                <w:rFonts w:ascii="Times New Roman" w:eastAsia="Times New Roman" w:hAnsi="Times New Roman" w:cs="Times New Roman"/>
                <w:color w:val="000000" w:themeColor="text1"/>
                <w:lang w:eastAsia="ru-RU"/>
              </w:rPr>
            </w:pPr>
            <w:r w:rsidRPr="00D53D13">
              <w:rPr>
                <w:rFonts w:ascii="Times New Roman" w:eastAsia="Times New Roman" w:hAnsi="Times New Roman" w:cs="Times New Roman"/>
                <w:color w:val="000000" w:themeColor="text1"/>
                <w:lang w:eastAsia="ru-RU"/>
              </w:rPr>
              <w:t>Зона санитарной охраны 10 м</w:t>
            </w:r>
          </w:p>
        </w:tc>
      </w:tr>
      <w:tr w:rsidR="00571138" w:rsidRPr="00A4189C" w14:paraId="2551FE9E" w14:textId="77777777" w:rsidTr="00571138">
        <w:trPr>
          <w:trHeight w:val="431"/>
        </w:trPr>
        <w:tc>
          <w:tcPr>
            <w:tcW w:w="531" w:type="dxa"/>
            <w:vAlign w:val="center"/>
          </w:tcPr>
          <w:p w14:paraId="573FE2A5" w14:textId="63B6C054" w:rsidR="00571138" w:rsidRPr="00A4189C" w:rsidRDefault="00571138" w:rsidP="00571138">
            <w:pPr>
              <w:pStyle w:val="afa"/>
              <w:spacing w:before="20" w:after="20"/>
              <w:jc w:val="center"/>
              <w:rPr>
                <w:rFonts w:ascii="Times New Roman" w:hAnsi="Times New Roman" w:cs="Times New Roman"/>
                <w:color w:val="000000" w:themeColor="text1"/>
              </w:rPr>
            </w:pPr>
          </w:p>
        </w:tc>
        <w:tc>
          <w:tcPr>
            <w:tcW w:w="2299" w:type="dxa"/>
            <w:vAlign w:val="center"/>
          </w:tcPr>
          <w:p w14:paraId="48E6ACBB" w14:textId="12371F0A" w:rsidR="00571138" w:rsidRPr="00D53D13" w:rsidRDefault="00571138" w:rsidP="00571138">
            <w:pPr>
              <w:pStyle w:val="afa"/>
              <w:spacing w:before="20" w:after="20"/>
              <w:rPr>
                <w:rFonts w:ascii="Times New Roman" w:hAnsi="Times New Roman" w:cs="Times New Roman"/>
                <w:color w:val="000000" w:themeColor="text1"/>
              </w:rPr>
            </w:pPr>
            <w:r w:rsidRPr="00D53D13">
              <w:rPr>
                <w:rFonts w:ascii="Times New Roman" w:hAnsi="Times New Roman" w:cs="Times New Roman"/>
                <w:color w:val="000000" w:themeColor="text1"/>
              </w:rPr>
              <w:t>Объекты водоснабжения</w:t>
            </w:r>
          </w:p>
        </w:tc>
        <w:tc>
          <w:tcPr>
            <w:tcW w:w="2670" w:type="dxa"/>
            <w:vAlign w:val="center"/>
          </w:tcPr>
          <w:p w14:paraId="275FE00F" w14:textId="1116965E" w:rsidR="00D53D13" w:rsidRPr="00D53D13" w:rsidRDefault="00D53D13" w:rsidP="00D53D13">
            <w:pPr>
              <w:autoSpaceDE w:val="0"/>
              <w:autoSpaceDN w:val="0"/>
              <w:spacing w:before="20" w:after="20"/>
              <w:rPr>
                <w:rFonts w:ascii="Times New Roman" w:hAnsi="Times New Roman" w:cs="Times New Roman"/>
                <w:lang w:eastAsia="ru-RU"/>
              </w:rPr>
            </w:pPr>
            <w:r w:rsidRPr="00D53D13">
              <w:rPr>
                <w:rFonts w:ascii="Times New Roman" w:hAnsi="Times New Roman" w:cs="Times New Roman"/>
                <w:lang w:eastAsia="ru-RU"/>
              </w:rPr>
              <w:t>Строительство водонапорной башни в</w:t>
            </w:r>
          </w:p>
          <w:p w14:paraId="547D6523" w14:textId="242371CC" w:rsidR="00571138" w:rsidRPr="00D53D13" w:rsidRDefault="00D53D13" w:rsidP="00D53D13">
            <w:pPr>
              <w:autoSpaceDE w:val="0"/>
              <w:autoSpaceDN w:val="0"/>
              <w:spacing w:before="20" w:after="20"/>
              <w:rPr>
                <w:rFonts w:ascii="Times New Roman" w:eastAsia="Times New Roman" w:hAnsi="Times New Roman" w:cs="Times New Roman"/>
                <w:color w:val="000000" w:themeColor="text1"/>
                <w:highlight w:val="yellow"/>
              </w:rPr>
            </w:pPr>
            <w:r w:rsidRPr="00D53D13">
              <w:rPr>
                <w:rFonts w:ascii="Times New Roman" w:hAnsi="Times New Roman" w:cs="Times New Roman"/>
                <w:lang w:eastAsia="ru-RU"/>
              </w:rPr>
              <w:t xml:space="preserve"> д. </w:t>
            </w:r>
            <w:proofErr w:type="spellStart"/>
            <w:r w:rsidRPr="00D53D13">
              <w:rPr>
                <w:rFonts w:ascii="Times New Roman" w:hAnsi="Times New Roman" w:cs="Times New Roman"/>
                <w:lang w:eastAsia="ru-RU"/>
              </w:rPr>
              <w:t>Чановка</w:t>
            </w:r>
            <w:proofErr w:type="spellEnd"/>
          </w:p>
        </w:tc>
        <w:tc>
          <w:tcPr>
            <w:tcW w:w="2792" w:type="dxa"/>
            <w:vAlign w:val="center"/>
          </w:tcPr>
          <w:p w14:paraId="699DDC6F" w14:textId="07096DA7" w:rsidR="007A5B6D" w:rsidRPr="00D53D13" w:rsidRDefault="00FD23D1" w:rsidP="00FD23D1">
            <w:pPr>
              <w:pStyle w:val="afa"/>
              <w:spacing w:before="20" w:after="20"/>
              <w:jc w:val="center"/>
              <w:rPr>
                <w:rFonts w:ascii="Times New Roman" w:hAnsi="Times New Roman" w:cs="Times New Roman"/>
                <w:color w:val="000000" w:themeColor="text1"/>
              </w:rPr>
            </w:pPr>
            <w:r>
              <w:rPr>
                <w:rFonts w:ascii="Times New Roman" w:hAnsi="Times New Roman" w:cs="Times New Roman"/>
                <w:color w:val="000000" w:themeColor="text1"/>
              </w:rPr>
              <w:t>1</w:t>
            </w:r>
            <w:r w:rsidR="00571138" w:rsidRPr="00D53D13">
              <w:rPr>
                <w:rFonts w:ascii="Times New Roman" w:hAnsi="Times New Roman" w:cs="Times New Roman"/>
                <w:color w:val="000000" w:themeColor="text1"/>
              </w:rPr>
              <w:t xml:space="preserve"> объекта*</w:t>
            </w:r>
          </w:p>
        </w:tc>
        <w:tc>
          <w:tcPr>
            <w:tcW w:w="1410" w:type="dxa"/>
            <w:vAlign w:val="center"/>
          </w:tcPr>
          <w:p w14:paraId="681E7DAA" w14:textId="1A89B2D2" w:rsidR="00571138" w:rsidRPr="00D53D13" w:rsidRDefault="00571138" w:rsidP="00571138">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20</w:t>
            </w:r>
            <w:r w:rsidR="007A5B6D">
              <w:rPr>
                <w:rFonts w:ascii="Times New Roman" w:hAnsi="Times New Roman" w:cs="Times New Roman"/>
                <w:color w:val="000000" w:themeColor="text1"/>
              </w:rPr>
              <w:t>33</w:t>
            </w:r>
            <w:r w:rsidRPr="00D53D13">
              <w:rPr>
                <w:rFonts w:ascii="Times New Roman" w:hAnsi="Times New Roman" w:cs="Times New Roman"/>
                <w:color w:val="000000" w:themeColor="text1"/>
              </w:rPr>
              <w:t xml:space="preserve"> год</w:t>
            </w:r>
          </w:p>
        </w:tc>
        <w:tc>
          <w:tcPr>
            <w:tcW w:w="2673" w:type="dxa"/>
            <w:vAlign w:val="center"/>
          </w:tcPr>
          <w:p w14:paraId="74C7DFCF" w14:textId="270F5783" w:rsidR="00571138" w:rsidRPr="00D53D13" w:rsidRDefault="00571138" w:rsidP="00571138">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Зона инженерной инфраструктуры</w:t>
            </w:r>
          </w:p>
        </w:tc>
        <w:tc>
          <w:tcPr>
            <w:tcW w:w="2506" w:type="dxa"/>
            <w:vAlign w:val="center"/>
          </w:tcPr>
          <w:p w14:paraId="32E20E79" w14:textId="62101749" w:rsidR="00571138" w:rsidRPr="00D53D13" w:rsidRDefault="00D53D13" w:rsidP="00571138">
            <w:pPr>
              <w:pStyle w:val="afa"/>
              <w:spacing w:before="20" w:after="20"/>
              <w:jc w:val="center"/>
              <w:rPr>
                <w:rFonts w:ascii="Times New Roman" w:eastAsia="Times New Roman" w:hAnsi="Times New Roman" w:cs="Times New Roman"/>
                <w:color w:val="000000" w:themeColor="text1"/>
                <w:lang w:eastAsia="ru-RU"/>
              </w:rPr>
            </w:pPr>
            <w:r w:rsidRPr="00D53D13">
              <w:rPr>
                <w:rFonts w:ascii="Times New Roman" w:eastAsia="Times New Roman" w:hAnsi="Times New Roman" w:cs="Times New Roman"/>
                <w:color w:val="000000" w:themeColor="text1"/>
                <w:lang w:eastAsia="ru-RU"/>
              </w:rPr>
              <w:t xml:space="preserve">Зона санитарной охраны </w:t>
            </w:r>
            <w:r w:rsidR="00FD23D1">
              <w:rPr>
                <w:rFonts w:ascii="Times New Roman" w:eastAsia="Times New Roman" w:hAnsi="Times New Roman" w:cs="Times New Roman"/>
                <w:color w:val="000000" w:themeColor="text1"/>
                <w:lang w:eastAsia="ru-RU"/>
              </w:rPr>
              <w:t>1</w:t>
            </w:r>
            <w:r w:rsidRPr="00D53D13">
              <w:rPr>
                <w:rFonts w:ascii="Times New Roman" w:eastAsia="Times New Roman" w:hAnsi="Times New Roman" w:cs="Times New Roman"/>
                <w:color w:val="000000" w:themeColor="text1"/>
                <w:lang w:eastAsia="ru-RU"/>
              </w:rPr>
              <w:t>0 м</w:t>
            </w:r>
          </w:p>
        </w:tc>
      </w:tr>
      <w:tr w:rsidR="00571138" w:rsidRPr="00A4189C" w14:paraId="69DE7C51" w14:textId="77777777" w:rsidTr="00571138">
        <w:trPr>
          <w:trHeight w:val="431"/>
        </w:trPr>
        <w:tc>
          <w:tcPr>
            <w:tcW w:w="531" w:type="dxa"/>
            <w:vAlign w:val="center"/>
          </w:tcPr>
          <w:p w14:paraId="7D4BA0CF" w14:textId="77777777" w:rsidR="00571138" w:rsidRPr="00A4189C" w:rsidRDefault="00571138" w:rsidP="00571138">
            <w:pPr>
              <w:pStyle w:val="afa"/>
              <w:spacing w:before="20" w:after="20"/>
              <w:jc w:val="center"/>
              <w:rPr>
                <w:rFonts w:ascii="Times New Roman" w:hAnsi="Times New Roman" w:cs="Times New Roman"/>
                <w:color w:val="000000" w:themeColor="text1"/>
              </w:rPr>
            </w:pPr>
          </w:p>
        </w:tc>
        <w:tc>
          <w:tcPr>
            <w:tcW w:w="2299" w:type="dxa"/>
            <w:vAlign w:val="center"/>
          </w:tcPr>
          <w:p w14:paraId="59651C56" w14:textId="50BC6F23" w:rsidR="00571138" w:rsidRPr="00D53D13" w:rsidRDefault="00571138" w:rsidP="00571138">
            <w:pPr>
              <w:pStyle w:val="afa"/>
              <w:spacing w:before="20" w:after="20"/>
              <w:rPr>
                <w:rFonts w:ascii="Times New Roman" w:hAnsi="Times New Roman" w:cs="Times New Roman"/>
                <w:color w:val="000000" w:themeColor="text1"/>
              </w:rPr>
            </w:pPr>
            <w:r w:rsidRPr="00D53D13">
              <w:rPr>
                <w:rFonts w:ascii="Times New Roman" w:hAnsi="Times New Roman" w:cs="Times New Roman"/>
                <w:color w:val="000000" w:themeColor="text1"/>
              </w:rPr>
              <w:t>Объекты водоснабжения</w:t>
            </w:r>
          </w:p>
        </w:tc>
        <w:tc>
          <w:tcPr>
            <w:tcW w:w="2670" w:type="dxa"/>
            <w:vAlign w:val="center"/>
          </w:tcPr>
          <w:p w14:paraId="16FCE1E4" w14:textId="1874A6CF" w:rsidR="00571138" w:rsidRPr="00D53D13" w:rsidRDefault="00D53D13" w:rsidP="00571138">
            <w:pPr>
              <w:autoSpaceDE w:val="0"/>
              <w:autoSpaceDN w:val="0"/>
              <w:spacing w:before="20" w:after="20"/>
              <w:rPr>
                <w:rFonts w:ascii="Times New Roman" w:eastAsia="Times New Roman" w:hAnsi="Times New Roman" w:cs="Times New Roman"/>
                <w:highlight w:val="yellow"/>
              </w:rPr>
            </w:pPr>
            <w:r w:rsidRPr="00D53D13">
              <w:rPr>
                <w:rFonts w:ascii="Times New Roman" w:hAnsi="Times New Roman" w:cs="Times New Roman"/>
                <w:lang w:eastAsia="ru-RU"/>
              </w:rPr>
              <w:t>Строительство резервной артезианской скважины в с. Высокий Яр</w:t>
            </w:r>
          </w:p>
        </w:tc>
        <w:tc>
          <w:tcPr>
            <w:tcW w:w="2792" w:type="dxa"/>
            <w:vAlign w:val="center"/>
          </w:tcPr>
          <w:p w14:paraId="33266809" w14:textId="77777777" w:rsidR="00571138" w:rsidRDefault="00571138" w:rsidP="00D53D13">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1 объект*</w:t>
            </w:r>
          </w:p>
          <w:p w14:paraId="7E72A8B6" w14:textId="4F5D4ED9" w:rsidR="007A5B6D" w:rsidRPr="00D53D13" w:rsidRDefault="007A5B6D" w:rsidP="00D53D13">
            <w:pPr>
              <w:pStyle w:val="afa"/>
              <w:spacing w:before="20" w:after="20"/>
              <w:jc w:val="center"/>
              <w:rPr>
                <w:rFonts w:ascii="Times New Roman" w:hAnsi="Times New Roman" w:cs="Times New Roman"/>
                <w:color w:val="000000" w:themeColor="text1"/>
              </w:rPr>
            </w:pPr>
            <w:r w:rsidRPr="007A5B6D">
              <w:rPr>
                <w:rFonts w:ascii="Times New Roman" w:hAnsi="Times New Roman" w:cs="Times New Roman"/>
                <w:color w:val="000000" w:themeColor="text1"/>
              </w:rPr>
              <w:t xml:space="preserve">(Производительность </w:t>
            </w:r>
            <w:r w:rsidRPr="007A5B6D">
              <w:rPr>
                <w:rFonts w:ascii="Times New Roman" w:hAnsi="Times New Roman"/>
              </w:rPr>
              <w:t>20,89 м³/</w:t>
            </w:r>
            <w:proofErr w:type="spellStart"/>
            <w:r w:rsidRPr="007A5B6D">
              <w:rPr>
                <w:rFonts w:ascii="Times New Roman" w:hAnsi="Times New Roman"/>
              </w:rPr>
              <w:t>сут</w:t>
            </w:r>
            <w:proofErr w:type="spellEnd"/>
            <w:r w:rsidRPr="007A5B6D">
              <w:rPr>
                <w:rFonts w:ascii="Times New Roman" w:hAnsi="Times New Roman" w:cs="Times New Roman"/>
                <w:color w:val="000000" w:themeColor="text1"/>
              </w:rPr>
              <w:t>)</w:t>
            </w:r>
          </w:p>
        </w:tc>
        <w:tc>
          <w:tcPr>
            <w:tcW w:w="1410" w:type="dxa"/>
            <w:vAlign w:val="center"/>
          </w:tcPr>
          <w:p w14:paraId="0FBF59DD" w14:textId="637C1FE7" w:rsidR="00571138" w:rsidRPr="00D53D13" w:rsidRDefault="00571138" w:rsidP="00571138">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20</w:t>
            </w:r>
            <w:r w:rsidR="007A5B6D">
              <w:rPr>
                <w:rFonts w:ascii="Times New Roman" w:hAnsi="Times New Roman" w:cs="Times New Roman"/>
                <w:color w:val="000000" w:themeColor="text1"/>
              </w:rPr>
              <w:t>33</w:t>
            </w:r>
            <w:r w:rsidRPr="00D53D13">
              <w:rPr>
                <w:rFonts w:ascii="Times New Roman" w:hAnsi="Times New Roman" w:cs="Times New Roman"/>
                <w:color w:val="000000" w:themeColor="text1"/>
              </w:rPr>
              <w:t xml:space="preserve"> год</w:t>
            </w:r>
          </w:p>
        </w:tc>
        <w:tc>
          <w:tcPr>
            <w:tcW w:w="2673" w:type="dxa"/>
            <w:vAlign w:val="center"/>
          </w:tcPr>
          <w:p w14:paraId="3AE71D9F" w14:textId="1BE336E4" w:rsidR="00571138" w:rsidRPr="00D53D13" w:rsidRDefault="00571138" w:rsidP="00571138">
            <w:pPr>
              <w:pStyle w:val="afa"/>
              <w:spacing w:before="20" w:after="20"/>
              <w:jc w:val="center"/>
              <w:rPr>
                <w:rFonts w:ascii="Times New Roman" w:hAnsi="Times New Roman" w:cs="Times New Roman"/>
                <w:color w:val="000000" w:themeColor="text1"/>
              </w:rPr>
            </w:pPr>
            <w:r w:rsidRPr="00D53D13">
              <w:rPr>
                <w:rFonts w:ascii="Times New Roman" w:hAnsi="Times New Roman" w:cs="Times New Roman"/>
                <w:color w:val="000000" w:themeColor="text1"/>
              </w:rPr>
              <w:t>Зона инженерной инфраструктуры</w:t>
            </w:r>
          </w:p>
        </w:tc>
        <w:tc>
          <w:tcPr>
            <w:tcW w:w="2506" w:type="dxa"/>
            <w:vAlign w:val="center"/>
          </w:tcPr>
          <w:p w14:paraId="4F68284A" w14:textId="76BD793B" w:rsidR="00571138" w:rsidRPr="00D53D13" w:rsidRDefault="00571138" w:rsidP="00571138">
            <w:pPr>
              <w:pStyle w:val="afa"/>
              <w:spacing w:before="20" w:after="20"/>
              <w:jc w:val="center"/>
              <w:rPr>
                <w:rFonts w:ascii="Times New Roman" w:eastAsia="Times New Roman" w:hAnsi="Times New Roman" w:cs="Times New Roman"/>
                <w:color w:val="000000" w:themeColor="text1"/>
                <w:lang w:eastAsia="ru-RU"/>
              </w:rPr>
            </w:pPr>
            <w:r w:rsidRPr="00D53D13">
              <w:rPr>
                <w:rFonts w:ascii="Times New Roman" w:eastAsia="Times New Roman" w:hAnsi="Times New Roman" w:cs="Times New Roman"/>
                <w:color w:val="000000" w:themeColor="text1"/>
                <w:lang w:eastAsia="ru-RU"/>
              </w:rPr>
              <w:t>Зона санитарной охраны 30 м</w:t>
            </w:r>
          </w:p>
        </w:tc>
      </w:tr>
      <w:tr w:rsidR="00367A4B" w:rsidRPr="00A4189C" w14:paraId="39F182A0" w14:textId="77777777" w:rsidTr="00571138">
        <w:trPr>
          <w:trHeight w:val="431"/>
        </w:trPr>
        <w:tc>
          <w:tcPr>
            <w:tcW w:w="531" w:type="dxa"/>
            <w:vAlign w:val="center"/>
          </w:tcPr>
          <w:p w14:paraId="6EDACCC7" w14:textId="77777777" w:rsidR="00367A4B" w:rsidRPr="00A4189C" w:rsidRDefault="00367A4B" w:rsidP="00571138">
            <w:pPr>
              <w:pStyle w:val="afa"/>
              <w:spacing w:before="20" w:after="20"/>
              <w:jc w:val="center"/>
              <w:rPr>
                <w:color w:val="000000" w:themeColor="text1"/>
              </w:rPr>
            </w:pPr>
          </w:p>
        </w:tc>
        <w:tc>
          <w:tcPr>
            <w:tcW w:w="2299" w:type="dxa"/>
            <w:vAlign w:val="center"/>
          </w:tcPr>
          <w:p w14:paraId="5AEED757" w14:textId="0B51405E" w:rsidR="00367A4B" w:rsidRPr="00367A4B" w:rsidRDefault="00367A4B" w:rsidP="00571138">
            <w:pPr>
              <w:pStyle w:val="afa"/>
              <w:spacing w:before="20" w:after="20"/>
              <w:rPr>
                <w:rFonts w:ascii="Times New Roman" w:hAnsi="Times New Roman" w:cs="Times New Roman"/>
                <w:color w:val="000000" w:themeColor="text1"/>
              </w:rPr>
            </w:pPr>
            <w:r>
              <w:rPr>
                <w:rFonts w:ascii="Times New Roman" w:hAnsi="Times New Roman" w:cs="Times New Roman"/>
                <w:color w:val="000000" w:themeColor="text1"/>
              </w:rPr>
              <w:t>Объект и</w:t>
            </w:r>
            <w:r w:rsidRPr="00367A4B">
              <w:rPr>
                <w:rFonts w:ascii="Times New Roman" w:hAnsi="Times New Roman" w:cs="Times New Roman"/>
                <w:color w:val="000000" w:themeColor="text1"/>
              </w:rPr>
              <w:t>скусственн</w:t>
            </w:r>
            <w:r>
              <w:rPr>
                <w:rFonts w:ascii="Times New Roman" w:hAnsi="Times New Roman" w:cs="Times New Roman"/>
                <w:color w:val="000000" w:themeColor="text1"/>
              </w:rPr>
              <w:t xml:space="preserve">ого </w:t>
            </w:r>
            <w:r w:rsidRPr="00367A4B">
              <w:rPr>
                <w:rFonts w:ascii="Times New Roman" w:hAnsi="Times New Roman" w:cs="Times New Roman"/>
                <w:color w:val="000000" w:themeColor="text1"/>
              </w:rPr>
              <w:t>дорожн</w:t>
            </w:r>
            <w:r>
              <w:rPr>
                <w:rFonts w:ascii="Times New Roman" w:hAnsi="Times New Roman" w:cs="Times New Roman"/>
                <w:color w:val="000000" w:themeColor="text1"/>
              </w:rPr>
              <w:t xml:space="preserve">ого </w:t>
            </w:r>
            <w:r w:rsidRPr="00367A4B">
              <w:rPr>
                <w:rFonts w:ascii="Times New Roman" w:hAnsi="Times New Roman" w:cs="Times New Roman"/>
                <w:color w:val="000000" w:themeColor="text1"/>
              </w:rPr>
              <w:t>сооружения</w:t>
            </w:r>
          </w:p>
        </w:tc>
        <w:tc>
          <w:tcPr>
            <w:tcW w:w="2670" w:type="dxa"/>
            <w:vAlign w:val="center"/>
          </w:tcPr>
          <w:p w14:paraId="17C817EC" w14:textId="3C97562E" w:rsidR="00367A4B" w:rsidRPr="00D53D13" w:rsidRDefault="00367A4B" w:rsidP="00571138">
            <w:pPr>
              <w:autoSpaceDE w:val="0"/>
              <w:autoSpaceDN w:val="0"/>
              <w:spacing w:before="20" w:after="20"/>
              <w:rPr>
                <w:lang w:eastAsia="ru-RU"/>
              </w:rPr>
            </w:pPr>
            <w:r w:rsidRPr="00D53D13">
              <w:rPr>
                <w:rFonts w:ascii="Times New Roman" w:eastAsia="Times New Roman" w:hAnsi="Times New Roman" w:cs="Times New Roman"/>
              </w:rPr>
              <w:t xml:space="preserve">Строительство </w:t>
            </w:r>
            <w:r>
              <w:rPr>
                <w:rFonts w:ascii="Times New Roman" w:eastAsia="Times New Roman" w:hAnsi="Times New Roman" w:cs="Times New Roman"/>
              </w:rPr>
              <w:t>мостового сооружения</w:t>
            </w:r>
            <w:r w:rsidRPr="00D53D13">
              <w:rPr>
                <w:rFonts w:ascii="Times New Roman" w:eastAsia="Times New Roman" w:hAnsi="Times New Roman" w:cs="Times New Roman"/>
              </w:rPr>
              <w:t xml:space="preserve"> на территории Заводского сельского поселения</w:t>
            </w:r>
          </w:p>
        </w:tc>
        <w:tc>
          <w:tcPr>
            <w:tcW w:w="2792" w:type="dxa"/>
            <w:vAlign w:val="center"/>
          </w:tcPr>
          <w:p w14:paraId="724A811D" w14:textId="258DF3C2" w:rsidR="00367A4B" w:rsidRPr="00D53D13" w:rsidRDefault="00367A4B" w:rsidP="00D53D13">
            <w:pPr>
              <w:pStyle w:val="afa"/>
              <w:spacing w:before="20" w:after="20"/>
              <w:jc w:val="center"/>
              <w:rPr>
                <w:color w:val="000000" w:themeColor="text1"/>
              </w:rPr>
            </w:pPr>
            <w:r>
              <w:rPr>
                <w:rFonts w:ascii="Times New Roman" w:hAnsi="Times New Roman" w:cs="Times New Roman"/>
                <w:color w:val="000000" w:themeColor="text1"/>
              </w:rPr>
              <w:t>4</w:t>
            </w:r>
            <w:r w:rsidRPr="00D53D13">
              <w:rPr>
                <w:rFonts w:ascii="Times New Roman" w:hAnsi="Times New Roman" w:cs="Times New Roman"/>
                <w:color w:val="000000" w:themeColor="text1"/>
              </w:rPr>
              <w:t xml:space="preserve"> объект</w:t>
            </w:r>
            <w:r w:rsidR="007A5B6D">
              <w:rPr>
                <w:rFonts w:ascii="Times New Roman" w:hAnsi="Times New Roman" w:cs="Times New Roman"/>
                <w:color w:val="000000" w:themeColor="text1"/>
              </w:rPr>
              <w:t>а</w:t>
            </w:r>
            <w:r w:rsidRPr="00D53D13">
              <w:rPr>
                <w:rFonts w:ascii="Times New Roman" w:hAnsi="Times New Roman" w:cs="Times New Roman"/>
                <w:color w:val="000000" w:themeColor="text1"/>
              </w:rPr>
              <w:t>*</w:t>
            </w:r>
          </w:p>
        </w:tc>
        <w:tc>
          <w:tcPr>
            <w:tcW w:w="1410" w:type="dxa"/>
            <w:vAlign w:val="center"/>
          </w:tcPr>
          <w:p w14:paraId="2F482135" w14:textId="39793CDE" w:rsidR="00367A4B" w:rsidRPr="00D53D13" w:rsidRDefault="00367A4B" w:rsidP="00571138">
            <w:pPr>
              <w:pStyle w:val="afa"/>
              <w:spacing w:before="20" w:after="20"/>
              <w:jc w:val="center"/>
              <w:rPr>
                <w:color w:val="000000" w:themeColor="text1"/>
              </w:rPr>
            </w:pPr>
            <w:r w:rsidRPr="00D53D13">
              <w:rPr>
                <w:rFonts w:ascii="Times New Roman" w:hAnsi="Times New Roman" w:cs="Times New Roman"/>
                <w:color w:val="000000" w:themeColor="text1"/>
              </w:rPr>
              <w:t>20</w:t>
            </w:r>
            <w:r w:rsidR="007A5B6D">
              <w:rPr>
                <w:rFonts w:ascii="Times New Roman" w:hAnsi="Times New Roman" w:cs="Times New Roman"/>
                <w:color w:val="000000" w:themeColor="text1"/>
              </w:rPr>
              <w:t>33</w:t>
            </w:r>
            <w:r w:rsidRPr="00D53D13">
              <w:rPr>
                <w:rFonts w:ascii="Times New Roman" w:hAnsi="Times New Roman" w:cs="Times New Roman"/>
                <w:color w:val="000000" w:themeColor="text1"/>
              </w:rPr>
              <w:t xml:space="preserve"> год</w:t>
            </w:r>
          </w:p>
        </w:tc>
        <w:tc>
          <w:tcPr>
            <w:tcW w:w="2673" w:type="dxa"/>
            <w:vAlign w:val="center"/>
          </w:tcPr>
          <w:p w14:paraId="7D2EC8D7" w14:textId="2A1CCC75" w:rsidR="00367A4B" w:rsidRPr="00D53D13" w:rsidRDefault="00367A4B" w:rsidP="00571138">
            <w:pPr>
              <w:pStyle w:val="afa"/>
              <w:spacing w:before="20" w:after="20"/>
              <w:jc w:val="center"/>
              <w:rPr>
                <w:color w:val="000000" w:themeColor="text1"/>
              </w:rPr>
            </w:pPr>
            <w:r w:rsidRPr="00D53D13">
              <w:rPr>
                <w:rFonts w:ascii="Times New Roman" w:hAnsi="Times New Roman" w:cs="Times New Roman"/>
                <w:color w:val="000000" w:themeColor="text1"/>
              </w:rPr>
              <w:t xml:space="preserve">Зона </w:t>
            </w:r>
            <w:r>
              <w:rPr>
                <w:rFonts w:ascii="Times New Roman" w:hAnsi="Times New Roman" w:cs="Times New Roman"/>
                <w:color w:val="000000" w:themeColor="text1"/>
              </w:rPr>
              <w:t>транспортной</w:t>
            </w:r>
            <w:r w:rsidRPr="00D53D13">
              <w:rPr>
                <w:rFonts w:ascii="Times New Roman" w:hAnsi="Times New Roman" w:cs="Times New Roman"/>
                <w:color w:val="000000" w:themeColor="text1"/>
              </w:rPr>
              <w:t xml:space="preserve"> инфраструктуры</w:t>
            </w:r>
          </w:p>
        </w:tc>
        <w:tc>
          <w:tcPr>
            <w:tcW w:w="2506" w:type="dxa"/>
            <w:vAlign w:val="center"/>
          </w:tcPr>
          <w:p w14:paraId="06DBD11A" w14:textId="6675DA74" w:rsidR="00367A4B" w:rsidRPr="00D53D13" w:rsidRDefault="00367A4B" w:rsidP="00571138">
            <w:pPr>
              <w:pStyle w:val="afa"/>
              <w:spacing w:before="20" w:after="20"/>
              <w:jc w:val="center"/>
              <w:rPr>
                <w:rFonts w:eastAsia="Times New Roman"/>
                <w:color w:val="000000" w:themeColor="text1"/>
                <w:lang w:eastAsia="ru-RU"/>
              </w:rPr>
            </w:pPr>
            <w:r w:rsidRPr="00A4189C">
              <w:rPr>
                <w:rFonts w:ascii="Times New Roman" w:eastAsia="Times New Roman" w:hAnsi="Times New Roman" w:cs="Times New Roman"/>
                <w:color w:val="000000" w:themeColor="text1"/>
                <w:lang w:eastAsia="ru-RU"/>
              </w:rPr>
              <w:t>Установление не требуется</w:t>
            </w:r>
          </w:p>
        </w:tc>
      </w:tr>
      <w:tr w:rsidR="00367A4B" w:rsidRPr="00A4189C" w14:paraId="4B664177" w14:textId="77777777" w:rsidTr="00571138">
        <w:trPr>
          <w:trHeight w:val="431"/>
        </w:trPr>
        <w:tc>
          <w:tcPr>
            <w:tcW w:w="531" w:type="dxa"/>
            <w:vAlign w:val="center"/>
          </w:tcPr>
          <w:p w14:paraId="4D9DC824" w14:textId="77777777" w:rsidR="00367A4B" w:rsidRPr="00A4189C" w:rsidRDefault="00367A4B" w:rsidP="00367A4B">
            <w:pPr>
              <w:pStyle w:val="afa"/>
              <w:spacing w:before="20" w:after="20"/>
              <w:jc w:val="center"/>
              <w:rPr>
                <w:color w:val="000000" w:themeColor="text1"/>
              </w:rPr>
            </w:pPr>
          </w:p>
        </w:tc>
        <w:tc>
          <w:tcPr>
            <w:tcW w:w="2299" w:type="dxa"/>
            <w:vAlign w:val="center"/>
          </w:tcPr>
          <w:p w14:paraId="3913EFD6" w14:textId="44A597AA" w:rsidR="00367A4B" w:rsidRDefault="00367A4B" w:rsidP="00367A4B">
            <w:pPr>
              <w:pStyle w:val="afa"/>
              <w:spacing w:before="20" w:after="20"/>
              <w:rPr>
                <w:color w:val="000000" w:themeColor="text1"/>
              </w:rPr>
            </w:pPr>
            <w:r>
              <w:rPr>
                <w:rFonts w:ascii="Times New Roman" w:hAnsi="Times New Roman" w:cs="Times New Roman"/>
                <w:color w:val="000000" w:themeColor="text1"/>
              </w:rPr>
              <w:t>Объект и</w:t>
            </w:r>
            <w:r w:rsidRPr="00367A4B">
              <w:rPr>
                <w:rFonts w:ascii="Times New Roman" w:hAnsi="Times New Roman" w:cs="Times New Roman"/>
                <w:color w:val="000000" w:themeColor="text1"/>
              </w:rPr>
              <w:t>скусственн</w:t>
            </w:r>
            <w:r>
              <w:rPr>
                <w:rFonts w:ascii="Times New Roman" w:hAnsi="Times New Roman" w:cs="Times New Roman"/>
                <w:color w:val="000000" w:themeColor="text1"/>
              </w:rPr>
              <w:t xml:space="preserve">ого </w:t>
            </w:r>
            <w:r w:rsidRPr="00367A4B">
              <w:rPr>
                <w:rFonts w:ascii="Times New Roman" w:hAnsi="Times New Roman" w:cs="Times New Roman"/>
                <w:color w:val="000000" w:themeColor="text1"/>
              </w:rPr>
              <w:t>дорожн</w:t>
            </w:r>
            <w:r>
              <w:rPr>
                <w:rFonts w:ascii="Times New Roman" w:hAnsi="Times New Roman" w:cs="Times New Roman"/>
                <w:color w:val="000000" w:themeColor="text1"/>
              </w:rPr>
              <w:t xml:space="preserve">ого </w:t>
            </w:r>
            <w:r w:rsidRPr="00367A4B">
              <w:rPr>
                <w:rFonts w:ascii="Times New Roman" w:hAnsi="Times New Roman" w:cs="Times New Roman"/>
                <w:color w:val="000000" w:themeColor="text1"/>
              </w:rPr>
              <w:t>сооружения</w:t>
            </w:r>
          </w:p>
        </w:tc>
        <w:tc>
          <w:tcPr>
            <w:tcW w:w="2670" w:type="dxa"/>
            <w:vAlign w:val="center"/>
          </w:tcPr>
          <w:p w14:paraId="4CE4A7A7" w14:textId="068799A8" w:rsidR="00367A4B" w:rsidRPr="00D53D13" w:rsidRDefault="00367A4B" w:rsidP="00367A4B">
            <w:pPr>
              <w:autoSpaceDE w:val="0"/>
              <w:autoSpaceDN w:val="0"/>
              <w:spacing w:before="20" w:after="20"/>
              <w:rPr>
                <w:lang w:eastAsia="ru-RU"/>
              </w:rPr>
            </w:pPr>
            <w:r w:rsidRPr="00D53D13">
              <w:rPr>
                <w:rFonts w:ascii="Times New Roman" w:eastAsia="Times New Roman" w:hAnsi="Times New Roman" w:cs="Times New Roman"/>
              </w:rPr>
              <w:t xml:space="preserve">Строительство </w:t>
            </w:r>
            <w:r>
              <w:rPr>
                <w:rFonts w:ascii="Times New Roman" w:eastAsia="Times New Roman" w:hAnsi="Times New Roman" w:cs="Times New Roman"/>
              </w:rPr>
              <w:t>мостового сооружения</w:t>
            </w:r>
            <w:r w:rsidRPr="00D53D13">
              <w:rPr>
                <w:rFonts w:ascii="Times New Roman" w:hAnsi="Times New Roman" w:cs="Times New Roman"/>
                <w:lang w:eastAsia="ru-RU"/>
              </w:rPr>
              <w:t xml:space="preserve"> д. </w:t>
            </w:r>
            <w:proofErr w:type="spellStart"/>
            <w:r w:rsidRPr="00D53D13">
              <w:rPr>
                <w:rFonts w:ascii="Times New Roman" w:hAnsi="Times New Roman" w:cs="Times New Roman"/>
                <w:lang w:eastAsia="ru-RU"/>
              </w:rPr>
              <w:t>Чановка</w:t>
            </w:r>
            <w:proofErr w:type="spellEnd"/>
          </w:p>
        </w:tc>
        <w:tc>
          <w:tcPr>
            <w:tcW w:w="2792" w:type="dxa"/>
            <w:vAlign w:val="center"/>
          </w:tcPr>
          <w:p w14:paraId="7B00935F" w14:textId="51CD1AAA" w:rsidR="00367A4B" w:rsidRPr="00D53D13" w:rsidRDefault="00367A4B" w:rsidP="00367A4B">
            <w:pPr>
              <w:pStyle w:val="afa"/>
              <w:spacing w:before="20" w:after="20"/>
              <w:jc w:val="center"/>
              <w:rPr>
                <w:color w:val="000000" w:themeColor="text1"/>
              </w:rPr>
            </w:pPr>
            <w:r>
              <w:rPr>
                <w:rFonts w:ascii="Times New Roman" w:hAnsi="Times New Roman" w:cs="Times New Roman"/>
                <w:color w:val="000000" w:themeColor="text1"/>
              </w:rPr>
              <w:t>2</w:t>
            </w:r>
            <w:r w:rsidRPr="00D53D13">
              <w:rPr>
                <w:rFonts w:ascii="Times New Roman" w:hAnsi="Times New Roman" w:cs="Times New Roman"/>
                <w:color w:val="000000" w:themeColor="text1"/>
              </w:rPr>
              <w:t xml:space="preserve"> объект</w:t>
            </w:r>
            <w:r w:rsidR="007A5B6D">
              <w:rPr>
                <w:rFonts w:ascii="Times New Roman" w:hAnsi="Times New Roman" w:cs="Times New Roman"/>
                <w:color w:val="000000" w:themeColor="text1"/>
              </w:rPr>
              <w:t>а</w:t>
            </w:r>
            <w:r w:rsidRPr="00D53D13">
              <w:rPr>
                <w:rFonts w:ascii="Times New Roman" w:hAnsi="Times New Roman" w:cs="Times New Roman"/>
                <w:color w:val="000000" w:themeColor="text1"/>
              </w:rPr>
              <w:t>*</w:t>
            </w:r>
          </w:p>
        </w:tc>
        <w:tc>
          <w:tcPr>
            <w:tcW w:w="1410" w:type="dxa"/>
            <w:vAlign w:val="center"/>
          </w:tcPr>
          <w:p w14:paraId="60229E51" w14:textId="2641414C" w:rsidR="00367A4B" w:rsidRPr="00D53D13" w:rsidRDefault="00367A4B" w:rsidP="00367A4B">
            <w:pPr>
              <w:pStyle w:val="afa"/>
              <w:spacing w:before="20" w:after="20"/>
              <w:jc w:val="center"/>
              <w:rPr>
                <w:color w:val="000000" w:themeColor="text1"/>
              </w:rPr>
            </w:pPr>
            <w:r w:rsidRPr="00D53D13">
              <w:rPr>
                <w:rFonts w:ascii="Times New Roman" w:hAnsi="Times New Roman" w:cs="Times New Roman"/>
                <w:color w:val="000000" w:themeColor="text1"/>
              </w:rPr>
              <w:t>20</w:t>
            </w:r>
            <w:r w:rsidR="007A5B6D">
              <w:rPr>
                <w:rFonts w:ascii="Times New Roman" w:hAnsi="Times New Roman" w:cs="Times New Roman"/>
                <w:color w:val="000000" w:themeColor="text1"/>
              </w:rPr>
              <w:t>33</w:t>
            </w:r>
            <w:r w:rsidRPr="00D53D13">
              <w:rPr>
                <w:rFonts w:ascii="Times New Roman" w:hAnsi="Times New Roman" w:cs="Times New Roman"/>
                <w:color w:val="000000" w:themeColor="text1"/>
              </w:rPr>
              <w:t xml:space="preserve"> год</w:t>
            </w:r>
          </w:p>
        </w:tc>
        <w:tc>
          <w:tcPr>
            <w:tcW w:w="2673" w:type="dxa"/>
            <w:vAlign w:val="center"/>
          </w:tcPr>
          <w:p w14:paraId="2B207E8A" w14:textId="5205BBF3" w:rsidR="00367A4B" w:rsidRPr="00D53D13" w:rsidRDefault="00367A4B" w:rsidP="00367A4B">
            <w:pPr>
              <w:pStyle w:val="afa"/>
              <w:spacing w:before="20" w:after="20"/>
              <w:jc w:val="center"/>
              <w:rPr>
                <w:color w:val="000000" w:themeColor="text1"/>
              </w:rPr>
            </w:pPr>
            <w:r w:rsidRPr="00D53D13">
              <w:rPr>
                <w:rFonts w:ascii="Times New Roman" w:hAnsi="Times New Roman" w:cs="Times New Roman"/>
                <w:color w:val="000000" w:themeColor="text1"/>
              </w:rPr>
              <w:t xml:space="preserve">Зона </w:t>
            </w:r>
            <w:r>
              <w:rPr>
                <w:rFonts w:ascii="Times New Roman" w:hAnsi="Times New Roman" w:cs="Times New Roman"/>
                <w:color w:val="000000" w:themeColor="text1"/>
              </w:rPr>
              <w:t>транспортной</w:t>
            </w:r>
            <w:r w:rsidRPr="00D53D13">
              <w:rPr>
                <w:rFonts w:ascii="Times New Roman" w:hAnsi="Times New Roman" w:cs="Times New Roman"/>
                <w:color w:val="000000" w:themeColor="text1"/>
              </w:rPr>
              <w:t xml:space="preserve"> инфраструктуры</w:t>
            </w:r>
          </w:p>
        </w:tc>
        <w:tc>
          <w:tcPr>
            <w:tcW w:w="2506" w:type="dxa"/>
            <w:vAlign w:val="center"/>
          </w:tcPr>
          <w:p w14:paraId="18A34A4E" w14:textId="524A82A9" w:rsidR="00367A4B" w:rsidRPr="00D53D13" w:rsidRDefault="00367A4B" w:rsidP="00367A4B">
            <w:pPr>
              <w:pStyle w:val="afa"/>
              <w:spacing w:before="20" w:after="20"/>
              <w:jc w:val="center"/>
              <w:rPr>
                <w:rFonts w:eastAsia="Times New Roman"/>
                <w:color w:val="000000" w:themeColor="text1"/>
                <w:lang w:eastAsia="ru-RU"/>
              </w:rPr>
            </w:pPr>
            <w:r w:rsidRPr="00A4189C">
              <w:rPr>
                <w:rFonts w:ascii="Times New Roman" w:eastAsia="Times New Roman" w:hAnsi="Times New Roman" w:cs="Times New Roman"/>
                <w:color w:val="000000" w:themeColor="text1"/>
                <w:lang w:eastAsia="ru-RU"/>
              </w:rPr>
              <w:t>Установление не требуется</w:t>
            </w:r>
          </w:p>
        </w:tc>
      </w:tr>
    </w:tbl>
    <w:p w14:paraId="6E22328F" w14:textId="77777777" w:rsidR="00F95716" w:rsidRPr="00E47B38" w:rsidRDefault="00F95716" w:rsidP="00F95716">
      <w:pPr>
        <w:spacing w:before="120" w:after="120" w:line="240" w:lineRule="auto"/>
        <w:rPr>
          <w:sz w:val="24"/>
          <w:szCs w:val="24"/>
        </w:rPr>
      </w:pPr>
      <w:bookmarkStart w:id="8" w:name="_Toc127438228"/>
      <w:r w:rsidRPr="00E47B38">
        <w:rPr>
          <w:sz w:val="24"/>
          <w:szCs w:val="24"/>
        </w:rPr>
        <w:t>* - Параметры объекта уточняются на следующих этапах проектирования</w:t>
      </w:r>
      <w:r>
        <w:rPr>
          <w:sz w:val="24"/>
          <w:szCs w:val="24"/>
        </w:rPr>
        <w:t>.</w:t>
      </w:r>
    </w:p>
    <w:p w14:paraId="5565EEEC" w14:textId="09DA783F" w:rsidR="00A91B50" w:rsidRPr="00571138" w:rsidRDefault="00A91B50" w:rsidP="00571138">
      <w:pPr>
        <w:pStyle w:val="3"/>
        <w:jc w:val="center"/>
        <w:rPr>
          <w:rFonts w:ascii="Times New Roman" w:hAnsi="Times New Roman" w:cs="Times New Roman"/>
          <w:color w:val="auto"/>
          <w:sz w:val="26"/>
          <w:szCs w:val="26"/>
        </w:rPr>
      </w:pPr>
      <w:bookmarkStart w:id="9" w:name="_Toc141704033"/>
      <w:r w:rsidRPr="00AD45AA">
        <w:rPr>
          <w:rFonts w:ascii="Times New Roman" w:hAnsi="Times New Roman" w:cs="Times New Roman"/>
          <w:color w:val="auto"/>
          <w:sz w:val="26"/>
          <w:szCs w:val="26"/>
        </w:rPr>
        <w:t>2. ПАРАМЕТРЫ ФУНКЦИОНАЛЬНЫХ ЗОН, А ТАКЖЕ СВЕДЕНИЯ О ПЛАНИРУЕМЫХ ДЛЯ РАЗМЕЩЕНИЯ В НИХ ОБЪЕКТАХ ФЕДЕРАЛЬНОГО ЗНАЧЕНИЯ, ОБЪЕКТАХ РЕГИОНАЛЬНОГО ЗНАЧЕНИЯ, ОБЪЕКТАХ МЕСТНОГО ЗНАЧЕНИЯ, ЗА ИСКЛЮЧЕНИЕМ ЛИНЕЙНЫХ ОБЪЕКТОВ</w:t>
      </w:r>
      <w:bookmarkEnd w:id="8"/>
      <w:bookmarkEnd w:id="9"/>
    </w:p>
    <w:p w14:paraId="428BAEC6" w14:textId="4C4B0B44" w:rsidR="00A91B50" w:rsidRPr="00571138" w:rsidRDefault="00571138" w:rsidP="00571138">
      <w:pPr>
        <w:spacing w:after="0"/>
        <w:jc w:val="right"/>
      </w:pPr>
      <w:r w:rsidRPr="00AD45AA">
        <w:t>Таблица № </w:t>
      </w:r>
      <w:r>
        <w:t>2</w:t>
      </w:r>
      <w:r w:rsidRPr="00AD45AA">
        <w:t>.1</w:t>
      </w:r>
    </w:p>
    <w:tbl>
      <w:tblPr>
        <w:tblW w:w="5162"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0" w:type="dxa"/>
          <w:right w:w="0" w:type="dxa"/>
        </w:tblCellMar>
        <w:tblLook w:val="04A0" w:firstRow="1" w:lastRow="0" w:firstColumn="1" w:lastColumn="0" w:noHBand="0" w:noVBand="1"/>
      </w:tblPr>
      <w:tblGrid>
        <w:gridCol w:w="565"/>
        <w:gridCol w:w="2651"/>
        <w:gridCol w:w="2263"/>
        <w:gridCol w:w="2266"/>
        <w:gridCol w:w="1981"/>
        <w:gridCol w:w="2125"/>
        <w:gridCol w:w="3177"/>
      </w:tblGrid>
      <w:tr w:rsidR="00AD45AA" w:rsidRPr="00AD45AA" w14:paraId="5F71C8AC" w14:textId="77777777" w:rsidTr="00D35E74">
        <w:trPr>
          <w:trHeight w:val="568"/>
          <w:jc w:val="center"/>
        </w:trPr>
        <w:tc>
          <w:tcPr>
            <w:tcW w:w="188" w:type="pct"/>
            <w:vMerge w:val="restart"/>
            <w:tcBorders>
              <w:top w:val="single" w:sz="4" w:space="0" w:color="auto"/>
            </w:tcBorders>
            <w:vAlign w:val="center"/>
          </w:tcPr>
          <w:p w14:paraId="03BCB002" w14:textId="77777777" w:rsidR="00A91B50" w:rsidRPr="00AD45AA" w:rsidRDefault="00A91B50" w:rsidP="00A4189C">
            <w:pPr>
              <w:autoSpaceDE w:val="0"/>
              <w:autoSpaceDN w:val="0"/>
              <w:spacing w:before="40" w:after="40" w:line="240" w:lineRule="auto"/>
              <w:jc w:val="center"/>
              <w:rPr>
                <w:rFonts w:eastAsia="Times New Roman"/>
                <w:b/>
                <w:sz w:val="22"/>
                <w:szCs w:val="22"/>
              </w:rPr>
            </w:pPr>
            <w:r w:rsidRPr="00AD45AA">
              <w:rPr>
                <w:rFonts w:eastAsia="Times New Roman"/>
                <w:b/>
                <w:sz w:val="22"/>
                <w:szCs w:val="22"/>
              </w:rPr>
              <w:t>№ п/п</w:t>
            </w:r>
          </w:p>
        </w:tc>
        <w:tc>
          <w:tcPr>
            <w:tcW w:w="882" w:type="pct"/>
            <w:vMerge w:val="restart"/>
            <w:tcBorders>
              <w:top w:val="single" w:sz="4" w:space="0" w:color="auto"/>
            </w:tcBorders>
            <w:tcMar>
              <w:top w:w="0" w:type="dxa"/>
              <w:left w:w="28" w:type="dxa"/>
              <w:bottom w:w="0" w:type="dxa"/>
              <w:right w:w="28" w:type="dxa"/>
            </w:tcMar>
            <w:vAlign w:val="center"/>
          </w:tcPr>
          <w:p w14:paraId="78B8FA8A" w14:textId="77777777" w:rsidR="00A91B50" w:rsidRPr="00AD45AA" w:rsidRDefault="00A91B50" w:rsidP="00A4189C">
            <w:pPr>
              <w:autoSpaceDE w:val="0"/>
              <w:autoSpaceDN w:val="0"/>
              <w:spacing w:before="40" w:after="40" w:line="240" w:lineRule="auto"/>
              <w:jc w:val="center"/>
              <w:rPr>
                <w:rFonts w:eastAsia="Times New Roman"/>
                <w:b/>
                <w:sz w:val="22"/>
                <w:szCs w:val="22"/>
              </w:rPr>
            </w:pPr>
            <w:r w:rsidRPr="00AD45AA">
              <w:rPr>
                <w:rFonts w:eastAsia="Times New Roman"/>
                <w:b/>
                <w:sz w:val="22"/>
                <w:szCs w:val="22"/>
              </w:rPr>
              <w:t>Наименование</w:t>
            </w:r>
          </w:p>
        </w:tc>
        <w:tc>
          <w:tcPr>
            <w:tcW w:w="1507" w:type="pct"/>
            <w:gridSpan w:val="2"/>
            <w:tcBorders>
              <w:top w:val="single" w:sz="4" w:space="0" w:color="auto"/>
            </w:tcBorders>
            <w:tcMar>
              <w:top w:w="0" w:type="dxa"/>
              <w:left w:w="28" w:type="dxa"/>
              <w:bottom w:w="0" w:type="dxa"/>
              <w:right w:w="28" w:type="dxa"/>
            </w:tcMar>
            <w:vAlign w:val="center"/>
          </w:tcPr>
          <w:p w14:paraId="6B707AB7" w14:textId="77777777" w:rsidR="00A91B50" w:rsidRPr="00AD45AA" w:rsidRDefault="00A91B50" w:rsidP="00A4189C">
            <w:pPr>
              <w:autoSpaceDE w:val="0"/>
              <w:autoSpaceDN w:val="0"/>
              <w:spacing w:before="40" w:after="40" w:line="240" w:lineRule="auto"/>
              <w:jc w:val="center"/>
              <w:rPr>
                <w:rFonts w:eastAsia="Times New Roman"/>
                <w:b/>
                <w:sz w:val="22"/>
                <w:szCs w:val="22"/>
              </w:rPr>
            </w:pPr>
            <w:r w:rsidRPr="00AD45AA">
              <w:rPr>
                <w:rFonts w:eastAsia="Times New Roman"/>
                <w:b/>
                <w:sz w:val="22"/>
                <w:szCs w:val="22"/>
              </w:rPr>
              <w:t>Параметры функциональных зон</w:t>
            </w:r>
          </w:p>
        </w:tc>
        <w:tc>
          <w:tcPr>
            <w:tcW w:w="2423" w:type="pct"/>
            <w:gridSpan w:val="3"/>
            <w:tcBorders>
              <w:top w:val="single" w:sz="4" w:space="0" w:color="auto"/>
            </w:tcBorders>
            <w:vAlign w:val="center"/>
          </w:tcPr>
          <w:p w14:paraId="55209E9D" w14:textId="77777777" w:rsidR="00A91B50" w:rsidRPr="00AD45AA" w:rsidRDefault="00A91B50" w:rsidP="00A4189C">
            <w:pPr>
              <w:autoSpaceDE w:val="0"/>
              <w:autoSpaceDN w:val="0"/>
              <w:spacing w:before="20" w:after="20" w:line="240" w:lineRule="auto"/>
              <w:jc w:val="center"/>
              <w:rPr>
                <w:rFonts w:eastAsia="Times New Roman"/>
                <w:b/>
                <w:sz w:val="22"/>
                <w:szCs w:val="22"/>
              </w:rPr>
            </w:pPr>
            <w:r w:rsidRPr="00AD45AA">
              <w:rPr>
                <w:rFonts w:eastAsia="Times New Roman"/>
                <w:b/>
                <w:sz w:val="22"/>
                <w:szCs w:val="22"/>
              </w:rPr>
              <w:t>Сведения о планируемых объектах</w:t>
            </w:r>
          </w:p>
        </w:tc>
      </w:tr>
      <w:tr w:rsidR="00D35E74" w:rsidRPr="00AD45AA" w14:paraId="63E4D4DC" w14:textId="77777777" w:rsidTr="00D35E74">
        <w:trPr>
          <w:trHeight w:val="892"/>
          <w:jc w:val="center"/>
        </w:trPr>
        <w:tc>
          <w:tcPr>
            <w:tcW w:w="188" w:type="pct"/>
            <w:vMerge/>
            <w:vAlign w:val="center"/>
          </w:tcPr>
          <w:p w14:paraId="2B2C4DF2" w14:textId="77777777" w:rsidR="00D35E74" w:rsidRPr="00AD45AA" w:rsidRDefault="00D35E74" w:rsidP="00A4189C">
            <w:pPr>
              <w:autoSpaceDE w:val="0"/>
              <w:autoSpaceDN w:val="0"/>
              <w:spacing w:before="40" w:after="40" w:line="240" w:lineRule="auto"/>
              <w:jc w:val="center"/>
              <w:rPr>
                <w:rFonts w:eastAsia="Times New Roman"/>
                <w:b/>
                <w:sz w:val="22"/>
                <w:szCs w:val="22"/>
              </w:rPr>
            </w:pPr>
          </w:p>
        </w:tc>
        <w:tc>
          <w:tcPr>
            <w:tcW w:w="882" w:type="pct"/>
            <w:vMerge/>
            <w:tcMar>
              <w:top w:w="0" w:type="dxa"/>
              <w:left w:w="28" w:type="dxa"/>
              <w:bottom w:w="0" w:type="dxa"/>
              <w:right w:w="28" w:type="dxa"/>
            </w:tcMar>
            <w:vAlign w:val="center"/>
          </w:tcPr>
          <w:p w14:paraId="5DB70020" w14:textId="77777777" w:rsidR="00D35E74" w:rsidRPr="00AD45AA" w:rsidRDefault="00D35E74" w:rsidP="00A4189C">
            <w:pPr>
              <w:autoSpaceDE w:val="0"/>
              <w:autoSpaceDN w:val="0"/>
              <w:spacing w:before="40" w:after="40" w:line="240" w:lineRule="auto"/>
              <w:rPr>
                <w:rFonts w:eastAsia="Times New Roman"/>
                <w:b/>
                <w:sz w:val="22"/>
                <w:szCs w:val="22"/>
              </w:rPr>
            </w:pPr>
          </w:p>
        </w:tc>
        <w:tc>
          <w:tcPr>
            <w:tcW w:w="753" w:type="pct"/>
            <w:tcMar>
              <w:top w:w="0" w:type="dxa"/>
              <w:left w:w="28" w:type="dxa"/>
              <w:bottom w:w="0" w:type="dxa"/>
              <w:right w:w="28" w:type="dxa"/>
            </w:tcMar>
            <w:vAlign w:val="center"/>
          </w:tcPr>
          <w:p w14:paraId="508CA2D7" w14:textId="77B1F28B" w:rsidR="00D35E74" w:rsidRPr="00AD45AA" w:rsidRDefault="00D35E74" w:rsidP="00A4189C">
            <w:pPr>
              <w:autoSpaceDE w:val="0"/>
              <w:autoSpaceDN w:val="0"/>
              <w:spacing w:before="40" w:after="40" w:line="240" w:lineRule="auto"/>
              <w:jc w:val="center"/>
              <w:rPr>
                <w:rFonts w:eastAsia="Times New Roman"/>
                <w:b/>
                <w:sz w:val="22"/>
                <w:szCs w:val="22"/>
              </w:rPr>
            </w:pPr>
            <w:r>
              <w:rPr>
                <w:rFonts w:eastAsia="Times New Roman"/>
                <w:b/>
                <w:sz w:val="22"/>
                <w:szCs w:val="22"/>
              </w:rPr>
              <w:t>Наименование параметра</w:t>
            </w:r>
          </w:p>
        </w:tc>
        <w:tc>
          <w:tcPr>
            <w:tcW w:w="754" w:type="pct"/>
            <w:vAlign w:val="center"/>
          </w:tcPr>
          <w:p w14:paraId="3E4FFC6E" w14:textId="5E923692" w:rsidR="00D35E74" w:rsidRPr="00AD45AA" w:rsidRDefault="00D35E74" w:rsidP="00A4189C">
            <w:pPr>
              <w:autoSpaceDE w:val="0"/>
              <w:autoSpaceDN w:val="0"/>
              <w:spacing w:before="40" w:after="40" w:line="240" w:lineRule="auto"/>
              <w:jc w:val="center"/>
              <w:rPr>
                <w:rFonts w:eastAsia="Times New Roman"/>
                <w:b/>
                <w:sz w:val="22"/>
                <w:szCs w:val="22"/>
              </w:rPr>
            </w:pPr>
            <w:r>
              <w:rPr>
                <w:rFonts w:eastAsia="Times New Roman"/>
                <w:b/>
                <w:sz w:val="22"/>
                <w:szCs w:val="22"/>
              </w:rPr>
              <w:t>Количественный показатель</w:t>
            </w:r>
          </w:p>
        </w:tc>
        <w:tc>
          <w:tcPr>
            <w:tcW w:w="659" w:type="pct"/>
            <w:tcBorders>
              <w:right w:val="single" w:sz="4" w:space="0" w:color="auto"/>
            </w:tcBorders>
            <w:vAlign w:val="center"/>
          </w:tcPr>
          <w:p w14:paraId="1D93D823" w14:textId="77777777" w:rsidR="00D35E74" w:rsidRPr="00AD45AA" w:rsidRDefault="00D35E74" w:rsidP="00A4189C">
            <w:pPr>
              <w:autoSpaceDE w:val="0"/>
              <w:autoSpaceDN w:val="0"/>
              <w:spacing w:before="20" w:after="20" w:line="240" w:lineRule="auto"/>
              <w:jc w:val="center"/>
              <w:rPr>
                <w:rFonts w:eastAsia="Times New Roman"/>
                <w:b/>
                <w:sz w:val="22"/>
                <w:szCs w:val="22"/>
              </w:rPr>
            </w:pPr>
            <w:r w:rsidRPr="00AD45AA">
              <w:rPr>
                <w:rFonts w:eastAsia="Times New Roman"/>
                <w:b/>
                <w:sz w:val="22"/>
                <w:szCs w:val="22"/>
              </w:rPr>
              <w:t>Федерального</w:t>
            </w:r>
          </w:p>
          <w:p w14:paraId="4BD777D4" w14:textId="77777777" w:rsidR="00D35E74" w:rsidRPr="00AD45AA" w:rsidRDefault="00D35E74" w:rsidP="00A4189C">
            <w:pPr>
              <w:autoSpaceDE w:val="0"/>
              <w:autoSpaceDN w:val="0"/>
              <w:spacing w:before="20" w:after="20" w:line="240" w:lineRule="auto"/>
              <w:jc w:val="center"/>
              <w:rPr>
                <w:rFonts w:eastAsia="Times New Roman"/>
                <w:b/>
                <w:sz w:val="22"/>
                <w:szCs w:val="22"/>
              </w:rPr>
            </w:pPr>
            <w:r w:rsidRPr="00AD45AA">
              <w:rPr>
                <w:rFonts w:eastAsia="Times New Roman"/>
                <w:b/>
                <w:sz w:val="22"/>
                <w:szCs w:val="22"/>
              </w:rPr>
              <w:t>значения</w:t>
            </w:r>
          </w:p>
        </w:tc>
        <w:tc>
          <w:tcPr>
            <w:tcW w:w="707" w:type="pct"/>
            <w:tcBorders>
              <w:left w:val="single" w:sz="4" w:space="0" w:color="auto"/>
            </w:tcBorders>
            <w:vAlign w:val="center"/>
          </w:tcPr>
          <w:p w14:paraId="241CD3F0" w14:textId="77777777" w:rsidR="00D35E74" w:rsidRPr="00AD45AA" w:rsidRDefault="00D35E74" w:rsidP="00A4189C">
            <w:pPr>
              <w:autoSpaceDE w:val="0"/>
              <w:autoSpaceDN w:val="0"/>
              <w:spacing w:before="20" w:after="20" w:line="240" w:lineRule="auto"/>
              <w:jc w:val="center"/>
              <w:rPr>
                <w:rFonts w:eastAsia="Times New Roman"/>
                <w:b/>
                <w:sz w:val="22"/>
                <w:szCs w:val="22"/>
              </w:rPr>
            </w:pPr>
            <w:r w:rsidRPr="00AD45AA">
              <w:rPr>
                <w:rFonts w:eastAsia="Times New Roman"/>
                <w:b/>
                <w:sz w:val="22"/>
                <w:szCs w:val="22"/>
              </w:rPr>
              <w:t>Регионального значения</w:t>
            </w:r>
          </w:p>
        </w:tc>
        <w:tc>
          <w:tcPr>
            <w:tcW w:w="1057" w:type="pct"/>
            <w:tcBorders>
              <w:left w:val="single" w:sz="4" w:space="0" w:color="auto"/>
            </w:tcBorders>
            <w:vAlign w:val="center"/>
          </w:tcPr>
          <w:p w14:paraId="46FC9B76" w14:textId="77777777" w:rsidR="00D35E74" w:rsidRPr="00AD45AA" w:rsidRDefault="00D35E74" w:rsidP="00A4189C">
            <w:pPr>
              <w:autoSpaceDE w:val="0"/>
              <w:autoSpaceDN w:val="0"/>
              <w:spacing w:before="20" w:after="20" w:line="240" w:lineRule="auto"/>
              <w:jc w:val="center"/>
              <w:rPr>
                <w:rFonts w:eastAsia="Times New Roman"/>
                <w:b/>
                <w:sz w:val="22"/>
                <w:szCs w:val="22"/>
              </w:rPr>
            </w:pPr>
            <w:r w:rsidRPr="00AD45AA">
              <w:rPr>
                <w:rFonts w:eastAsia="Times New Roman"/>
                <w:b/>
                <w:sz w:val="22"/>
                <w:szCs w:val="22"/>
              </w:rPr>
              <w:t>Местного значения поселения</w:t>
            </w:r>
          </w:p>
        </w:tc>
      </w:tr>
      <w:tr w:rsidR="00641250" w:rsidRPr="00AD45AA" w14:paraId="3276C163" w14:textId="77777777" w:rsidTr="00D35E74">
        <w:trPr>
          <w:trHeight w:val="80"/>
          <w:jc w:val="center"/>
        </w:trPr>
        <w:tc>
          <w:tcPr>
            <w:tcW w:w="188" w:type="pct"/>
            <w:vAlign w:val="center"/>
          </w:tcPr>
          <w:p w14:paraId="09B96510" w14:textId="77777777" w:rsidR="00641250" w:rsidRPr="00AD45AA" w:rsidRDefault="00641250" w:rsidP="00641250">
            <w:pPr>
              <w:autoSpaceDE w:val="0"/>
              <w:autoSpaceDN w:val="0"/>
              <w:spacing w:before="40" w:after="40" w:line="240" w:lineRule="auto"/>
              <w:jc w:val="center"/>
              <w:rPr>
                <w:rFonts w:eastAsia="Times New Roman"/>
                <w:sz w:val="22"/>
                <w:szCs w:val="22"/>
              </w:rPr>
            </w:pPr>
          </w:p>
        </w:tc>
        <w:tc>
          <w:tcPr>
            <w:tcW w:w="882" w:type="pct"/>
            <w:tcMar>
              <w:top w:w="0" w:type="dxa"/>
              <w:left w:w="28" w:type="dxa"/>
              <w:bottom w:w="0" w:type="dxa"/>
              <w:right w:w="28" w:type="dxa"/>
            </w:tcMar>
            <w:vAlign w:val="center"/>
          </w:tcPr>
          <w:p w14:paraId="2866C665" w14:textId="7F8FF964" w:rsidR="00641250" w:rsidRPr="00AD45AA" w:rsidRDefault="00641250" w:rsidP="00641250">
            <w:pPr>
              <w:spacing w:before="40" w:after="40" w:line="240" w:lineRule="auto"/>
              <w:jc w:val="center"/>
              <w:rPr>
                <w:sz w:val="22"/>
                <w:szCs w:val="22"/>
              </w:rPr>
            </w:pPr>
            <w:r w:rsidRPr="00EB49C5">
              <w:rPr>
                <w:rFonts w:eastAsia="Calibri"/>
                <w:b/>
                <w:i/>
                <w:color w:val="000000"/>
                <w:sz w:val="24"/>
                <w:szCs w:val="24"/>
              </w:rPr>
              <w:t>Заводское сельское поселение</w:t>
            </w:r>
          </w:p>
        </w:tc>
        <w:tc>
          <w:tcPr>
            <w:tcW w:w="753" w:type="pct"/>
            <w:shd w:val="clear" w:color="auto" w:fill="FFFFFF"/>
            <w:tcMar>
              <w:top w:w="0" w:type="dxa"/>
              <w:left w:w="28" w:type="dxa"/>
              <w:bottom w:w="0" w:type="dxa"/>
              <w:right w:w="28" w:type="dxa"/>
            </w:tcMar>
            <w:vAlign w:val="center"/>
          </w:tcPr>
          <w:p w14:paraId="09D5D149" w14:textId="690E783C" w:rsidR="00641250" w:rsidRDefault="00641250" w:rsidP="00641250">
            <w:pPr>
              <w:autoSpaceDE w:val="0"/>
              <w:autoSpaceDN w:val="0"/>
              <w:spacing w:before="40" w:after="40" w:line="240" w:lineRule="auto"/>
              <w:ind w:left="105"/>
              <w:jc w:val="center"/>
              <w:rPr>
                <w:rFonts w:eastAsia="Times New Roman"/>
                <w:sz w:val="22"/>
                <w:szCs w:val="22"/>
              </w:rPr>
            </w:pPr>
            <w:r>
              <w:rPr>
                <w:rFonts w:eastAsia="Times New Roman"/>
                <w:sz w:val="22"/>
                <w:szCs w:val="22"/>
              </w:rPr>
              <w:t>га</w:t>
            </w:r>
          </w:p>
        </w:tc>
        <w:tc>
          <w:tcPr>
            <w:tcW w:w="754" w:type="pct"/>
            <w:shd w:val="clear" w:color="auto" w:fill="FFFFFF"/>
            <w:vAlign w:val="center"/>
          </w:tcPr>
          <w:p w14:paraId="6ACA80A9" w14:textId="253EADC8" w:rsidR="00641250" w:rsidRPr="00641250" w:rsidRDefault="00641250" w:rsidP="00641250">
            <w:pPr>
              <w:autoSpaceDE w:val="0"/>
              <w:autoSpaceDN w:val="0"/>
              <w:spacing w:before="40" w:after="40" w:line="240" w:lineRule="auto"/>
              <w:jc w:val="center"/>
              <w:rPr>
                <w:sz w:val="22"/>
                <w:szCs w:val="22"/>
              </w:rPr>
            </w:pPr>
            <w:r w:rsidRPr="00641250">
              <w:rPr>
                <w:rFonts w:eastAsia="Calibri"/>
                <w:b/>
                <w:bCs/>
                <w:sz w:val="22"/>
                <w:szCs w:val="22"/>
              </w:rPr>
              <w:t>159347,41</w:t>
            </w:r>
          </w:p>
        </w:tc>
        <w:tc>
          <w:tcPr>
            <w:tcW w:w="659" w:type="pct"/>
            <w:tcBorders>
              <w:right w:val="single" w:sz="4" w:space="0" w:color="auto"/>
            </w:tcBorders>
            <w:vAlign w:val="center"/>
          </w:tcPr>
          <w:p w14:paraId="75B6B480" w14:textId="77777777" w:rsidR="00641250" w:rsidRPr="00A826B7" w:rsidRDefault="00641250" w:rsidP="00641250">
            <w:pPr>
              <w:autoSpaceDE w:val="0"/>
              <w:autoSpaceDN w:val="0"/>
              <w:spacing w:before="20" w:after="20" w:line="240" w:lineRule="auto"/>
              <w:jc w:val="center"/>
              <w:rPr>
                <w:rFonts w:eastAsia="Times New Roman"/>
                <w:sz w:val="22"/>
                <w:szCs w:val="22"/>
              </w:rPr>
            </w:pPr>
          </w:p>
        </w:tc>
        <w:tc>
          <w:tcPr>
            <w:tcW w:w="707" w:type="pct"/>
            <w:tcBorders>
              <w:left w:val="single" w:sz="4" w:space="0" w:color="auto"/>
            </w:tcBorders>
            <w:vAlign w:val="center"/>
          </w:tcPr>
          <w:p w14:paraId="7D377BEC" w14:textId="77777777" w:rsidR="00641250" w:rsidRPr="00A826B7" w:rsidRDefault="00641250" w:rsidP="00641250">
            <w:pPr>
              <w:autoSpaceDE w:val="0"/>
              <w:autoSpaceDN w:val="0"/>
              <w:spacing w:before="20" w:after="20" w:line="240" w:lineRule="auto"/>
              <w:jc w:val="center"/>
              <w:rPr>
                <w:rFonts w:eastAsia="Times New Roman"/>
                <w:sz w:val="22"/>
                <w:szCs w:val="22"/>
              </w:rPr>
            </w:pPr>
          </w:p>
        </w:tc>
        <w:tc>
          <w:tcPr>
            <w:tcW w:w="1057" w:type="pct"/>
            <w:tcBorders>
              <w:left w:val="single" w:sz="4" w:space="0" w:color="auto"/>
            </w:tcBorders>
            <w:vAlign w:val="center"/>
          </w:tcPr>
          <w:p w14:paraId="5499FC74" w14:textId="77777777" w:rsidR="00641250" w:rsidRPr="00A826B7" w:rsidRDefault="00641250" w:rsidP="00641250">
            <w:pPr>
              <w:autoSpaceDE w:val="0"/>
              <w:autoSpaceDN w:val="0"/>
              <w:spacing w:before="20" w:after="20" w:line="240" w:lineRule="auto"/>
              <w:jc w:val="center"/>
              <w:rPr>
                <w:rFonts w:eastAsia="Times New Roman"/>
                <w:sz w:val="22"/>
                <w:szCs w:val="22"/>
              </w:rPr>
            </w:pPr>
          </w:p>
        </w:tc>
      </w:tr>
      <w:tr w:rsidR="00163F24" w:rsidRPr="00AD45AA" w14:paraId="76614DF8" w14:textId="77777777" w:rsidTr="00D35E74">
        <w:trPr>
          <w:trHeight w:val="80"/>
          <w:jc w:val="center"/>
        </w:trPr>
        <w:tc>
          <w:tcPr>
            <w:tcW w:w="188" w:type="pct"/>
            <w:vMerge w:val="restart"/>
            <w:vAlign w:val="center"/>
          </w:tcPr>
          <w:p w14:paraId="6E3DC913" w14:textId="3D595E1B" w:rsidR="00163F24" w:rsidRPr="00AD45AA" w:rsidRDefault="00163F24" w:rsidP="00A4189C">
            <w:pPr>
              <w:autoSpaceDE w:val="0"/>
              <w:autoSpaceDN w:val="0"/>
              <w:spacing w:before="40" w:after="40" w:line="240" w:lineRule="auto"/>
              <w:jc w:val="center"/>
              <w:rPr>
                <w:rFonts w:eastAsia="Times New Roman"/>
                <w:sz w:val="22"/>
                <w:szCs w:val="22"/>
              </w:rPr>
            </w:pPr>
            <w:r w:rsidRPr="00AD45AA">
              <w:rPr>
                <w:rFonts w:eastAsia="Times New Roman"/>
                <w:sz w:val="22"/>
                <w:szCs w:val="22"/>
              </w:rPr>
              <w:t>1</w:t>
            </w:r>
          </w:p>
        </w:tc>
        <w:tc>
          <w:tcPr>
            <w:tcW w:w="882" w:type="pct"/>
            <w:vMerge w:val="restart"/>
            <w:tcMar>
              <w:top w:w="0" w:type="dxa"/>
              <w:left w:w="28" w:type="dxa"/>
              <w:bottom w:w="0" w:type="dxa"/>
              <w:right w:w="28" w:type="dxa"/>
            </w:tcMar>
            <w:vAlign w:val="center"/>
          </w:tcPr>
          <w:p w14:paraId="5357D8EF" w14:textId="77777777" w:rsidR="00163F24" w:rsidRPr="00AD45AA" w:rsidRDefault="00163F24" w:rsidP="00A4189C">
            <w:pPr>
              <w:spacing w:before="40" w:after="40" w:line="240" w:lineRule="auto"/>
              <w:rPr>
                <w:rFonts w:eastAsia="Times New Roman"/>
                <w:sz w:val="22"/>
                <w:szCs w:val="22"/>
              </w:rPr>
            </w:pPr>
            <w:r w:rsidRPr="00AD45AA">
              <w:rPr>
                <w:sz w:val="22"/>
                <w:szCs w:val="22"/>
              </w:rPr>
              <w:t>Зона застройки индивидуальными жилыми домами</w:t>
            </w:r>
          </w:p>
        </w:tc>
        <w:tc>
          <w:tcPr>
            <w:tcW w:w="753" w:type="pct"/>
            <w:shd w:val="clear" w:color="auto" w:fill="FFFFFF"/>
            <w:tcMar>
              <w:top w:w="0" w:type="dxa"/>
              <w:left w:w="28" w:type="dxa"/>
              <w:bottom w:w="0" w:type="dxa"/>
              <w:right w:w="28" w:type="dxa"/>
            </w:tcMar>
            <w:vAlign w:val="center"/>
          </w:tcPr>
          <w:p w14:paraId="6C2A2C8D" w14:textId="5D95E35A" w:rsidR="00163F24" w:rsidRPr="00AD45AA" w:rsidRDefault="00163F24" w:rsidP="002F30E5">
            <w:pPr>
              <w:autoSpaceDE w:val="0"/>
              <w:autoSpaceDN w:val="0"/>
              <w:spacing w:before="40" w:after="40" w:line="240" w:lineRule="auto"/>
              <w:ind w:left="105"/>
              <w:rPr>
                <w:rFonts w:eastAsia="Times New Roman"/>
                <w:sz w:val="22"/>
                <w:szCs w:val="22"/>
              </w:rPr>
            </w:pPr>
            <w:r>
              <w:rPr>
                <w:rFonts w:eastAsia="Times New Roman"/>
                <w:sz w:val="22"/>
                <w:szCs w:val="22"/>
              </w:rPr>
              <w:t>Площадь зоны, га</w:t>
            </w:r>
          </w:p>
        </w:tc>
        <w:tc>
          <w:tcPr>
            <w:tcW w:w="754" w:type="pct"/>
            <w:shd w:val="clear" w:color="auto" w:fill="FFFFFF"/>
            <w:vAlign w:val="center"/>
          </w:tcPr>
          <w:p w14:paraId="28FC145C" w14:textId="3BB4B1CA" w:rsidR="00163F24" w:rsidRPr="00A826B7" w:rsidRDefault="00BC3C03" w:rsidP="00A4189C">
            <w:pPr>
              <w:autoSpaceDE w:val="0"/>
              <w:autoSpaceDN w:val="0"/>
              <w:spacing w:before="40" w:after="40" w:line="240" w:lineRule="auto"/>
              <w:jc w:val="center"/>
              <w:rPr>
                <w:rFonts w:eastAsia="Times New Roman"/>
                <w:sz w:val="22"/>
                <w:szCs w:val="22"/>
                <w:highlight w:val="yellow"/>
              </w:rPr>
            </w:pPr>
            <w:r>
              <w:rPr>
                <w:sz w:val="22"/>
                <w:szCs w:val="22"/>
              </w:rPr>
              <w:t>179,70</w:t>
            </w:r>
          </w:p>
        </w:tc>
        <w:tc>
          <w:tcPr>
            <w:tcW w:w="659" w:type="pct"/>
            <w:vMerge w:val="restart"/>
            <w:tcBorders>
              <w:right w:val="single" w:sz="4" w:space="0" w:color="auto"/>
            </w:tcBorders>
            <w:vAlign w:val="center"/>
          </w:tcPr>
          <w:p w14:paraId="69A5E011" w14:textId="048F4794" w:rsidR="00163F24" w:rsidRPr="00A826B7" w:rsidRDefault="00163F24" w:rsidP="00A4189C">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707" w:type="pct"/>
            <w:vMerge w:val="restart"/>
            <w:tcBorders>
              <w:left w:val="single" w:sz="4" w:space="0" w:color="auto"/>
            </w:tcBorders>
            <w:vAlign w:val="center"/>
          </w:tcPr>
          <w:p w14:paraId="1B91D36E" w14:textId="7871D311" w:rsidR="00163F24" w:rsidRPr="00A826B7" w:rsidRDefault="00163F24" w:rsidP="00A4189C">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1057" w:type="pct"/>
            <w:vMerge w:val="restart"/>
            <w:tcBorders>
              <w:left w:val="single" w:sz="4" w:space="0" w:color="auto"/>
            </w:tcBorders>
            <w:vAlign w:val="center"/>
          </w:tcPr>
          <w:p w14:paraId="06B20472" w14:textId="35DA8590" w:rsidR="00163F24" w:rsidRPr="00A826B7" w:rsidRDefault="004C7EB2" w:rsidP="004C7EB2">
            <w:pPr>
              <w:autoSpaceDE w:val="0"/>
              <w:autoSpaceDN w:val="0"/>
              <w:spacing w:before="20" w:after="20" w:line="240" w:lineRule="auto"/>
              <w:jc w:val="center"/>
              <w:rPr>
                <w:rFonts w:eastAsia="Times New Roman"/>
                <w:sz w:val="22"/>
                <w:szCs w:val="22"/>
                <w:highlight w:val="yellow"/>
              </w:rPr>
            </w:pPr>
            <w:r w:rsidRPr="00A826B7">
              <w:rPr>
                <w:rFonts w:eastAsia="Times New Roman"/>
                <w:sz w:val="22"/>
                <w:szCs w:val="22"/>
              </w:rPr>
              <w:t>-</w:t>
            </w:r>
          </w:p>
        </w:tc>
      </w:tr>
      <w:tr w:rsidR="00163F24" w:rsidRPr="00AD45AA" w14:paraId="6BF5CE2C" w14:textId="77777777" w:rsidTr="00D35E74">
        <w:trPr>
          <w:trHeight w:val="80"/>
          <w:jc w:val="center"/>
        </w:trPr>
        <w:tc>
          <w:tcPr>
            <w:tcW w:w="188" w:type="pct"/>
            <w:vMerge/>
            <w:vAlign w:val="center"/>
          </w:tcPr>
          <w:p w14:paraId="47C95D9E" w14:textId="77777777" w:rsidR="00163F24" w:rsidRPr="00AD45AA" w:rsidRDefault="00163F24" w:rsidP="00A4189C">
            <w:pPr>
              <w:autoSpaceDE w:val="0"/>
              <w:autoSpaceDN w:val="0"/>
              <w:spacing w:before="40" w:after="40" w:line="240" w:lineRule="auto"/>
              <w:jc w:val="center"/>
              <w:rPr>
                <w:rFonts w:eastAsia="Times New Roman"/>
                <w:sz w:val="22"/>
                <w:szCs w:val="22"/>
              </w:rPr>
            </w:pPr>
          </w:p>
        </w:tc>
        <w:tc>
          <w:tcPr>
            <w:tcW w:w="882" w:type="pct"/>
            <w:vMerge/>
            <w:tcMar>
              <w:top w:w="0" w:type="dxa"/>
              <w:left w:w="28" w:type="dxa"/>
              <w:bottom w:w="0" w:type="dxa"/>
              <w:right w:w="28" w:type="dxa"/>
            </w:tcMar>
            <w:vAlign w:val="center"/>
          </w:tcPr>
          <w:p w14:paraId="13195FC0" w14:textId="77777777" w:rsidR="00163F24" w:rsidRPr="00AD45AA" w:rsidRDefault="00163F24" w:rsidP="00A4189C">
            <w:pPr>
              <w:spacing w:before="40" w:after="40" w:line="240" w:lineRule="auto"/>
              <w:rPr>
                <w:sz w:val="22"/>
                <w:szCs w:val="22"/>
              </w:rPr>
            </w:pPr>
          </w:p>
        </w:tc>
        <w:tc>
          <w:tcPr>
            <w:tcW w:w="753" w:type="pct"/>
            <w:shd w:val="clear" w:color="auto" w:fill="FFFFFF"/>
            <w:tcMar>
              <w:top w:w="0" w:type="dxa"/>
              <w:left w:w="28" w:type="dxa"/>
              <w:bottom w:w="0" w:type="dxa"/>
              <w:right w:w="28" w:type="dxa"/>
            </w:tcMar>
            <w:vAlign w:val="center"/>
          </w:tcPr>
          <w:p w14:paraId="4F7B0B10" w14:textId="2D956621" w:rsidR="00163F24" w:rsidRPr="00163F24" w:rsidRDefault="00163F24" w:rsidP="002F30E5">
            <w:pPr>
              <w:autoSpaceDE w:val="0"/>
              <w:autoSpaceDN w:val="0"/>
              <w:spacing w:before="40" w:after="40" w:line="240" w:lineRule="auto"/>
              <w:ind w:left="105"/>
              <w:rPr>
                <w:sz w:val="22"/>
                <w:szCs w:val="22"/>
              </w:rPr>
            </w:pPr>
            <w:r w:rsidRPr="00163F24">
              <w:rPr>
                <w:bCs/>
                <w:color w:val="000000"/>
                <w:sz w:val="22"/>
                <w:szCs w:val="22"/>
              </w:rPr>
              <w:t>Максимальная средняя этажность застройки зоны, этажи</w:t>
            </w:r>
          </w:p>
        </w:tc>
        <w:tc>
          <w:tcPr>
            <w:tcW w:w="754" w:type="pct"/>
            <w:shd w:val="clear" w:color="auto" w:fill="FFFFFF"/>
            <w:vAlign w:val="center"/>
          </w:tcPr>
          <w:p w14:paraId="3E643523" w14:textId="58952E12" w:rsidR="00163F24" w:rsidRPr="00A826B7" w:rsidRDefault="00163F24" w:rsidP="00A4189C">
            <w:pPr>
              <w:autoSpaceDE w:val="0"/>
              <w:autoSpaceDN w:val="0"/>
              <w:spacing w:before="40" w:after="40" w:line="240" w:lineRule="auto"/>
              <w:jc w:val="center"/>
              <w:rPr>
                <w:rFonts w:eastAsia="Times New Roman"/>
                <w:sz w:val="22"/>
                <w:szCs w:val="22"/>
                <w:highlight w:val="yellow"/>
              </w:rPr>
            </w:pPr>
            <w:r w:rsidRPr="00D97230">
              <w:rPr>
                <w:rFonts w:eastAsia="Times New Roman"/>
                <w:sz w:val="22"/>
                <w:szCs w:val="22"/>
              </w:rPr>
              <w:t>3</w:t>
            </w:r>
          </w:p>
        </w:tc>
        <w:tc>
          <w:tcPr>
            <w:tcW w:w="659" w:type="pct"/>
            <w:vMerge/>
            <w:tcBorders>
              <w:right w:val="single" w:sz="4" w:space="0" w:color="auto"/>
            </w:tcBorders>
            <w:vAlign w:val="center"/>
          </w:tcPr>
          <w:p w14:paraId="25574EC4" w14:textId="77777777" w:rsidR="00163F24" w:rsidRPr="00A826B7" w:rsidRDefault="00163F24" w:rsidP="00A4189C">
            <w:pPr>
              <w:autoSpaceDE w:val="0"/>
              <w:autoSpaceDN w:val="0"/>
              <w:spacing w:before="20" w:after="20" w:line="240" w:lineRule="auto"/>
              <w:jc w:val="center"/>
              <w:rPr>
                <w:rFonts w:eastAsia="Times New Roman"/>
                <w:sz w:val="22"/>
                <w:szCs w:val="22"/>
              </w:rPr>
            </w:pPr>
          </w:p>
        </w:tc>
        <w:tc>
          <w:tcPr>
            <w:tcW w:w="707" w:type="pct"/>
            <w:vMerge/>
            <w:tcBorders>
              <w:left w:val="single" w:sz="4" w:space="0" w:color="auto"/>
            </w:tcBorders>
            <w:vAlign w:val="center"/>
          </w:tcPr>
          <w:p w14:paraId="217580E2" w14:textId="77777777" w:rsidR="00163F24" w:rsidRPr="00A826B7" w:rsidRDefault="00163F24" w:rsidP="00A4189C">
            <w:pPr>
              <w:autoSpaceDE w:val="0"/>
              <w:autoSpaceDN w:val="0"/>
              <w:spacing w:before="20" w:after="20" w:line="240" w:lineRule="auto"/>
              <w:jc w:val="center"/>
              <w:rPr>
                <w:rFonts w:eastAsia="Times New Roman"/>
                <w:sz w:val="22"/>
                <w:szCs w:val="22"/>
              </w:rPr>
            </w:pPr>
          </w:p>
        </w:tc>
        <w:tc>
          <w:tcPr>
            <w:tcW w:w="1057" w:type="pct"/>
            <w:vMerge/>
            <w:tcBorders>
              <w:left w:val="single" w:sz="4" w:space="0" w:color="auto"/>
            </w:tcBorders>
            <w:vAlign w:val="center"/>
          </w:tcPr>
          <w:p w14:paraId="33DE231D" w14:textId="77777777" w:rsidR="00163F24" w:rsidRPr="00A826B7" w:rsidRDefault="00163F24" w:rsidP="00F726BB">
            <w:pPr>
              <w:autoSpaceDE w:val="0"/>
              <w:autoSpaceDN w:val="0"/>
              <w:spacing w:before="20" w:after="20" w:line="240" w:lineRule="auto"/>
              <w:rPr>
                <w:rFonts w:eastAsia="Times New Roman"/>
                <w:sz w:val="22"/>
                <w:szCs w:val="22"/>
                <w:highlight w:val="yellow"/>
              </w:rPr>
            </w:pPr>
          </w:p>
        </w:tc>
      </w:tr>
      <w:tr w:rsidR="00163F24" w:rsidRPr="00AD45AA" w14:paraId="51C424DE" w14:textId="77777777" w:rsidTr="00D35E74">
        <w:trPr>
          <w:trHeight w:val="80"/>
          <w:jc w:val="center"/>
        </w:trPr>
        <w:tc>
          <w:tcPr>
            <w:tcW w:w="188" w:type="pct"/>
            <w:vMerge/>
            <w:vAlign w:val="center"/>
          </w:tcPr>
          <w:p w14:paraId="02567159" w14:textId="77777777" w:rsidR="00163F24" w:rsidRPr="00AD45AA" w:rsidRDefault="00163F24" w:rsidP="00A4189C">
            <w:pPr>
              <w:autoSpaceDE w:val="0"/>
              <w:autoSpaceDN w:val="0"/>
              <w:spacing w:before="40" w:after="40" w:line="240" w:lineRule="auto"/>
              <w:jc w:val="center"/>
              <w:rPr>
                <w:rFonts w:eastAsia="Times New Roman"/>
                <w:sz w:val="22"/>
                <w:szCs w:val="22"/>
              </w:rPr>
            </w:pPr>
          </w:p>
        </w:tc>
        <w:tc>
          <w:tcPr>
            <w:tcW w:w="882" w:type="pct"/>
            <w:vMerge/>
            <w:tcMar>
              <w:top w:w="0" w:type="dxa"/>
              <w:left w:w="28" w:type="dxa"/>
              <w:bottom w:w="0" w:type="dxa"/>
              <w:right w:w="28" w:type="dxa"/>
            </w:tcMar>
            <w:vAlign w:val="center"/>
          </w:tcPr>
          <w:p w14:paraId="494704E7" w14:textId="77777777" w:rsidR="00163F24" w:rsidRPr="00AD45AA" w:rsidRDefault="00163F24" w:rsidP="00A4189C">
            <w:pPr>
              <w:spacing w:before="40" w:after="40" w:line="240" w:lineRule="auto"/>
              <w:rPr>
                <w:sz w:val="22"/>
                <w:szCs w:val="22"/>
              </w:rPr>
            </w:pPr>
          </w:p>
        </w:tc>
        <w:tc>
          <w:tcPr>
            <w:tcW w:w="753" w:type="pct"/>
            <w:shd w:val="clear" w:color="auto" w:fill="FFFFFF"/>
            <w:tcMar>
              <w:top w:w="0" w:type="dxa"/>
              <w:left w:w="28" w:type="dxa"/>
              <w:bottom w:w="0" w:type="dxa"/>
              <w:right w:w="28" w:type="dxa"/>
            </w:tcMar>
            <w:vAlign w:val="center"/>
          </w:tcPr>
          <w:p w14:paraId="4493DF47" w14:textId="1DF1BE2C" w:rsidR="00163F24" w:rsidRPr="00AD45AA" w:rsidRDefault="00163F24" w:rsidP="002F30E5">
            <w:pPr>
              <w:autoSpaceDE w:val="0"/>
              <w:autoSpaceDN w:val="0"/>
              <w:spacing w:before="40" w:after="40" w:line="240" w:lineRule="auto"/>
              <w:ind w:left="105"/>
              <w:rPr>
                <w:sz w:val="22"/>
                <w:szCs w:val="22"/>
              </w:rPr>
            </w:pPr>
            <w:r>
              <w:rPr>
                <w:sz w:val="22"/>
                <w:szCs w:val="22"/>
              </w:rPr>
              <w:t>Численность населения, чел</w:t>
            </w:r>
          </w:p>
        </w:tc>
        <w:tc>
          <w:tcPr>
            <w:tcW w:w="754" w:type="pct"/>
            <w:shd w:val="clear" w:color="auto" w:fill="FFFFFF"/>
            <w:vAlign w:val="center"/>
          </w:tcPr>
          <w:p w14:paraId="77E991B6" w14:textId="3145454D" w:rsidR="00163F24" w:rsidRPr="00A826B7" w:rsidRDefault="00D97230" w:rsidP="00A4189C">
            <w:pPr>
              <w:autoSpaceDE w:val="0"/>
              <w:autoSpaceDN w:val="0"/>
              <w:spacing w:before="40" w:after="40" w:line="240" w:lineRule="auto"/>
              <w:jc w:val="center"/>
              <w:rPr>
                <w:rFonts w:eastAsia="Times New Roman"/>
                <w:sz w:val="22"/>
                <w:szCs w:val="22"/>
                <w:highlight w:val="yellow"/>
              </w:rPr>
            </w:pPr>
            <w:r w:rsidRPr="00D97230">
              <w:rPr>
                <w:rFonts w:eastAsia="Times New Roman"/>
                <w:sz w:val="22"/>
                <w:szCs w:val="22"/>
              </w:rPr>
              <w:t>912</w:t>
            </w:r>
          </w:p>
        </w:tc>
        <w:tc>
          <w:tcPr>
            <w:tcW w:w="659" w:type="pct"/>
            <w:vMerge/>
            <w:tcBorders>
              <w:right w:val="single" w:sz="4" w:space="0" w:color="auto"/>
            </w:tcBorders>
            <w:vAlign w:val="center"/>
          </w:tcPr>
          <w:p w14:paraId="5687FB09" w14:textId="77777777" w:rsidR="00163F24" w:rsidRPr="00A826B7" w:rsidRDefault="00163F24" w:rsidP="00A4189C">
            <w:pPr>
              <w:autoSpaceDE w:val="0"/>
              <w:autoSpaceDN w:val="0"/>
              <w:spacing w:before="20" w:after="20" w:line="240" w:lineRule="auto"/>
              <w:jc w:val="center"/>
              <w:rPr>
                <w:rFonts w:eastAsia="Times New Roman"/>
                <w:sz w:val="22"/>
                <w:szCs w:val="22"/>
              </w:rPr>
            </w:pPr>
          </w:p>
        </w:tc>
        <w:tc>
          <w:tcPr>
            <w:tcW w:w="707" w:type="pct"/>
            <w:vMerge/>
            <w:tcBorders>
              <w:left w:val="single" w:sz="4" w:space="0" w:color="auto"/>
            </w:tcBorders>
            <w:vAlign w:val="center"/>
          </w:tcPr>
          <w:p w14:paraId="39B6754A" w14:textId="77777777" w:rsidR="00163F24" w:rsidRPr="00A826B7" w:rsidRDefault="00163F24" w:rsidP="00A4189C">
            <w:pPr>
              <w:autoSpaceDE w:val="0"/>
              <w:autoSpaceDN w:val="0"/>
              <w:spacing w:before="20" w:after="20" w:line="240" w:lineRule="auto"/>
              <w:jc w:val="center"/>
              <w:rPr>
                <w:rFonts w:eastAsia="Times New Roman"/>
                <w:sz w:val="22"/>
                <w:szCs w:val="22"/>
              </w:rPr>
            </w:pPr>
          </w:p>
        </w:tc>
        <w:tc>
          <w:tcPr>
            <w:tcW w:w="1057" w:type="pct"/>
            <w:vMerge/>
            <w:tcBorders>
              <w:left w:val="single" w:sz="4" w:space="0" w:color="auto"/>
            </w:tcBorders>
            <w:vAlign w:val="center"/>
          </w:tcPr>
          <w:p w14:paraId="27BE7CBD" w14:textId="77777777" w:rsidR="00163F24" w:rsidRPr="00A826B7" w:rsidRDefault="00163F24" w:rsidP="00F726BB">
            <w:pPr>
              <w:autoSpaceDE w:val="0"/>
              <w:autoSpaceDN w:val="0"/>
              <w:spacing w:before="20" w:after="20" w:line="240" w:lineRule="auto"/>
              <w:rPr>
                <w:rFonts w:eastAsia="Times New Roman"/>
                <w:sz w:val="22"/>
                <w:szCs w:val="22"/>
                <w:highlight w:val="yellow"/>
              </w:rPr>
            </w:pPr>
          </w:p>
        </w:tc>
      </w:tr>
      <w:tr w:rsidR="00163F24" w:rsidRPr="00AD45AA" w14:paraId="7D3F8E48" w14:textId="77777777" w:rsidTr="00D35E74">
        <w:trPr>
          <w:trHeight w:val="80"/>
          <w:jc w:val="center"/>
        </w:trPr>
        <w:tc>
          <w:tcPr>
            <w:tcW w:w="188" w:type="pct"/>
            <w:vMerge/>
            <w:vAlign w:val="center"/>
          </w:tcPr>
          <w:p w14:paraId="354F614F" w14:textId="77777777" w:rsidR="00163F24" w:rsidRPr="00AD45AA" w:rsidRDefault="00163F24" w:rsidP="00A4189C">
            <w:pPr>
              <w:autoSpaceDE w:val="0"/>
              <w:autoSpaceDN w:val="0"/>
              <w:spacing w:before="40" w:after="40" w:line="240" w:lineRule="auto"/>
              <w:jc w:val="center"/>
              <w:rPr>
                <w:rFonts w:eastAsia="Times New Roman"/>
                <w:sz w:val="22"/>
                <w:szCs w:val="22"/>
              </w:rPr>
            </w:pPr>
          </w:p>
        </w:tc>
        <w:tc>
          <w:tcPr>
            <w:tcW w:w="882" w:type="pct"/>
            <w:vMerge/>
            <w:tcMar>
              <w:top w:w="0" w:type="dxa"/>
              <w:left w:w="28" w:type="dxa"/>
              <w:bottom w:w="0" w:type="dxa"/>
              <w:right w:w="28" w:type="dxa"/>
            </w:tcMar>
            <w:vAlign w:val="center"/>
          </w:tcPr>
          <w:p w14:paraId="4154E778" w14:textId="77777777" w:rsidR="00163F24" w:rsidRPr="00AD45AA" w:rsidRDefault="00163F24" w:rsidP="00A4189C">
            <w:pPr>
              <w:spacing w:before="40" w:after="40" w:line="240" w:lineRule="auto"/>
              <w:rPr>
                <w:sz w:val="22"/>
                <w:szCs w:val="22"/>
              </w:rPr>
            </w:pPr>
          </w:p>
        </w:tc>
        <w:tc>
          <w:tcPr>
            <w:tcW w:w="753" w:type="pct"/>
            <w:shd w:val="clear" w:color="auto" w:fill="FFFFFF"/>
            <w:tcMar>
              <w:top w:w="0" w:type="dxa"/>
              <w:left w:w="28" w:type="dxa"/>
              <w:bottom w:w="0" w:type="dxa"/>
              <w:right w:w="28" w:type="dxa"/>
            </w:tcMar>
            <w:vAlign w:val="center"/>
          </w:tcPr>
          <w:p w14:paraId="7140C347" w14:textId="7B172F78" w:rsidR="00163F24" w:rsidRPr="00163F24" w:rsidRDefault="00163F24" w:rsidP="002F30E5">
            <w:pPr>
              <w:autoSpaceDE w:val="0"/>
              <w:autoSpaceDN w:val="0"/>
              <w:spacing w:before="40" w:after="40" w:line="240" w:lineRule="auto"/>
              <w:ind w:left="105"/>
              <w:rPr>
                <w:sz w:val="22"/>
                <w:szCs w:val="22"/>
              </w:rPr>
            </w:pPr>
            <w:r w:rsidRPr="00163F24">
              <w:rPr>
                <w:bCs/>
                <w:color w:val="000000"/>
                <w:sz w:val="22"/>
                <w:szCs w:val="22"/>
              </w:rPr>
              <w:t>Максимально допустимый коэффициент застройки, %</w:t>
            </w:r>
          </w:p>
        </w:tc>
        <w:tc>
          <w:tcPr>
            <w:tcW w:w="754" w:type="pct"/>
            <w:shd w:val="clear" w:color="auto" w:fill="FFFFFF"/>
            <w:vAlign w:val="center"/>
          </w:tcPr>
          <w:p w14:paraId="5C906F15" w14:textId="102B13FE" w:rsidR="00163F24" w:rsidRPr="00A826B7" w:rsidRDefault="00163F24" w:rsidP="00A4189C">
            <w:pPr>
              <w:autoSpaceDE w:val="0"/>
              <w:autoSpaceDN w:val="0"/>
              <w:spacing w:before="40" w:after="40" w:line="240" w:lineRule="auto"/>
              <w:jc w:val="center"/>
              <w:rPr>
                <w:rFonts w:eastAsia="Times New Roman"/>
                <w:sz w:val="22"/>
                <w:szCs w:val="22"/>
                <w:highlight w:val="yellow"/>
              </w:rPr>
            </w:pPr>
            <w:r w:rsidRPr="00D97230">
              <w:rPr>
                <w:rFonts w:eastAsia="Times New Roman"/>
                <w:sz w:val="22"/>
                <w:szCs w:val="22"/>
              </w:rPr>
              <w:t>60</w:t>
            </w:r>
          </w:p>
        </w:tc>
        <w:tc>
          <w:tcPr>
            <w:tcW w:w="659" w:type="pct"/>
            <w:vMerge/>
            <w:tcBorders>
              <w:right w:val="single" w:sz="4" w:space="0" w:color="auto"/>
            </w:tcBorders>
            <w:vAlign w:val="center"/>
          </w:tcPr>
          <w:p w14:paraId="2C024EDF" w14:textId="77777777" w:rsidR="00163F24" w:rsidRPr="00A826B7" w:rsidRDefault="00163F24" w:rsidP="00A4189C">
            <w:pPr>
              <w:autoSpaceDE w:val="0"/>
              <w:autoSpaceDN w:val="0"/>
              <w:spacing w:before="20" w:after="20" w:line="240" w:lineRule="auto"/>
              <w:jc w:val="center"/>
              <w:rPr>
                <w:rFonts w:eastAsia="Times New Roman"/>
                <w:sz w:val="22"/>
                <w:szCs w:val="22"/>
              </w:rPr>
            </w:pPr>
          </w:p>
        </w:tc>
        <w:tc>
          <w:tcPr>
            <w:tcW w:w="707" w:type="pct"/>
            <w:vMerge/>
            <w:tcBorders>
              <w:left w:val="single" w:sz="4" w:space="0" w:color="auto"/>
            </w:tcBorders>
            <w:vAlign w:val="center"/>
          </w:tcPr>
          <w:p w14:paraId="6F989D78" w14:textId="77777777" w:rsidR="00163F24" w:rsidRPr="00A826B7" w:rsidRDefault="00163F24" w:rsidP="00A4189C">
            <w:pPr>
              <w:autoSpaceDE w:val="0"/>
              <w:autoSpaceDN w:val="0"/>
              <w:spacing w:before="20" w:after="20" w:line="240" w:lineRule="auto"/>
              <w:jc w:val="center"/>
              <w:rPr>
                <w:rFonts w:eastAsia="Times New Roman"/>
                <w:sz w:val="22"/>
                <w:szCs w:val="22"/>
              </w:rPr>
            </w:pPr>
          </w:p>
        </w:tc>
        <w:tc>
          <w:tcPr>
            <w:tcW w:w="1057" w:type="pct"/>
            <w:vMerge/>
            <w:tcBorders>
              <w:left w:val="single" w:sz="4" w:space="0" w:color="auto"/>
            </w:tcBorders>
            <w:vAlign w:val="center"/>
          </w:tcPr>
          <w:p w14:paraId="4CDE0A57" w14:textId="77777777" w:rsidR="00163F24" w:rsidRPr="00A826B7" w:rsidRDefault="00163F24" w:rsidP="00F726BB">
            <w:pPr>
              <w:autoSpaceDE w:val="0"/>
              <w:autoSpaceDN w:val="0"/>
              <w:spacing w:before="20" w:after="20" w:line="240" w:lineRule="auto"/>
              <w:rPr>
                <w:rFonts w:eastAsia="Times New Roman"/>
                <w:sz w:val="22"/>
                <w:szCs w:val="22"/>
                <w:highlight w:val="yellow"/>
              </w:rPr>
            </w:pPr>
          </w:p>
        </w:tc>
      </w:tr>
      <w:tr w:rsidR="00163F24" w:rsidRPr="00AD45AA" w14:paraId="65E911BF" w14:textId="77777777" w:rsidTr="00163F24">
        <w:trPr>
          <w:trHeight w:val="80"/>
          <w:jc w:val="center"/>
        </w:trPr>
        <w:tc>
          <w:tcPr>
            <w:tcW w:w="188" w:type="pct"/>
            <w:vMerge w:val="restart"/>
            <w:vAlign w:val="center"/>
          </w:tcPr>
          <w:p w14:paraId="0DF92B04" w14:textId="79243451" w:rsidR="00163F24" w:rsidRPr="00AD45AA" w:rsidRDefault="00163F24" w:rsidP="0035198A">
            <w:pPr>
              <w:autoSpaceDE w:val="0"/>
              <w:autoSpaceDN w:val="0"/>
              <w:spacing w:before="40" w:after="40" w:line="240" w:lineRule="auto"/>
              <w:jc w:val="center"/>
              <w:rPr>
                <w:rFonts w:eastAsia="Times New Roman"/>
                <w:sz w:val="22"/>
                <w:szCs w:val="22"/>
              </w:rPr>
            </w:pPr>
            <w:r w:rsidRPr="00AD45AA">
              <w:rPr>
                <w:rFonts w:eastAsia="Times New Roman"/>
                <w:sz w:val="22"/>
                <w:szCs w:val="22"/>
              </w:rPr>
              <w:t>2</w:t>
            </w:r>
          </w:p>
        </w:tc>
        <w:tc>
          <w:tcPr>
            <w:tcW w:w="882" w:type="pct"/>
            <w:vMerge w:val="restart"/>
            <w:tcMar>
              <w:top w:w="0" w:type="dxa"/>
              <w:left w:w="28" w:type="dxa"/>
              <w:bottom w:w="0" w:type="dxa"/>
              <w:right w:w="28" w:type="dxa"/>
            </w:tcMar>
            <w:vAlign w:val="center"/>
          </w:tcPr>
          <w:p w14:paraId="2AF3FF1D" w14:textId="77777777" w:rsidR="00163F24" w:rsidRPr="00AD45AA" w:rsidRDefault="00163F24" w:rsidP="0035198A">
            <w:pPr>
              <w:spacing w:before="40" w:after="40" w:line="240" w:lineRule="auto"/>
              <w:rPr>
                <w:rFonts w:eastAsia="Times New Roman"/>
                <w:sz w:val="22"/>
                <w:szCs w:val="22"/>
              </w:rPr>
            </w:pPr>
            <w:r w:rsidRPr="00AD45AA">
              <w:rPr>
                <w:sz w:val="22"/>
                <w:szCs w:val="22"/>
              </w:rPr>
              <w:t>Зона застройки малоэтажными жилыми домами (до 4 этажей, включая мансардный)</w:t>
            </w:r>
          </w:p>
        </w:tc>
        <w:tc>
          <w:tcPr>
            <w:tcW w:w="753" w:type="pct"/>
            <w:tcBorders>
              <w:bottom w:val="single" w:sz="4" w:space="0" w:color="auto"/>
            </w:tcBorders>
            <w:shd w:val="clear" w:color="auto" w:fill="FFFFFF"/>
            <w:tcMar>
              <w:top w:w="0" w:type="dxa"/>
              <w:left w:w="28" w:type="dxa"/>
              <w:bottom w:w="0" w:type="dxa"/>
              <w:right w:w="28" w:type="dxa"/>
            </w:tcMar>
            <w:vAlign w:val="center"/>
          </w:tcPr>
          <w:p w14:paraId="6D8EBA06" w14:textId="4DD8A346" w:rsidR="00163F24" w:rsidRPr="00AD45AA" w:rsidRDefault="00163F24" w:rsidP="0035198A">
            <w:pPr>
              <w:autoSpaceDE w:val="0"/>
              <w:autoSpaceDN w:val="0"/>
              <w:spacing w:before="40" w:after="40" w:line="240" w:lineRule="auto"/>
              <w:ind w:left="105"/>
              <w:jc w:val="both"/>
              <w:rPr>
                <w:rFonts w:eastAsia="Times New Roman"/>
                <w:sz w:val="22"/>
                <w:szCs w:val="22"/>
              </w:rPr>
            </w:pPr>
            <w:r>
              <w:rPr>
                <w:rFonts w:eastAsia="Times New Roman"/>
                <w:sz w:val="22"/>
                <w:szCs w:val="22"/>
              </w:rPr>
              <w:t>Площадь зоны, га</w:t>
            </w:r>
          </w:p>
        </w:tc>
        <w:tc>
          <w:tcPr>
            <w:tcW w:w="754" w:type="pct"/>
            <w:tcBorders>
              <w:bottom w:val="single" w:sz="4" w:space="0" w:color="auto"/>
            </w:tcBorders>
            <w:shd w:val="clear" w:color="auto" w:fill="FFFFFF"/>
            <w:vAlign w:val="center"/>
          </w:tcPr>
          <w:p w14:paraId="178364C1" w14:textId="177ADE86" w:rsidR="00163F24" w:rsidRPr="00A826B7" w:rsidRDefault="00D97230" w:rsidP="0035198A">
            <w:pPr>
              <w:autoSpaceDE w:val="0"/>
              <w:autoSpaceDN w:val="0"/>
              <w:spacing w:before="40" w:after="40" w:line="240" w:lineRule="auto"/>
              <w:jc w:val="center"/>
              <w:rPr>
                <w:rFonts w:eastAsia="Times New Roman"/>
                <w:sz w:val="22"/>
                <w:szCs w:val="22"/>
                <w:highlight w:val="yellow"/>
              </w:rPr>
            </w:pPr>
            <w:r w:rsidRPr="00D97230">
              <w:rPr>
                <w:rFonts w:eastAsia="Times New Roman"/>
                <w:sz w:val="22"/>
                <w:szCs w:val="22"/>
              </w:rPr>
              <w:t>0,38</w:t>
            </w:r>
          </w:p>
        </w:tc>
        <w:tc>
          <w:tcPr>
            <w:tcW w:w="659" w:type="pct"/>
            <w:vMerge w:val="restart"/>
            <w:tcBorders>
              <w:right w:val="single" w:sz="4" w:space="0" w:color="auto"/>
            </w:tcBorders>
            <w:vAlign w:val="center"/>
          </w:tcPr>
          <w:p w14:paraId="26BCFB3C" w14:textId="39CAC66B" w:rsidR="00163F24" w:rsidRPr="00A826B7" w:rsidRDefault="00A826B7" w:rsidP="0035198A">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707" w:type="pct"/>
            <w:vMerge w:val="restart"/>
            <w:tcBorders>
              <w:left w:val="single" w:sz="4" w:space="0" w:color="auto"/>
            </w:tcBorders>
            <w:vAlign w:val="center"/>
          </w:tcPr>
          <w:p w14:paraId="3AFEEC56" w14:textId="0942CE13" w:rsidR="00163F24" w:rsidRPr="00A826B7" w:rsidRDefault="00A826B7" w:rsidP="0035198A">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1057" w:type="pct"/>
            <w:vMerge w:val="restart"/>
            <w:tcBorders>
              <w:left w:val="single" w:sz="4" w:space="0" w:color="auto"/>
            </w:tcBorders>
            <w:vAlign w:val="center"/>
          </w:tcPr>
          <w:p w14:paraId="3D8D0441" w14:textId="66E3586C" w:rsidR="00163F24" w:rsidRPr="00A826B7" w:rsidRDefault="004C7EB2" w:rsidP="004C7EB2">
            <w:pPr>
              <w:autoSpaceDE w:val="0"/>
              <w:autoSpaceDN w:val="0"/>
              <w:spacing w:before="20" w:after="20" w:line="240" w:lineRule="auto"/>
              <w:jc w:val="center"/>
              <w:rPr>
                <w:rFonts w:eastAsia="Times New Roman"/>
                <w:sz w:val="22"/>
                <w:szCs w:val="22"/>
                <w:highlight w:val="yellow"/>
              </w:rPr>
            </w:pPr>
            <w:r w:rsidRPr="00A826B7">
              <w:rPr>
                <w:rFonts w:eastAsia="Times New Roman"/>
                <w:sz w:val="22"/>
                <w:szCs w:val="22"/>
              </w:rPr>
              <w:t>-</w:t>
            </w:r>
          </w:p>
        </w:tc>
      </w:tr>
      <w:tr w:rsidR="00163F24" w:rsidRPr="00AD45AA" w14:paraId="7CF4977B" w14:textId="77777777" w:rsidTr="00163F24">
        <w:trPr>
          <w:trHeight w:val="80"/>
          <w:jc w:val="center"/>
        </w:trPr>
        <w:tc>
          <w:tcPr>
            <w:tcW w:w="188" w:type="pct"/>
            <w:vMerge/>
            <w:vAlign w:val="center"/>
          </w:tcPr>
          <w:p w14:paraId="219B24EE" w14:textId="77777777" w:rsidR="00163F24" w:rsidRPr="00AD45AA" w:rsidRDefault="00163F24" w:rsidP="0035198A">
            <w:pPr>
              <w:autoSpaceDE w:val="0"/>
              <w:autoSpaceDN w:val="0"/>
              <w:spacing w:before="40" w:after="40" w:line="240" w:lineRule="auto"/>
              <w:jc w:val="center"/>
              <w:rPr>
                <w:rFonts w:eastAsia="Times New Roman"/>
                <w:sz w:val="22"/>
                <w:szCs w:val="22"/>
              </w:rPr>
            </w:pPr>
          </w:p>
        </w:tc>
        <w:tc>
          <w:tcPr>
            <w:tcW w:w="882" w:type="pct"/>
            <w:vMerge/>
            <w:tcMar>
              <w:top w:w="0" w:type="dxa"/>
              <w:left w:w="28" w:type="dxa"/>
              <w:bottom w:w="0" w:type="dxa"/>
              <w:right w:w="28" w:type="dxa"/>
            </w:tcMar>
            <w:vAlign w:val="center"/>
          </w:tcPr>
          <w:p w14:paraId="57E488A4" w14:textId="77777777" w:rsidR="00163F24" w:rsidRPr="00AD45AA" w:rsidRDefault="00163F24" w:rsidP="0035198A">
            <w:pPr>
              <w:spacing w:before="40" w:after="40" w:line="240" w:lineRule="auto"/>
              <w:rPr>
                <w:sz w:val="22"/>
                <w:szCs w:val="22"/>
              </w:rPr>
            </w:pPr>
          </w:p>
        </w:tc>
        <w:tc>
          <w:tcPr>
            <w:tcW w:w="753" w:type="pct"/>
            <w:tcBorders>
              <w:bottom w:val="single" w:sz="4" w:space="0" w:color="auto"/>
            </w:tcBorders>
            <w:shd w:val="clear" w:color="auto" w:fill="FFFFFF"/>
            <w:tcMar>
              <w:top w:w="0" w:type="dxa"/>
              <w:left w:w="28" w:type="dxa"/>
              <w:bottom w:w="0" w:type="dxa"/>
              <w:right w:w="28" w:type="dxa"/>
            </w:tcMar>
            <w:vAlign w:val="center"/>
          </w:tcPr>
          <w:p w14:paraId="755ACEAC" w14:textId="0AFCA101" w:rsidR="00163F24" w:rsidRPr="00AD45AA" w:rsidRDefault="00163F24" w:rsidP="0035198A">
            <w:pPr>
              <w:autoSpaceDE w:val="0"/>
              <w:autoSpaceDN w:val="0"/>
              <w:spacing w:before="40" w:after="40" w:line="240" w:lineRule="auto"/>
              <w:ind w:left="105"/>
              <w:jc w:val="both"/>
              <w:rPr>
                <w:rFonts w:eastAsia="Times New Roman"/>
                <w:sz w:val="22"/>
                <w:szCs w:val="22"/>
              </w:rPr>
            </w:pPr>
            <w:r>
              <w:rPr>
                <w:sz w:val="22"/>
                <w:szCs w:val="22"/>
              </w:rPr>
              <w:t>Максимальная этажность</w:t>
            </w:r>
          </w:p>
        </w:tc>
        <w:tc>
          <w:tcPr>
            <w:tcW w:w="754" w:type="pct"/>
            <w:tcBorders>
              <w:bottom w:val="single" w:sz="4" w:space="0" w:color="auto"/>
            </w:tcBorders>
            <w:shd w:val="clear" w:color="auto" w:fill="FFFFFF"/>
            <w:vAlign w:val="center"/>
          </w:tcPr>
          <w:p w14:paraId="37B7872F" w14:textId="6D69AD7E" w:rsidR="00163F24" w:rsidRPr="00A826B7" w:rsidRDefault="00163F24" w:rsidP="0035198A">
            <w:pPr>
              <w:autoSpaceDE w:val="0"/>
              <w:autoSpaceDN w:val="0"/>
              <w:spacing w:before="40" w:after="40" w:line="240" w:lineRule="auto"/>
              <w:jc w:val="center"/>
              <w:rPr>
                <w:rFonts w:eastAsia="Times New Roman"/>
                <w:sz w:val="22"/>
                <w:szCs w:val="22"/>
                <w:highlight w:val="yellow"/>
              </w:rPr>
            </w:pPr>
            <w:r w:rsidRPr="00D97230">
              <w:rPr>
                <w:rFonts w:eastAsia="Times New Roman"/>
                <w:sz w:val="22"/>
                <w:szCs w:val="22"/>
              </w:rPr>
              <w:t>4</w:t>
            </w:r>
          </w:p>
        </w:tc>
        <w:tc>
          <w:tcPr>
            <w:tcW w:w="659" w:type="pct"/>
            <w:vMerge/>
            <w:tcBorders>
              <w:right w:val="single" w:sz="4" w:space="0" w:color="auto"/>
            </w:tcBorders>
            <w:vAlign w:val="center"/>
          </w:tcPr>
          <w:p w14:paraId="16C9E2BB" w14:textId="77777777" w:rsidR="00163F24" w:rsidRPr="00A826B7" w:rsidRDefault="00163F24" w:rsidP="0035198A">
            <w:pPr>
              <w:autoSpaceDE w:val="0"/>
              <w:autoSpaceDN w:val="0"/>
              <w:spacing w:before="20" w:after="20" w:line="240" w:lineRule="auto"/>
              <w:jc w:val="center"/>
              <w:rPr>
                <w:rFonts w:eastAsia="Times New Roman"/>
                <w:sz w:val="22"/>
                <w:szCs w:val="22"/>
              </w:rPr>
            </w:pPr>
          </w:p>
        </w:tc>
        <w:tc>
          <w:tcPr>
            <w:tcW w:w="707" w:type="pct"/>
            <w:vMerge/>
            <w:tcBorders>
              <w:left w:val="single" w:sz="4" w:space="0" w:color="auto"/>
            </w:tcBorders>
            <w:vAlign w:val="center"/>
          </w:tcPr>
          <w:p w14:paraId="5A0BCC71" w14:textId="77777777" w:rsidR="00163F24" w:rsidRPr="00A826B7" w:rsidRDefault="00163F24" w:rsidP="0035198A">
            <w:pPr>
              <w:autoSpaceDE w:val="0"/>
              <w:autoSpaceDN w:val="0"/>
              <w:spacing w:before="20" w:after="20" w:line="240" w:lineRule="auto"/>
              <w:jc w:val="center"/>
              <w:rPr>
                <w:rFonts w:eastAsia="Times New Roman"/>
                <w:sz w:val="22"/>
                <w:szCs w:val="22"/>
              </w:rPr>
            </w:pPr>
          </w:p>
        </w:tc>
        <w:tc>
          <w:tcPr>
            <w:tcW w:w="1057" w:type="pct"/>
            <w:vMerge/>
            <w:tcBorders>
              <w:left w:val="single" w:sz="4" w:space="0" w:color="auto"/>
            </w:tcBorders>
            <w:vAlign w:val="center"/>
          </w:tcPr>
          <w:p w14:paraId="11AEE0D9" w14:textId="77777777" w:rsidR="00163F24" w:rsidRPr="00A826B7" w:rsidRDefault="00163F24" w:rsidP="0035198A">
            <w:pPr>
              <w:autoSpaceDE w:val="0"/>
              <w:autoSpaceDN w:val="0"/>
              <w:spacing w:before="20" w:after="20" w:line="240" w:lineRule="auto"/>
              <w:rPr>
                <w:rFonts w:eastAsia="Times New Roman"/>
                <w:sz w:val="22"/>
                <w:szCs w:val="22"/>
                <w:highlight w:val="yellow"/>
              </w:rPr>
            </w:pPr>
          </w:p>
        </w:tc>
      </w:tr>
      <w:tr w:rsidR="00163F24" w:rsidRPr="00AD45AA" w14:paraId="503A69A4" w14:textId="77777777" w:rsidTr="00D35E74">
        <w:trPr>
          <w:trHeight w:val="80"/>
          <w:jc w:val="center"/>
        </w:trPr>
        <w:tc>
          <w:tcPr>
            <w:tcW w:w="188" w:type="pct"/>
            <w:vMerge/>
            <w:tcBorders>
              <w:bottom w:val="single" w:sz="4" w:space="0" w:color="auto"/>
            </w:tcBorders>
            <w:vAlign w:val="center"/>
          </w:tcPr>
          <w:p w14:paraId="79A87B03" w14:textId="77777777" w:rsidR="00163F24" w:rsidRPr="00AD45AA" w:rsidRDefault="00163F24" w:rsidP="0035198A">
            <w:pPr>
              <w:autoSpaceDE w:val="0"/>
              <w:autoSpaceDN w:val="0"/>
              <w:spacing w:before="40" w:after="40" w:line="240" w:lineRule="auto"/>
              <w:jc w:val="center"/>
              <w:rPr>
                <w:rFonts w:eastAsia="Times New Roman"/>
                <w:sz w:val="22"/>
                <w:szCs w:val="22"/>
              </w:rPr>
            </w:pPr>
          </w:p>
        </w:tc>
        <w:tc>
          <w:tcPr>
            <w:tcW w:w="882" w:type="pct"/>
            <w:vMerge/>
            <w:tcBorders>
              <w:bottom w:val="single" w:sz="4" w:space="0" w:color="auto"/>
            </w:tcBorders>
            <w:tcMar>
              <w:top w:w="0" w:type="dxa"/>
              <w:left w:w="28" w:type="dxa"/>
              <w:bottom w:w="0" w:type="dxa"/>
              <w:right w:w="28" w:type="dxa"/>
            </w:tcMar>
            <w:vAlign w:val="center"/>
          </w:tcPr>
          <w:p w14:paraId="4F8416D4" w14:textId="77777777" w:rsidR="00163F24" w:rsidRPr="00AD45AA" w:rsidRDefault="00163F24" w:rsidP="0035198A">
            <w:pPr>
              <w:spacing w:before="40" w:after="40" w:line="240" w:lineRule="auto"/>
              <w:rPr>
                <w:sz w:val="22"/>
                <w:szCs w:val="22"/>
              </w:rPr>
            </w:pPr>
          </w:p>
        </w:tc>
        <w:tc>
          <w:tcPr>
            <w:tcW w:w="753" w:type="pct"/>
            <w:tcBorders>
              <w:bottom w:val="single" w:sz="4" w:space="0" w:color="auto"/>
            </w:tcBorders>
            <w:shd w:val="clear" w:color="auto" w:fill="FFFFFF"/>
            <w:tcMar>
              <w:top w:w="0" w:type="dxa"/>
              <w:left w:w="28" w:type="dxa"/>
              <w:bottom w:w="0" w:type="dxa"/>
              <w:right w:w="28" w:type="dxa"/>
            </w:tcMar>
            <w:vAlign w:val="center"/>
          </w:tcPr>
          <w:p w14:paraId="196C9CDB" w14:textId="653B7522" w:rsidR="00163F24" w:rsidRDefault="00163F24" w:rsidP="0035198A">
            <w:pPr>
              <w:autoSpaceDE w:val="0"/>
              <w:autoSpaceDN w:val="0"/>
              <w:spacing w:before="40" w:after="40" w:line="240" w:lineRule="auto"/>
              <w:ind w:left="105"/>
              <w:jc w:val="both"/>
              <w:rPr>
                <w:sz w:val="22"/>
                <w:szCs w:val="22"/>
              </w:rPr>
            </w:pPr>
            <w:r w:rsidRPr="00163F24">
              <w:rPr>
                <w:bCs/>
                <w:color w:val="000000"/>
                <w:sz w:val="22"/>
                <w:szCs w:val="22"/>
              </w:rPr>
              <w:t>Максимально допустимый коэффициент застройки, %</w:t>
            </w:r>
          </w:p>
        </w:tc>
        <w:tc>
          <w:tcPr>
            <w:tcW w:w="754" w:type="pct"/>
            <w:tcBorders>
              <w:bottom w:val="single" w:sz="4" w:space="0" w:color="auto"/>
            </w:tcBorders>
            <w:shd w:val="clear" w:color="auto" w:fill="FFFFFF"/>
            <w:vAlign w:val="center"/>
          </w:tcPr>
          <w:p w14:paraId="76CA4F3A" w14:textId="4B747858" w:rsidR="00163F24" w:rsidRPr="00A826B7" w:rsidRDefault="00163F24" w:rsidP="0035198A">
            <w:pPr>
              <w:autoSpaceDE w:val="0"/>
              <w:autoSpaceDN w:val="0"/>
              <w:spacing w:before="40" w:after="40" w:line="240" w:lineRule="auto"/>
              <w:jc w:val="center"/>
              <w:rPr>
                <w:rFonts w:eastAsia="Times New Roman"/>
                <w:sz w:val="22"/>
                <w:szCs w:val="22"/>
                <w:highlight w:val="yellow"/>
              </w:rPr>
            </w:pPr>
            <w:r w:rsidRPr="00D97230">
              <w:rPr>
                <w:rFonts w:eastAsia="Times New Roman"/>
                <w:sz w:val="22"/>
                <w:szCs w:val="22"/>
              </w:rPr>
              <w:t>50</w:t>
            </w:r>
          </w:p>
        </w:tc>
        <w:tc>
          <w:tcPr>
            <w:tcW w:w="659" w:type="pct"/>
            <w:vMerge/>
            <w:tcBorders>
              <w:bottom w:val="single" w:sz="4" w:space="0" w:color="auto"/>
              <w:right w:val="single" w:sz="4" w:space="0" w:color="auto"/>
            </w:tcBorders>
            <w:vAlign w:val="center"/>
          </w:tcPr>
          <w:p w14:paraId="4A4E63D3" w14:textId="77777777" w:rsidR="00163F24" w:rsidRPr="00A826B7" w:rsidRDefault="00163F24" w:rsidP="0035198A">
            <w:pPr>
              <w:autoSpaceDE w:val="0"/>
              <w:autoSpaceDN w:val="0"/>
              <w:spacing w:before="20" w:after="20" w:line="240" w:lineRule="auto"/>
              <w:jc w:val="center"/>
              <w:rPr>
                <w:rFonts w:eastAsia="Times New Roman"/>
                <w:sz w:val="22"/>
                <w:szCs w:val="22"/>
              </w:rPr>
            </w:pPr>
          </w:p>
        </w:tc>
        <w:tc>
          <w:tcPr>
            <w:tcW w:w="707" w:type="pct"/>
            <w:vMerge/>
            <w:tcBorders>
              <w:left w:val="single" w:sz="4" w:space="0" w:color="auto"/>
              <w:bottom w:val="single" w:sz="4" w:space="0" w:color="auto"/>
            </w:tcBorders>
            <w:vAlign w:val="center"/>
          </w:tcPr>
          <w:p w14:paraId="3C5863F4" w14:textId="77777777" w:rsidR="00163F24" w:rsidRPr="00A826B7" w:rsidRDefault="00163F24" w:rsidP="0035198A">
            <w:pPr>
              <w:autoSpaceDE w:val="0"/>
              <w:autoSpaceDN w:val="0"/>
              <w:spacing w:before="20" w:after="20" w:line="240" w:lineRule="auto"/>
              <w:jc w:val="center"/>
              <w:rPr>
                <w:rFonts w:eastAsia="Times New Roman"/>
                <w:sz w:val="22"/>
                <w:szCs w:val="22"/>
              </w:rPr>
            </w:pPr>
          </w:p>
        </w:tc>
        <w:tc>
          <w:tcPr>
            <w:tcW w:w="1057" w:type="pct"/>
            <w:vMerge/>
            <w:tcBorders>
              <w:left w:val="single" w:sz="4" w:space="0" w:color="auto"/>
              <w:bottom w:val="single" w:sz="4" w:space="0" w:color="auto"/>
            </w:tcBorders>
            <w:vAlign w:val="center"/>
          </w:tcPr>
          <w:p w14:paraId="25FF5A5D" w14:textId="77777777" w:rsidR="00163F24" w:rsidRPr="00A826B7" w:rsidRDefault="00163F24" w:rsidP="0035198A">
            <w:pPr>
              <w:autoSpaceDE w:val="0"/>
              <w:autoSpaceDN w:val="0"/>
              <w:spacing w:before="20" w:after="20" w:line="240" w:lineRule="auto"/>
              <w:rPr>
                <w:rFonts w:eastAsia="Times New Roman"/>
                <w:sz w:val="22"/>
                <w:szCs w:val="22"/>
                <w:highlight w:val="yellow"/>
              </w:rPr>
            </w:pPr>
          </w:p>
        </w:tc>
      </w:tr>
      <w:tr w:rsidR="00163F24" w:rsidRPr="00AD45AA" w14:paraId="15A8CEBD" w14:textId="77777777" w:rsidTr="00D35E74">
        <w:trPr>
          <w:trHeight w:val="80"/>
          <w:jc w:val="center"/>
        </w:trPr>
        <w:tc>
          <w:tcPr>
            <w:tcW w:w="188" w:type="pct"/>
            <w:vMerge w:val="restart"/>
            <w:vAlign w:val="center"/>
          </w:tcPr>
          <w:p w14:paraId="395AA7F3" w14:textId="0D989E33" w:rsidR="00163F24" w:rsidRPr="00AD45AA" w:rsidRDefault="00163F24" w:rsidP="00DF3139">
            <w:pPr>
              <w:autoSpaceDE w:val="0"/>
              <w:autoSpaceDN w:val="0"/>
              <w:spacing w:before="40" w:after="40" w:line="240" w:lineRule="auto"/>
              <w:jc w:val="center"/>
              <w:rPr>
                <w:rFonts w:eastAsia="Times New Roman"/>
                <w:sz w:val="22"/>
                <w:szCs w:val="22"/>
              </w:rPr>
            </w:pPr>
            <w:r w:rsidRPr="00AD45AA">
              <w:rPr>
                <w:rFonts w:eastAsia="Times New Roman"/>
                <w:sz w:val="22"/>
                <w:szCs w:val="22"/>
              </w:rPr>
              <w:t>3</w:t>
            </w:r>
          </w:p>
        </w:tc>
        <w:tc>
          <w:tcPr>
            <w:tcW w:w="882" w:type="pct"/>
            <w:vMerge w:val="restart"/>
            <w:tcMar>
              <w:top w:w="0" w:type="dxa"/>
              <w:left w:w="28" w:type="dxa"/>
              <w:bottom w:w="0" w:type="dxa"/>
              <w:right w:w="28" w:type="dxa"/>
            </w:tcMar>
            <w:vAlign w:val="center"/>
          </w:tcPr>
          <w:p w14:paraId="65E9EDC4" w14:textId="4F8FCC03" w:rsidR="00163F24" w:rsidRPr="00AD45AA" w:rsidRDefault="00163F24" w:rsidP="00DF3139">
            <w:pPr>
              <w:spacing w:before="40" w:after="40" w:line="240" w:lineRule="auto"/>
              <w:rPr>
                <w:rFonts w:eastAsia="Times New Roman"/>
                <w:sz w:val="22"/>
                <w:szCs w:val="22"/>
              </w:rPr>
            </w:pPr>
            <w:r w:rsidRPr="00AD45AA">
              <w:rPr>
                <w:sz w:val="22"/>
                <w:szCs w:val="22"/>
              </w:rPr>
              <w:t>Многофункциональная общественно-деловая зона</w:t>
            </w:r>
          </w:p>
        </w:tc>
        <w:tc>
          <w:tcPr>
            <w:tcW w:w="753" w:type="pct"/>
            <w:shd w:val="clear" w:color="auto" w:fill="FFFFFF"/>
            <w:tcMar>
              <w:top w:w="0" w:type="dxa"/>
              <w:left w:w="28" w:type="dxa"/>
              <w:bottom w:w="0" w:type="dxa"/>
              <w:right w:w="28" w:type="dxa"/>
            </w:tcMar>
            <w:vAlign w:val="center"/>
          </w:tcPr>
          <w:p w14:paraId="5A5365E6" w14:textId="501E96B5" w:rsidR="00163F24" w:rsidRPr="00AD45AA" w:rsidRDefault="00163F24" w:rsidP="007C05A0">
            <w:pPr>
              <w:autoSpaceDE w:val="0"/>
              <w:autoSpaceDN w:val="0"/>
              <w:spacing w:before="40" w:after="40" w:line="240" w:lineRule="auto"/>
              <w:ind w:left="105"/>
              <w:jc w:val="both"/>
              <w:rPr>
                <w:rFonts w:eastAsia="Times New Roman"/>
                <w:sz w:val="22"/>
                <w:szCs w:val="22"/>
              </w:rPr>
            </w:pPr>
            <w:r>
              <w:rPr>
                <w:rFonts w:eastAsia="Times New Roman"/>
                <w:sz w:val="22"/>
                <w:szCs w:val="22"/>
              </w:rPr>
              <w:t>Площадь зоны, га</w:t>
            </w:r>
          </w:p>
        </w:tc>
        <w:tc>
          <w:tcPr>
            <w:tcW w:w="754" w:type="pct"/>
            <w:shd w:val="clear" w:color="auto" w:fill="FFFFFF"/>
            <w:vAlign w:val="center"/>
          </w:tcPr>
          <w:p w14:paraId="4C78FF65" w14:textId="1AE27A03" w:rsidR="00163F24" w:rsidRPr="00A826B7" w:rsidRDefault="00D97230" w:rsidP="00DF3139">
            <w:pPr>
              <w:autoSpaceDE w:val="0"/>
              <w:autoSpaceDN w:val="0"/>
              <w:spacing w:before="40" w:after="40" w:line="240" w:lineRule="auto"/>
              <w:jc w:val="center"/>
              <w:rPr>
                <w:rFonts w:eastAsia="Times New Roman"/>
                <w:sz w:val="22"/>
                <w:szCs w:val="22"/>
                <w:highlight w:val="yellow"/>
              </w:rPr>
            </w:pPr>
            <w:r w:rsidRPr="00D97230">
              <w:rPr>
                <w:rFonts w:eastAsia="Times New Roman"/>
                <w:sz w:val="22"/>
                <w:szCs w:val="22"/>
              </w:rPr>
              <w:t>2,</w:t>
            </w:r>
            <w:r w:rsidR="00BC3C03">
              <w:rPr>
                <w:rFonts w:eastAsia="Times New Roman"/>
                <w:sz w:val="22"/>
                <w:szCs w:val="22"/>
              </w:rPr>
              <w:t>57</w:t>
            </w:r>
          </w:p>
        </w:tc>
        <w:tc>
          <w:tcPr>
            <w:tcW w:w="659" w:type="pct"/>
            <w:vMerge w:val="restart"/>
            <w:tcBorders>
              <w:right w:val="single" w:sz="4" w:space="0" w:color="auto"/>
            </w:tcBorders>
            <w:vAlign w:val="center"/>
          </w:tcPr>
          <w:p w14:paraId="58EAB389" w14:textId="035FE496" w:rsidR="00163F24" w:rsidRPr="00A826B7" w:rsidRDefault="00163F24" w:rsidP="00DF3139">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707" w:type="pct"/>
            <w:vMerge w:val="restart"/>
            <w:tcBorders>
              <w:left w:val="single" w:sz="4" w:space="0" w:color="auto"/>
            </w:tcBorders>
            <w:vAlign w:val="center"/>
          </w:tcPr>
          <w:p w14:paraId="3EF6738C" w14:textId="59A38FE7" w:rsidR="00163F24" w:rsidRPr="00A826B7" w:rsidRDefault="00163F24" w:rsidP="00DF3139">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1057" w:type="pct"/>
            <w:vMerge w:val="restart"/>
            <w:tcBorders>
              <w:left w:val="single" w:sz="4" w:space="0" w:color="auto"/>
            </w:tcBorders>
            <w:vAlign w:val="center"/>
          </w:tcPr>
          <w:p w14:paraId="6D996F00" w14:textId="77777777" w:rsidR="004C7EB2" w:rsidRPr="004C7EB2" w:rsidRDefault="004C7EB2" w:rsidP="004C7EB2">
            <w:pPr>
              <w:pStyle w:val="afa"/>
              <w:spacing w:before="20" w:after="20"/>
              <w:rPr>
                <w:color w:val="000000" w:themeColor="text1"/>
                <w:sz w:val="22"/>
                <w:szCs w:val="22"/>
                <w:lang w:eastAsia="ru-RU"/>
              </w:rPr>
            </w:pPr>
            <w:r w:rsidRPr="004C7EB2">
              <w:rPr>
                <w:color w:val="000000" w:themeColor="text1"/>
                <w:sz w:val="22"/>
                <w:szCs w:val="22"/>
                <w:lang w:eastAsia="ru-RU"/>
              </w:rPr>
              <w:t xml:space="preserve">Строительство объекта многофункционального бытового комплекса в </w:t>
            </w:r>
          </w:p>
          <w:p w14:paraId="61C675F9" w14:textId="32444185" w:rsidR="00163F24" w:rsidRPr="00A826B7" w:rsidRDefault="004C7EB2" w:rsidP="004C7EB2">
            <w:pPr>
              <w:autoSpaceDE w:val="0"/>
              <w:autoSpaceDN w:val="0"/>
              <w:spacing w:before="20" w:after="20" w:line="240" w:lineRule="auto"/>
              <w:rPr>
                <w:rFonts w:eastAsia="Times New Roman"/>
                <w:sz w:val="22"/>
                <w:szCs w:val="22"/>
                <w:highlight w:val="yellow"/>
              </w:rPr>
            </w:pPr>
            <w:r w:rsidRPr="004C7EB2">
              <w:rPr>
                <w:color w:val="000000" w:themeColor="text1"/>
                <w:sz w:val="22"/>
                <w:szCs w:val="22"/>
                <w:lang w:eastAsia="ru-RU"/>
              </w:rPr>
              <w:t>п. Заводской</w:t>
            </w:r>
          </w:p>
        </w:tc>
      </w:tr>
      <w:tr w:rsidR="00F95716" w:rsidRPr="00AD45AA" w14:paraId="061B1289" w14:textId="77777777" w:rsidTr="00C30A41">
        <w:trPr>
          <w:trHeight w:val="834"/>
          <w:jc w:val="center"/>
        </w:trPr>
        <w:tc>
          <w:tcPr>
            <w:tcW w:w="188" w:type="pct"/>
            <w:vMerge/>
            <w:vAlign w:val="center"/>
          </w:tcPr>
          <w:p w14:paraId="533E1F64" w14:textId="77777777" w:rsidR="00F95716" w:rsidRPr="00AD45AA" w:rsidRDefault="00F95716" w:rsidP="00DF3139">
            <w:pPr>
              <w:autoSpaceDE w:val="0"/>
              <w:autoSpaceDN w:val="0"/>
              <w:spacing w:before="40" w:after="40" w:line="240" w:lineRule="auto"/>
              <w:jc w:val="center"/>
              <w:rPr>
                <w:rFonts w:eastAsia="Times New Roman"/>
                <w:sz w:val="22"/>
                <w:szCs w:val="22"/>
              </w:rPr>
            </w:pPr>
          </w:p>
        </w:tc>
        <w:tc>
          <w:tcPr>
            <w:tcW w:w="882" w:type="pct"/>
            <w:vMerge/>
            <w:tcMar>
              <w:top w:w="0" w:type="dxa"/>
              <w:left w:w="28" w:type="dxa"/>
              <w:bottom w:w="0" w:type="dxa"/>
              <w:right w:w="28" w:type="dxa"/>
            </w:tcMar>
            <w:vAlign w:val="center"/>
          </w:tcPr>
          <w:p w14:paraId="11470EFB" w14:textId="77777777" w:rsidR="00F95716" w:rsidRPr="00AD45AA" w:rsidRDefault="00F95716" w:rsidP="00DF3139">
            <w:pPr>
              <w:spacing w:before="40" w:after="40" w:line="240" w:lineRule="auto"/>
              <w:rPr>
                <w:sz w:val="22"/>
                <w:szCs w:val="22"/>
              </w:rPr>
            </w:pPr>
          </w:p>
        </w:tc>
        <w:tc>
          <w:tcPr>
            <w:tcW w:w="753" w:type="pct"/>
            <w:shd w:val="clear" w:color="auto" w:fill="FFFFFF"/>
            <w:tcMar>
              <w:top w:w="0" w:type="dxa"/>
              <w:left w:w="28" w:type="dxa"/>
              <w:bottom w:w="0" w:type="dxa"/>
              <w:right w:w="28" w:type="dxa"/>
            </w:tcMar>
            <w:vAlign w:val="center"/>
          </w:tcPr>
          <w:p w14:paraId="6E1669E1" w14:textId="1FB3CB6D" w:rsidR="00F95716" w:rsidRPr="00AD45AA" w:rsidRDefault="00F95716" w:rsidP="007C05A0">
            <w:pPr>
              <w:autoSpaceDE w:val="0"/>
              <w:autoSpaceDN w:val="0"/>
              <w:spacing w:before="40" w:after="40" w:line="240" w:lineRule="auto"/>
              <w:ind w:left="105"/>
              <w:jc w:val="both"/>
              <w:rPr>
                <w:rFonts w:eastAsia="Times New Roman"/>
                <w:sz w:val="22"/>
                <w:szCs w:val="22"/>
              </w:rPr>
            </w:pPr>
            <w:r w:rsidRPr="00163F24">
              <w:rPr>
                <w:bCs/>
                <w:color w:val="000000"/>
                <w:sz w:val="22"/>
                <w:szCs w:val="22"/>
              </w:rPr>
              <w:t>Максимальная средняя этажность застройки зоны, этажи</w:t>
            </w:r>
          </w:p>
        </w:tc>
        <w:tc>
          <w:tcPr>
            <w:tcW w:w="754" w:type="pct"/>
            <w:shd w:val="clear" w:color="auto" w:fill="FFFFFF"/>
            <w:vAlign w:val="center"/>
          </w:tcPr>
          <w:p w14:paraId="6CE8CD81" w14:textId="24774048" w:rsidR="00F95716" w:rsidRPr="00D97230" w:rsidRDefault="00F95716" w:rsidP="00DF3139">
            <w:pPr>
              <w:autoSpaceDE w:val="0"/>
              <w:autoSpaceDN w:val="0"/>
              <w:spacing w:before="40" w:after="40" w:line="240" w:lineRule="auto"/>
              <w:jc w:val="center"/>
              <w:rPr>
                <w:rFonts w:eastAsia="Times New Roman"/>
                <w:sz w:val="22"/>
                <w:szCs w:val="22"/>
              </w:rPr>
            </w:pPr>
            <w:r w:rsidRPr="00D97230">
              <w:rPr>
                <w:rFonts w:eastAsia="Times New Roman"/>
                <w:sz w:val="22"/>
                <w:szCs w:val="22"/>
              </w:rPr>
              <w:t>4</w:t>
            </w:r>
          </w:p>
        </w:tc>
        <w:tc>
          <w:tcPr>
            <w:tcW w:w="659" w:type="pct"/>
            <w:vMerge/>
            <w:tcBorders>
              <w:right w:val="single" w:sz="4" w:space="0" w:color="auto"/>
            </w:tcBorders>
            <w:vAlign w:val="center"/>
          </w:tcPr>
          <w:p w14:paraId="3A20B5F0" w14:textId="77777777" w:rsidR="00F95716" w:rsidRPr="00A826B7" w:rsidRDefault="00F95716" w:rsidP="00DF3139">
            <w:pPr>
              <w:autoSpaceDE w:val="0"/>
              <w:autoSpaceDN w:val="0"/>
              <w:spacing w:before="20" w:after="20" w:line="240" w:lineRule="auto"/>
              <w:jc w:val="center"/>
              <w:rPr>
                <w:rFonts w:eastAsia="Times New Roman"/>
                <w:sz w:val="22"/>
                <w:szCs w:val="22"/>
              </w:rPr>
            </w:pPr>
          </w:p>
        </w:tc>
        <w:tc>
          <w:tcPr>
            <w:tcW w:w="707" w:type="pct"/>
            <w:vMerge/>
            <w:tcBorders>
              <w:left w:val="single" w:sz="4" w:space="0" w:color="auto"/>
            </w:tcBorders>
            <w:vAlign w:val="center"/>
          </w:tcPr>
          <w:p w14:paraId="13F09D92" w14:textId="345C4E7B" w:rsidR="00F95716" w:rsidRPr="00A826B7" w:rsidRDefault="00F95716" w:rsidP="00DF3139">
            <w:pPr>
              <w:autoSpaceDE w:val="0"/>
              <w:autoSpaceDN w:val="0"/>
              <w:spacing w:before="20" w:after="20" w:line="240" w:lineRule="auto"/>
              <w:jc w:val="center"/>
              <w:rPr>
                <w:rFonts w:eastAsia="Times New Roman"/>
                <w:sz w:val="22"/>
                <w:szCs w:val="22"/>
              </w:rPr>
            </w:pPr>
          </w:p>
        </w:tc>
        <w:tc>
          <w:tcPr>
            <w:tcW w:w="1057" w:type="pct"/>
            <w:vMerge/>
            <w:tcBorders>
              <w:left w:val="single" w:sz="4" w:space="0" w:color="auto"/>
            </w:tcBorders>
            <w:vAlign w:val="center"/>
          </w:tcPr>
          <w:p w14:paraId="10D9944D" w14:textId="77777777" w:rsidR="00F95716" w:rsidRPr="00A826B7" w:rsidRDefault="00F95716" w:rsidP="00DF3139">
            <w:pPr>
              <w:autoSpaceDE w:val="0"/>
              <w:autoSpaceDN w:val="0"/>
              <w:spacing w:before="20" w:after="20" w:line="240" w:lineRule="auto"/>
              <w:rPr>
                <w:rFonts w:eastAsia="Times New Roman"/>
                <w:sz w:val="22"/>
                <w:szCs w:val="22"/>
                <w:highlight w:val="yellow"/>
              </w:rPr>
            </w:pPr>
          </w:p>
        </w:tc>
      </w:tr>
      <w:tr w:rsidR="00163F24" w:rsidRPr="00AD45AA" w14:paraId="65EEB464" w14:textId="77777777" w:rsidTr="00D35E74">
        <w:trPr>
          <w:trHeight w:val="80"/>
          <w:jc w:val="center"/>
        </w:trPr>
        <w:tc>
          <w:tcPr>
            <w:tcW w:w="188" w:type="pct"/>
            <w:vMerge/>
            <w:vAlign w:val="center"/>
          </w:tcPr>
          <w:p w14:paraId="0467E397" w14:textId="77777777" w:rsidR="00163F24" w:rsidRPr="00AD45AA" w:rsidRDefault="00163F24" w:rsidP="00DF3139">
            <w:pPr>
              <w:autoSpaceDE w:val="0"/>
              <w:autoSpaceDN w:val="0"/>
              <w:spacing w:before="40" w:after="40" w:line="240" w:lineRule="auto"/>
              <w:jc w:val="center"/>
              <w:rPr>
                <w:rFonts w:eastAsia="Times New Roman"/>
                <w:sz w:val="22"/>
                <w:szCs w:val="22"/>
              </w:rPr>
            </w:pPr>
          </w:p>
        </w:tc>
        <w:tc>
          <w:tcPr>
            <w:tcW w:w="882" w:type="pct"/>
            <w:vMerge/>
            <w:tcMar>
              <w:top w:w="0" w:type="dxa"/>
              <w:left w:w="28" w:type="dxa"/>
              <w:bottom w:w="0" w:type="dxa"/>
              <w:right w:w="28" w:type="dxa"/>
            </w:tcMar>
            <w:vAlign w:val="center"/>
          </w:tcPr>
          <w:p w14:paraId="2092CBB5" w14:textId="77777777" w:rsidR="00163F24" w:rsidRPr="00AD45AA" w:rsidRDefault="00163F24" w:rsidP="00DF3139">
            <w:pPr>
              <w:spacing w:before="40" w:after="40" w:line="240" w:lineRule="auto"/>
              <w:rPr>
                <w:sz w:val="22"/>
                <w:szCs w:val="22"/>
              </w:rPr>
            </w:pPr>
          </w:p>
        </w:tc>
        <w:tc>
          <w:tcPr>
            <w:tcW w:w="753" w:type="pct"/>
            <w:shd w:val="clear" w:color="auto" w:fill="FFFFFF"/>
            <w:tcMar>
              <w:top w:w="0" w:type="dxa"/>
              <w:left w:w="28" w:type="dxa"/>
              <w:bottom w:w="0" w:type="dxa"/>
              <w:right w:w="28" w:type="dxa"/>
            </w:tcMar>
            <w:vAlign w:val="center"/>
          </w:tcPr>
          <w:p w14:paraId="3A9DACE8" w14:textId="1E8463C3" w:rsidR="00163F24" w:rsidRPr="00163F24" w:rsidRDefault="00163F24" w:rsidP="007C05A0">
            <w:pPr>
              <w:autoSpaceDE w:val="0"/>
              <w:autoSpaceDN w:val="0"/>
              <w:spacing w:before="40" w:after="40" w:line="240" w:lineRule="auto"/>
              <w:ind w:left="105"/>
              <w:jc w:val="both"/>
              <w:rPr>
                <w:bCs/>
                <w:color w:val="000000"/>
                <w:sz w:val="22"/>
                <w:szCs w:val="22"/>
              </w:rPr>
            </w:pPr>
            <w:r w:rsidRPr="00163F24">
              <w:rPr>
                <w:bCs/>
                <w:color w:val="000000"/>
                <w:sz w:val="22"/>
                <w:szCs w:val="22"/>
              </w:rPr>
              <w:t>Максимально допустимый коэффициент застройки, %</w:t>
            </w:r>
          </w:p>
        </w:tc>
        <w:tc>
          <w:tcPr>
            <w:tcW w:w="754" w:type="pct"/>
            <w:shd w:val="clear" w:color="auto" w:fill="FFFFFF"/>
            <w:vAlign w:val="center"/>
          </w:tcPr>
          <w:p w14:paraId="4DFF0511" w14:textId="0C82E681" w:rsidR="00163F24" w:rsidRPr="00D97230" w:rsidRDefault="00163F24" w:rsidP="00DF3139">
            <w:pPr>
              <w:autoSpaceDE w:val="0"/>
              <w:autoSpaceDN w:val="0"/>
              <w:spacing w:before="40" w:after="40" w:line="240" w:lineRule="auto"/>
              <w:jc w:val="center"/>
              <w:rPr>
                <w:rFonts w:eastAsia="Times New Roman"/>
                <w:sz w:val="22"/>
                <w:szCs w:val="22"/>
              </w:rPr>
            </w:pPr>
            <w:r w:rsidRPr="00D97230">
              <w:rPr>
                <w:rFonts w:eastAsia="Times New Roman"/>
                <w:sz w:val="22"/>
                <w:szCs w:val="22"/>
              </w:rPr>
              <w:t>80</w:t>
            </w:r>
          </w:p>
        </w:tc>
        <w:tc>
          <w:tcPr>
            <w:tcW w:w="659" w:type="pct"/>
            <w:vMerge/>
            <w:tcBorders>
              <w:right w:val="single" w:sz="4" w:space="0" w:color="auto"/>
            </w:tcBorders>
            <w:vAlign w:val="center"/>
          </w:tcPr>
          <w:p w14:paraId="4B722D46" w14:textId="77777777" w:rsidR="00163F24" w:rsidRPr="00A826B7" w:rsidRDefault="00163F24" w:rsidP="00DF3139">
            <w:pPr>
              <w:autoSpaceDE w:val="0"/>
              <w:autoSpaceDN w:val="0"/>
              <w:spacing w:before="20" w:after="20" w:line="240" w:lineRule="auto"/>
              <w:jc w:val="center"/>
              <w:rPr>
                <w:rFonts w:eastAsia="Times New Roman"/>
                <w:sz w:val="22"/>
                <w:szCs w:val="22"/>
              </w:rPr>
            </w:pPr>
          </w:p>
        </w:tc>
        <w:tc>
          <w:tcPr>
            <w:tcW w:w="707" w:type="pct"/>
            <w:vMerge/>
            <w:tcBorders>
              <w:left w:val="single" w:sz="4" w:space="0" w:color="auto"/>
            </w:tcBorders>
            <w:vAlign w:val="center"/>
          </w:tcPr>
          <w:p w14:paraId="763FB6EF" w14:textId="77777777" w:rsidR="00163F24" w:rsidRPr="00A826B7" w:rsidRDefault="00163F24" w:rsidP="00DF3139">
            <w:pPr>
              <w:autoSpaceDE w:val="0"/>
              <w:autoSpaceDN w:val="0"/>
              <w:spacing w:before="20" w:after="20" w:line="240" w:lineRule="auto"/>
              <w:jc w:val="center"/>
              <w:rPr>
                <w:rFonts w:eastAsia="Times New Roman"/>
                <w:sz w:val="22"/>
                <w:szCs w:val="22"/>
              </w:rPr>
            </w:pPr>
          </w:p>
        </w:tc>
        <w:tc>
          <w:tcPr>
            <w:tcW w:w="1057" w:type="pct"/>
            <w:vMerge/>
            <w:tcBorders>
              <w:left w:val="single" w:sz="4" w:space="0" w:color="auto"/>
            </w:tcBorders>
            <w:vAlign w:val="center"/>
          </w:tcPr>
          <w:p w14:paraId="0559ED3B" w14:textId="77777777" w:rsidR="00163F24" w:rsidRPr="00A826B7" w:rsidRDefault="00163F24" w:rsidP="00DF3139">
            <w:pPr>
              <w:autoSpaceDE w:val="0"/>
              <w:autoSpaceDN w:val="0"/>
              <w:spacing w:before="20" w:after="20" w:line="240" w:lineRule="auto"/>
              <w:rPr>
                <w:rFonts w:eastAsia="Times New Roman"/>
                <w:sz w:val="22"/>
                <w:szCs w:val="22"/>
                <w:highlight w:val="yellow"/>
              </w:rPr>
            </w:pPr>
          </w:p>
        </w:tc>
      </w:tr>
      <w:tr w:rsidR="00390540" w:rsidRPr="00AD45AA" w14:paraId="698FE5A7" w14:textId="77777777" w:rsidTr="00D35E74">
        <w:trPr>
          <w:trHeight w:val="80"/>
          <w:jc w:val="center"/>
        </w:trPr>
        <w:tc>
          <w:tcPr>
            <w:tcW w:w="188" w:type="pct"/>
            <w:vMerge w:val="restart"/>
            <w:vAlign w:val="center"/>
          </w:tcPr>
          <w:p w14:paraId="080FF71D" w14:textId="32F9B623" w:rsidR="00390540" w:rsidRPr="00AD45AA" w:rsidRDefault="00390540" w:rsidP="007C05A0">
            <w:pPr>
              <w:autoSpaceDE w:val="0"/>
              <w:autoSpaceDN w:val="0"/>
              <w:spacing w:before="40" w:after="40" w:line="240" w:lineRule="auto"/>
              <w:jc w:val="center"/>
              <w:rPr>
                <w:rFonts w:eastAsia="Times New Roman"/>
                <w:sz w:val="22"/>
                <w:szCs w:val="22"/>
              </w:rPr>
            </w:pPr>
            <w:r w:rsidRPr="00AD45AA">
              <w:rPr>
                <w:rFonts w:eastAsia="Times New Roman"/>
                <w:sz w:val="22"/>
                <w:szCs w:val="22"/>
              </w:rPr>
              <w:lastRenderedPageBreak/>
              <w:t>4</w:t>
            </w:r>
          </w:p>
        </w:tc>
        <w:tc>
          <w:tcPr>
            <w:tcW w:w="882" w:type="pct"/>
            <w:vMerge w:val="restart"/>
            <w:tcMar>
              <w:top w:w="0" w:type="dxa"/>
              <w:left w:w="28" w:type="dxa"/>
              <w:bottom w:w="0" w:type="dxa"/>
              <w:right w:w="28" w:type="dxa"/>
            </w:tcMar>
            <w:vAlign w:val="center"/>
          </w:tcPr>
          <w:p w14:paraId="6787CDD4" w14:textId="77777777" w:rsidR="00390540" w:rsidRPr="00AD45AA" w:rsidRDefault="00390540" w:rsidP="007C05A0">
            <w:pPr>
              <w:spacing w:before="40" w:after="40" w:line="240" w:lineRule="auto"/>
              <w:rPr>
                <w:rFonts w:eastAsia="Times New Roman"/>
                <w:sz w:val="22"/>
                <w:szCs w:val="22"/>
              </w:rPr>
            </w:pPr>
            <w:r w:rsidRPr="00AD45AA">
              <w:rPr>
                <w:sz w:val="22"/>
                <w:szCs w:val="22"/>
              </w:rPr>
              <w:t>Зона специализированной общественной застройки</w:t>
            </w:r>
          </w:p>
        </w:tc>
        <w:tc>
          <w:tcPr>
            <w:tcW w:w="753" w:type="pct"/>
            <w:shd w:val="clear" w:color="auto" w:fill="FFFFFF"/>
            <w:tcMar>
              <w:top w:w="0" w:type="dxa"/>
              <w:left w:w="28" w:type="dxa"/>
              <w:bottom w:w="0" w:type="dxa"/>
              <w:right w:w="28" w:type="dxa"/>
            </w:tcMar>
            <w:vAlign w:val="center"/>
          </w:tcPr>
          <w:p w14:paraId="5FF023FE" w14:textId="2105FBB4" w:rsidR="00390540" w:rsidRPr="00AD45AA" w:rsidRDefault="00390540" w:rsidP="007C05A0">
            <w:pPr>
              <w:autoSpaceDE w:val="0"/>
              <w:autoSpaceDN w:val="0"/>
              <w:spacing w:before="40" w:after="40" w:line="240" w:lineRule="auto"/>
              <w:jc w:val="center"/>
              <w:rPr>
                <w:rFonts w:eastAsia="Times New Roman"/>
                <w:sz w:val="22"/>
                <w:szCs w:val="22"/>
              </w:rPr>
            </w:pPr>
            <w:r>
              <w:rPr>
                <w:rFonts w:eastAsia="Times New Roman"/>
                <w:sz w:val="22"/>
                <w:szCs w:val="22"/>
              </w:rPr>
              <w:t>Площадь зоны, га</w:t>
            </w:r>
          </w:p>
        </w:tc>
        <w:tc>
          <w:tcPr>
            <w:tcW w:w="754" w:type="pct"/>
            <w:shd w:val="clear" w:color="auto" w:fill="FFFFFF"/>
            <w:vAlign w:val="center"/>
          </w:tcPr>
          <w:p w14:paraId="1AA1A948" w14:textId="459892EF" w:rsidR="00390540" w:rsidRPr="00A826B7" w:rsidRDefault="00FC2ADA" w:rsidP="007C05A0">
            <w:pPr>
              <w:autoSpaceDE w:val="0"/>
              <w:autoSpaceDN w:val="0"/>
              <w:spacing w:before="40" w:after="40" w:line="240" w:lineRule="auto"/>
              <w:jc w:val="center"/>
              <w:rPr>
                <w:rFonts w:eastAsia="Times New Roman"/>
                <w:sz w:val="22"/>
                <w:szCs w:val="22"/>
                <w:highlight w:val="yellow"/>
              </w:rPr>
            </w:pPr>
            <w:r>
              <w:rPr>
                <w:rFonts w:eastAsia="Times New Roman"/>
                <w:sz w:val="22"/>
                <w:szCs w:val="22"/>
              </w:rPr>
              <w:t>4,91</w:t>
            </w:r>
          </w:p>
        </w:tc>
        <w:tc>
          <w:tcPr>
            <w:tcW w:w="659" w:type="pct"/>
            <w:vMerge w:val="restart"/>
            <w:tcBorders>
              <w:right w:val="single" w:sz="4" w:space="0" w:color="auto"/>
            </w:tcBorders>
            <w:vAlign w:val="center"/>
          </w:tcPr>
          <w:p w14:paraId="46E7F91C" w14:textId="775E290C" w:rsidR="00390540" w:rsidRPr="00A826B7" w:rsidRDefault="00390540" w:rsidP="00163F24">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707" w:type="pct"/>
            <w:vMerge w:val="restart"/>
            <w:tcBorders>
              <w:left w:val="single" w:sz="4" w:space="0" w:color="auto"/>
            </w:tcBorders>
            <w:vAlign w:val="center"/>
          </w:tcPr>
          <w:p w14:paraId="4C4C8BBA" w14:textId="2E833E56" w:rsidR="00390540" w:rsidRPr="00A826B7" w:rsidRDefault="00A826B7" w:rsidP="00A826B7">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1057" w:type="pct"/>
            <w:vMerge w:val="restart"/>
            <w:tcBorders>
              <w:left w:val="single" w:sz="4" w:space="0" w:color="auto"/>
            </w:tcBorders>
            <w:vAlign w:val="center"/>
          </w:tcPr>
          <w:p w14:paraId="22B73599" w14:textId="01853731" w:rsidR="00390540" w:rsidRPr="004C7EB2" w:rsidRDefault="004C7EB2" w:rsidP="007C05A0">
            <w:pPr>
              <w:autoSpaceDE w:val="0"/>
              <w:autoSpaceDN w:val="0"/>
              <w:spacing w:before="20" w:after="20" w:line="240" w:lineRule="auto"/>
              <w:rPr>
                <w:rFonts w:eastAsia="Times New Roman"/>
                <w:sz w:val="22"/>
                <w:szCs w:val="22"/>
                <w:highlight w:val="yellow"/>
              </w:rPr>
            </w:pPr>
            <w:r w:rsidRPr="004C7EB2">
              <w:rPr>
                <w:color w:val="000000" w:themeColor="text1"/>
                <w:sz w:val="22"/>
                <w:szCs w:val="22"/>
                <w:lang w:eastAsia="ru-RU"/>
              </w:rPr>
              <w:t>Строительство объекта спорта, включающий отдельно нормируемые спортивные сооружения (в т.ч. физкультурно-оздоровительный комплекс) в п. Заводской</w:t>
            </w:r>
          </w:p>
        </w:tc>
      </w:tr>
      <w:tr w:rsidR="00390540" w:rsidRPr="00AD45AA" w14:paraId="287562BB" w14:textId="77777777" w:rsidTr="00D35E74">
        <w:trPr>
          <w:trHeight w:val="80"/>
          <w:jc w:val="center"/>
        </w:trPr>
        <w:tc>
          <w:tcPr>
            <w:tcW w:w="188" w:type="pct"/>
            <w:vMerge/>
            <w:vAlign w:val="center"/>
          </w:tcPr>
          <w:p w14:paraId="226CF8DE" w14:textId="77777777" w:rsidR="00390540" w:rsidRPr="00AD45AA" w:rsidRDefault="00390540" w:rsidP="00163F24">
            <w:pPr>
              <w:autoSpaceDE w:val="0"/>
              <w:autoSpaceDN w:val="0"/>
              <w:spacing w:before="40" w:after="40" w:line="240" w:lineRule="auto"/>
              <w:jc w:val="center"/>
              <w:rPr>
                <w:rFonts w:eastAsia="Times New Roman"/>
                <w:sz w:val="22"/>
                <w:szCs w:val="22"/>
              </w:rPr>
            </w:pPr>
          </w:p>
        </w:tc>
        <w:tc>
          <w:tcPr>
            <w:tcW w:w="882" w:type="pct"/>
            <w:vMerge/>
            <w:tcMar>
              <w:top w:w="0" w:type="dxa"/>
              <w:left w:w="28" w:type="dxa"/>
              <w:bottom w:w="0" w:type="dxa"/>
              <w:right w:w="28" w:type="dxa"/>
            </w:tcMar>
            <w:vAlign w:val="center"/>
          </w:tcPr>
          <w:p w14:paraId="499432BE" w14:textId="77777777" w:rsidR="00390540" w:rsidRPr="00AD45AA" w:rsidRDefault="00390540" w:rsidP="00163F24">
            <w:pPr>
              <w:spacing w:before="40" w:after="40" w:line="240" w:lineRule="auto"/>
              <w:rPr>
                <w:sz w:val="22"/>
                <w:szCs w:val="22"/>
              </w:rPr>
            </w:pPr>
          </w:p>
        </w:tc>
        <w:tc>
          <w:tcPr>
            <w:tcW w:w="753" w:type="pct"/>
            <w:shd w:val="clear" w:color="auto" w:fill="FFFFFF"/>
            <w:tcMar>
              <w:top w:w="0" w:type="dxa"/>
              <w:left w:w="28" w:type="dxa"/>
              <w:bottom w:w="0" w:type="dxa"/>
              <w:right w:w="28" w:type="dxa"/>
            </w:tcMar>
            <w:vAlign w:val="center"/>
          </w:tcPr>
          <w:p w14:paraId="556B718C" w14:textId="376DDFB9" w:rsidR="00390540" w:rsidRPr="00AD45AA" w:rsidRDefault="00390540" w:rsidP="00163F24">
            <w:pPr>
              <w:autoSpaceDE w:val="0"/>
              <w:autoSpaceDN w:val="0"/>
              <w:spacing w:before="40" w:after="40" w:line="240" w:lineRule="auto"/>
              <w:jc w:val="center"/>
              <w:rPr>
                <w:rFonts w:eastAsia="Times New Roman"/>
                <w:sz w:val="22"/>
                <w:szCs w:val="22"/>
              </w:rPr>
            </w:pPr>
            <w:r w:rsidRPr="00163F24">
              <w:rPr>
                <w:bCs/>
                <w:color w:val="000000"/>
                <w:sz w:val="22"/>
                <w:szCs w:val="22"/>
              </w:rPr>
              <w:t>Максимальная средняя этажность застройки зоны, этажи</w:t>
            </w:r>
          </w:p>
        </w:tc>
        <w:tc>
          <w:tcPr>
            <w:tcW w:w="754" w:type="pct"/>
            <w:shd w:val="clear" w:color="auto" w:fill="FFFFFF"/>
            <w:vAlign w:val="center"/>
          </w:tcPr>
          <w:p w14:paraId="15EFEF7D" w14:textId="6A7F95FB" w:rsidR="00390540" w:rsidRPr="00D97230" w:rsidRDefault="00390540" w:rsidP="00163F24">
            <w:pPr>
              <w:autoSpaceDE w:val="0"/>
              <w:autoSpaceDN w:val="0"/>
              <w:spacing w:before="40" w:after="40" w:line="240" w:lineRule="auto"/>
              <w:jc w:val="center"/>
              <w:rPr>
                <w:rFonts w:eastAsia="Times New Roman"/>
                <w:sz w:val="22"/>
                <w:szCs w:val="22"/>
              </w:rPr>
            </w:pPr>
            <w:r w:rsidRPr="00D97230">
              <w:rPr>
                <w:rFonts w:eastAsia="Times New Roman"/>
                <w:sz w:val="22"/>
                <w:szCs w:val="22"/>
              </w:rPr>
              <w:t>4</w:t>
            </w:r>
          </w:p>
        </w:tc>
        <w:tc>
          <w:tcPr>
            <w:tcW w:w="659" w:type="pct"/>
            <w:vMerge/>
            <w:tcBorders>
              <w:right w:val="single" w:sz="4" w:space="0" w:color="auto"/>
            </w:tcBorders>
            <w:vAlign w:val="center"/>
          </w:tcPr>
          <w:p w14:paraId="30C349E8" w14:textId="66471A42" w:rsidR="00390540" w:rsidRPr="00A826B7" w:rsidRDefault="00390540" w:rsidP="00163F24">
            <w:pPr>
              <w:autoSpaceDE w:val="0"/>
              <w:autoSpaceDN w:val="0"/>
              <w:spacing w:before="20" w:after="20" w:line="240" w:lineRule="auto"/>
              <w:jc w:val="center"/>
              <w:rPr>
                <w:rFonts w:eastAsia="Times New Roman"/>
                <w:sz w:val="22"/>
                <w:szCs w:val="22"/>
              </w:rPr>
            </w:pPr>
          </w:p>
        </w:tc>
        <w:tc>
          <w:tcPr>
            <w:tcW w:w="707" w:type="pct"/>
            <w:vMerge/>
            <w:tcBorders>
              <w:left w:val="single" w:sz="4" w:space="0" w:color="auto"/>
            </w:tcBorders>
            <w:vAlign w:val="center"/>
          </w:tcPr>
          <w:p w14:paraId="4EF7054C" w14:textId="77777777" w:rsidR="00390540" w:rsidRPr="00A826B7" w:rsidRDefault="00390540" w:rsidP="00163F24">
            <w:pPr>
              <w:autoSpaceDE w:val="0"/>
              <w:autoSpaceDN w:val="0"/>
              <w:spacing w:before="20" w:after="20" w:line="240" w:lineRule="auto"/>
              <w:rPr>
                <w:rFonts w:eastAsia="Times New Roman"/>
                <w:sz w:val="22"/>
                <w:szCs w:val="22"/>
              </w:rPr>
            </w:pPr>
          </w:p>
        </w:tc>
        <w:tc>
          <w:tcPr>
            <w:tcW w:w="1057" w:type="pct"/>
            <w:vMerge/>
            <w:tcBorders>
              <w:left w:val="single" w:sz="4" w:space="0" w:color="auto"/>
            </w:tcBorders>
            <w:vAlign w:val="center"/>
          </w:tcPr>
          <w:p w14:paraId="75932167" w14:textId="77777777" w:rsidR="00390540" w:rsidRPr="00A826B7" w:rsidRDefault="00390540" w:rsidP="00163F24">
            <w:pPr>
              <w:autoSpaceDE w:val="0"/>
              <w:autoSpaceDN w:val="0"/>
              <w:spacing w:before="20" w:after="20" w:line="240" w:lineRule="auto"/>
              <w:rPr>
                <w:rFonts w:eastAsia="Times New Roman"/>
                <w:sz w:val="22"/>
                <w:szCs w:val="22"/>
                <w:highlight w:val="yellow"/>
              </w:rPr>
            </w:pPr>
          </w:p>
        </w:tc>
      </w:tr>
      <w:tr w:rsidR="00390540" w:rsidRPr="00AD45AA" w14:paraId="697FC44B" w14:textId="77777777" w:rsidTr="00D35E74">
        <w:trPr>
          <w:trHeight w:val="80"/>
          <w:jc w:val="center"/>
        </w:trPr>
        <w:tc>
          <w:tcPr>
            <w:tcW w:w="188" w:type="pct"/>
            <w:vMerge/>
            <w:vAlign w:val="center"/>
          </w:tcPr>
          <w:p w14:paraId="33002BD9" w14:textId="77777777" w:rsidR="00390540" w:rsidRPr="00AD45AA" w:rsidRDefault="00390540" w:rsidP="00163F24">
            <w:pPr>
              <w:autoSpaceDE w:val="0"/>
              <w:autoSpaceDN w:val="0"/>
              <w:spacing w:before="40" w:after="40" w:line="240" w:lineRule="auto"/>
              <w:jc w:val="center"/>
              <w:rPr>
                <w:rFonts w:eastAsia="Times New Roman"/>
                <w:sz w:val="22"/>
                <w:szCs w:val="22"/>
              </w:rPr>
            </w:pPr>
          </w:p>
        </w:tc>
        <w:tc>
          <w:tcPr>
            <w:tcW w:w="882" w:type="pct"/>
            <w:vMerge/>
            <w:tcMar>
              <w:top w:w="0" w:type="dxa"/>
              <w:left w:w="28" w:type="dxa"/>
              <w:bottom w:w="0" w:type="dxa"/>
              <w:right w:w="28" w:type="dxa"/>
            </w:tcMar>
            <w:vAlign w:val="center"/>
          </w:tcPr>
          <w:p w14:paraId="289EF116" w14:textId="77777777" w:rsidR="00390540" w:rsidRPr="00AD45AA" w:rsidRDefault="00390540" w:rsidP="00163F24">
            <w:pPr>
              <w:spacing w:before="40" w:after="40" w:line="240" w:lineRule="auto"/>
              <w:rPr>
                <w:sz w:val="22"/>
                <w:szCs w:val="22"/>
              </w:rPr>
            </w:pPr>
          </w:p>
        </w:tc>
        <w:tc>
          <w:tcPr>
            <w:tcW w:w="753" w:type="pct"/>
            <w:shd w:val="clear" w:color="auto" w:fill="FFFFFF"/>
            <w:tcMar>
              <w:top w:w="0" w:type="dxa"/>
              <w:left w:w="28" w:type="dxa"/>
              <w:bottom w:w="0" w:type="dxa"/>
              <w:right w:w="28" w:type="dxa"/>
            </w:tcMar>
            <w:vAlign w:val="center"/>
          </w:tcPr>
          <w:p w14:paraId="749396E1" w14:textId="024E7E7E" w:rsidR="00390540" w:rsidRPr="00AD45AA" w:rsidRDefault="00390540" w:rsidP="00163F24">
            <w:pPr>
              <w:autoSpaceDE w:val="0"/>
              <w:autoSpaceDN w:val="0"/>
              <w:spacing w:before="40" w:after="40" w:line="240" w:lineRule="auto"/>
              <w:jc w:val="center"/>
              <w:rPr>
                <w:rFonts w:eastAsia="Times New Roman"/>
                <w:sz w:val="22"/>
                <w:szCs w:val="22"/>
              </w:rPr>
            </w:pPr>
            <w:r w:rsidRPr="00163F24">
              <w:rPr>
                <w:bCs/>
                <w:color w:val="000000"/>
                <w:sz w:val="22"/>
                <w:szCs w:val="22"/>
              </w:rPr>
              <w:t>Максимально допустимый коэффициент застройки, %</w:t>
            </w:r>
          </w:p>
        </w:tc>
        <w:tc>
          <w:tcPr>
            <w:tcW w:w="754" w:type="pct"/>
            <w:shd w:val="clear" w:color="auto" w:fill="FFFFFF"/>
            <w:vAlign w:val="center"/>
          </w:tcPr>
          <w:p w14:paraId="5D10374A" w14:textId="75D95E43" w:rsidR="00390540" w:rsidRPr="00D97230" w:rsidRDefault="00390540" w:rsidP="00163F24">
            <w:pPr>
              <w:autoSpaceDE w:val="0"/>
              <w:autoSpaceDN w:val="0"/>
              <w:spacing w:before="40" w:after="40" w:line="240" w:lineRule="auto"/>
              <w:jc w:val="center"/>
              <w:rPr>
                <w:rFonts w:eastAsia="Times New Roman"/>
                <w:sz w:val="22"/>
                <w:szCs w:val="22"/>
              </w:rPr>
            </w:pPr>
            <w:r w:rsidRPr="00D97230">
              <w:rPr>
                <w:rFonts w:eastAsia="Times New Roman"/>
                <w:sz w:val="22"/>
                <w:szCs w:val="22"/>
              </w:rPr>
              <w:t>80</w:t>
            </w:r>
          </w:p>
        </w:tc>
        <w:tc>
          <w:tcPr>
            <w:tcW w:w="659" w:type="pct"/>
            <w:vMerge/>
            <w:tcBorders>
              <w:right w:val="single" w:sz="4" w:space="0" w:color="auto"/>
            </w:tcBorders>
            <w:vAlign w:val="center"/>
          </w:tcPr>
          <w:p w14:paraId="5225EDF8" w14:textId="2A571DAD" w:rsidR="00390540" w:rsidRPr="00A826B7" w:rsidRDefault="00390540" w:rsidP="00163F24">
            <w:pPr>
              <w:autoSpaceDE w:val="0"/>
              <w:autoSpaceDN w:val="0"/>
              <w:spacing w:before="20" w:after="20" w:line="240" w:lineRule="auto"/>
              <w:jc w:val="center"/>
              <w:rPr>
                <w:rFonts w:eastAsia="Times New Roman"/>
                <w:sz w:val="22"/>
                <w:szCs w:val="22"/>
              </w:rPr>
            </w:pPr>
          </w:p>
        </w:tc>
        <w:tc>
          <w:tcPr>
            <w:tcW w:w="707" w:type="pct"/>
            <w:vMerge/>
            <w:tcBorders>
              <w:left w:val="single" w:sz="4" w:space="0" w:color="auto"/>
            </w:tcBorders>
            <w:vAlign w:val="center"/>
          </w:tcPr>
          <w:p w14:paraId="14272601" w14:textId="77777777" w:rsidR="00390540" w:rsidRPr="00A826B7" w:rsidRDefault="00390540" w:rsidP="00163F24">
            <w:pPr>
              <w:autoSpaceDE w:val="0"/>
              <w:autoSpaceDN w:val="0"/>
              <w:spacing w:before="20" w:after="20" w:line="240" w:lineRule="auto"/>
              <w:rPr>
                <w:rFonts w:eastAsia="Times New Roman"/>
                <w:sz w:val="22"/>
                <w:szCs w:val="22"/>
              </w:rPr>
            </w:pPr>
          </w:p>
        </w:tc>
        <w:tc>
          <w:tcPr>
            <w:tcW w:w="1057" w:type="pct"/>
            <w:vMerge/>
            <w:tcBorders>
              <w:left w:val="single" w:sz="4" w:space="0" w:color="auto"/>
            </w:tcBorders>
            <w:vAlign w:val="center"/>
          </w:tcPr>
          <w:p w14:paraId="3CE99ED9" w14:textId="77777777" w:rsidR="00390540" w:rsidRPr="00A826B7" w:rsidRDefault="00390540" w:rsidP="00163F24">
            <w:pPr>
              <w:autoSpaceDE w:val="0"/>
              <w:autoSpaceDN w:val="0"/>
              <w:spacing w:before="20" w:after="20" w:line="240" w:lineRule="auto"/>
              <w:rPr>
                <w:rFonts w:eastAsia="Times New Roman"/>
                <w:sz w:val="22"/>
                <w:szCs w:val="22"/>
                <w:highlight w:val="yellow"/>
              </w:rPr>
            </w:pPr>
          </w:p>
        </w:tc>
      </w:tr>
      <w:tr w:rsidR="00390540" w:rsidRPr="00AD45AA" w14:paraId="0054CC31" w14:textId="77777777" w:rsidTr="00A95C1B">
        <w:trPr>
          <w:trHeight w:val="80"/>
          <w:jc w:val="center"/>
        </w:trPr>
        <w:tc>
          <w:tcPr>
            <w:tcW w:w="188" w:type="pct"/>
            <w:vMerge w:val="restart"/>
            <w:vAlign w:val="center"/>
          </w:tcPr>
          <w:p w14:paraId="506A24EA" w14:textId="30CD2B9E" w:rsidR="00390540" w:rsidRPr="00AD45AA" w:rsidRDefault="00390540" w:rsidP="007C05A0">
            <w:pPr>
              <w:autoSpaceDE w:val="0"/>
              <w:autoSpaceDN w:val="0"/>
              <w:spacing w:before="40" w:after="40" w:line="240" w:lineRule="auto"/>
              <w:jc w:val="center"/>
              <w:rPr>
                <w:rFonts w:eastAsia="Times New Roman"/>
                <w:sz w:val="22"/>
                <w:szCs w:val="22"/>
              </w:rPr>
            </w:pPr>
            <w:r w:rsidRPr="00AD45AA">
              <w:rPr>
                <w:rFonts w:eastAsia="Times New Roman"/>
                <w:sz w:val="22"/>
                <w:szCs w:val="22"/>
              </w:rPr>
              <w:t>5</w:t>
            </w:r>
          </w:p>
        </w:tc>
        <w:tc>
          <w:tcPr>
            <w:tcW w:w="882" w:type="pct"/>
            <w:vMerge w:val="restart"/>
            <w:tcMar>
              <w:top w:w="0" w:type="dxa"/>
              <w:left w:w="28" w:type="dxa"/>
              <w:bottom w:w="0" w:type="dxa"/>
              <w:right w:w="28" w:type="dxa"/>
            </w:tcMar>
            <w:vAlign w:val="center"/>
          </w:tcPr>
          <w:p w14:paraId="1316F868" w14:textId="77777777" w:rsidR="00390540" w:rsidRPr="00AD45AA" w:rsidRDefault="00390540" w:rsidP="007C05A0">
            <w:pPr>
              <w:spacing w:before="40" w:after="40" w:line="240" w:lineRule="auto"/>
              <w:rPr>
                <w:rFonts w:eastAsia="Times New Roman"/>
                <w:sz w:val="22"/>
                <w:szCs w:val="22"/>
              </w:rPr>
            </w:pPr>
            <w:r w:rsidRPr="00AD45AA">
              <w:rPr>
                <w:sz w:val="22"/>
                <w:szCs w:val="22"/>
              </w:rPr>
              <w:t>Производственная зона</w:t>
            </w:r>
          </w:p>
        </w:tc>
        <w:tc>
          <w:tcPr>
            <w:tcW w:w="753" w:type="pct"/>
            <w:tcBorders>
              <w:bottom w:val="single" w:sz="4" w:space="0" w:color="auto"/>
            </w:tcBorders>
            <w:shd w:val="clear" w:color="auto" w:fill="FFFFFF"/>
            <w:tcMar>
              <w:top w:w="0" w:type="dxa"/>
              <w:left w:w="28" w:type="dxa"/>
              <w:bottom w:w="0" w:type="dxa"/>
              <w:right w:w="28" w:type="dxa"/>
            </w:tcMar>
            <w:vAlign w:val="center"/>
          </w:tcPr>
          <w:p w14:paraId="734467A0" w14:textId="3B3D3AA4" w:rsidR="00390540" w:rsidRPr="00AD45AA" w:rsidRDefault="00390540" w:rsidP="007C05A0">
            <w:pPr>
              <w:autoSpaceDE w:val="0"/>
              <w:autoSpaceDN w:val="0"/>
              <w:spacing w:before="40" w:after="40" w:line="240" w:lineRule="auto"/>
              <w:jc w:val="center"/>
              <w:rPr>
                <w:rFonts w:eastAsia="Times New Roman"/>
                <w:sz w:val="22"/>
                <w:szCs w:val="22"/>
              </w:rPr>
            </w:pPr>
            <w:r>
              <w:rPr>
                <w:rFonts w:eastAsia="Times New Roman"/>
                <w:sz w:val="22"/>
                <w:szCs w:val="22"/>
              </w:rPr>
              <w:t>Площадь зоны, га</w:t>
            </w:r>
          </w:p>
        </w:tc>
        <w:tc>
          <w:tcPr>
            <w:tcW w:w="754" w:type="pct"/>
            <w:tcBorders>
              <w:bottom w:val="single" w:sz="4" w:space="0" w:color="auto"/>
            </w:tcBorders>
            <w:shd w:val="clear" w:color="auto" w:fill="FFFFFF"/>
            <w:vAlign w:val="center"/>
          </w:tcPr>
          <w:p w14:paraId="224847A8" w14:textId="6D504622" w:rsidR="00390540" w:rsidRPr="00A826B7" w:rsidRDefault="00FC2ADA" w:rsidP="007C05A0">
            <w:pPr>
              <w:autoSpaceDE w:val="0"/>
              <w:autoSpaceDN w:val="0"/>
              <w:spacing w:before="40" w:after="40" w:line="240" w:lineRule="auto"/>
              <w:jc w:val="center"/>
              <w:rPr>
                <w:rFonts w:eastAsia="Times New Roman"/>
                <w:sz w:val="22"/>
                <w:szCs w:val="22"/>
                <w:highlight w:val="yellow"/>
              </w:rPr>
            </w:pPr>
            <w:r>
              <w:rPr>
                <w:sz w:val="22"/>
                <w:szCs w:val="22"/>
              </w:rPr>
              <w:t>62,13</w:t>
            </w:r>
          </w:p>
        </w:tc>
        <w:tc>
          <w:tcPr>
            <w:tcW w:w="659" w:type="pct"/>
            <w:vMerge w:val="restart"/>
            <w:tcBorders>
              <w:right w:val="single" w:sz="4" w:space="0" w:color="auto"/>
            </w:tcBorders>
            <w:vAlign w:val="center"/>
          </w:tcPr>
          <w:p w14:paraId="49F1CC7A" w14:textId="3A2C1793" w:rsidR="00390540" w:rsidRPr="00A826B7" w:rsidRDefault="00390540" w:rsidP="007C05A0">
            <w:pPr>
              <w:autoSpaceDE w:val="0"/>
              <w:autoSpaceDN w:val="0"/>
              <w:spacing w:after="0" w:line="240" w:lineRule="auto"/>
              <w:jc w:val="center"/>
              <w:rPr>
                <w:rFonts w:eastAsia="Times New Roman"/>
                <w:sz w:val="22"/>
                <w:szCs w:val="22"/>
              </w:rPr>
            </w:pPr>
            <w:r w:rsidRPr="00A826B7">
              <w:rPr>
                <w:rFonts w:eastAsia="Times New Roman"/>
                <w:sz w:val="22"/>
                <w:szCs w:val="22"/>
              </w:rPr>
              <w:t>-</w:t>
            </w:r>
          </w:p>
        </w:tc>
        <w:tc>
          <w:tcPr>
            <w:tcW w:w="707" w:type="pct"/>
            <w:vMerge w:val="restart"/>
            <w:tcBorders>
              <w:left w:val="single" w:sz="4" w:space="0" w:color="auto"/>
            </w:tcBorders>
            <w:vAlign w:val="center"/>
          </w:tcPr>
          <w:p w14:paraId="5C3E32FE" w14:textId="584FA13A" w:rsidR="00390540" w:rsidRPr="00A826B7" w:rsidRDefault="00A826B7" w:rsidP="004C7EB2">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1057" w:type="pct"/>
            <w:vMerge w:val="restart"/>
            <w:tcBorders>
              <w:left w:val="single" w:sz="4" w:space="0" w:color="auto"/>
            </w:tcBorders>
            <w:vAlign w:val="center"/>
          </w:tcPr>
          <w:p w14:paraId="3532FE5B" w14:textId="01E92583" w:rsidR="00390540" w:rsidRPr="004C7EB2" w:rsidRDefault="004C7EB2" w:rsidP="004C7EB2">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r>
      <w:tr w:rsidR="00390540" w:rsidRPr="00AD45AA" w14:paraId="29650D63" w14:textId="77777777" w:rsidTr="00DA2CA0">
        <w:trPr>
          <w:trHeight w:val="80"/>
          <w:jc w:val="center"/>
        </w:trPr>
        <w:tc>
          <w:tcPr>
            <w:tcW w:w="188" w:type="pct"/>
            <w:vMerge/>
            <w:vAlign w:val="center"/>
          </w:tcPr>
          <w:p w14:paraId="60F2384C" w14:textId="77777777" w:rsidR="00390540" w:rsidRPr="00AD45AA" w:rsidRDefault="00390540" w:rsidP="00390540">
            <w:pPr>
              <w:autoSpaceDE w:val="0"/>
              <w:autoSpaceDN w:val="0"/>
              <w:spacing w:before="40" w:after="40" w:line="240" w:lineRule="auto"/>
              <w:jc w:val="center"/>
              <w:rPr>
                <w:rFonts w:eastAsia="Times New Roman"/>
                <w:sz w:val="22"/>
                <w:szCs w:val="22"/>
              </w:rPr>
            </w:pPr>
          </w:p>
        </w:tc>
        <w:tc>
          <w:tcPr>
            <w:tcW w:w="882" w:type="pct"/>
            <w:vMerge/>
            <w:tcMar>
              <w:top w:w="0" w:type="dxa"/>
              <w:left w:w="28" w:type="dxa"/>
              <w:bottom w:w="0" w:type="dxa"/>
              <w:right w:w="28" w:type="dxa"/>
            </w:tcMar>
            <w:vAlign w:val="center"/>
          </w:tcPr>
          <w:p w14:paraId="476693F3" w14:textId="77777777" w:rsidR="00390540" w:rsidRPr="00AD45AA" w:rsidRDefault="00390540" w:rsidP="00390540">
            <w:pPr>
              <w:spacing w:before="40" w:after="40" w:line="240" w:lineRule="auto"/>
              <w:rPr>
                <w:sz w:val="22"/>
                <w:szCs w:val="22"/>
              </w:rPr>
            </w:pPr>
          </w:p>
        </w:tc>
        <w:tc>
          <w:tcPr>
            <w:tcW w:w="753" w:type="pct"/>
            <w:tcBorders>
              <w:bottom w:val="single" w:sz="4" w:space="0" w:color="auto"/>
            </w:tcBorders>
            <w:shd w:val="clear" w:color="auto" w:fill="FFFFFF"/>
            <w:tcMar>
              <w:top w:w="0" w:type="dxa"/>
              <w:left w:w="28" w:type="dxa"/>
              <w:bottom w:w="0" w:type="dxa"/>
              <w:right w:w="28" w:type="dxa"/>
            </w:tcMar>
            <w:vAlign w:val="bottom"/>
          </w:tcPr>
          <w:p w14:paraId="4546B109" w14:textId="452321C1" w:rsidR="00390540" w:rsidRPr="00390540" w:rsidRDefault="00390540" w:rsidP="00390540">
            <w:pPr>
              <w:autoSpaceDE w:val="0"/>
              <w:autoSpaceDN w:val="0"/>
              <w:spacing w:before="40" w:after="40" w:line="240" w:lineRule="auto"/>
              <w:jc w:val="center"/>
              <w:rPr>
                <w:sz w:val="22"/>
                <w:szCs w:val="22"/>
              </w:rPr>
            </w:pPr>
            <w:r w:rsidRPr="00390540">
              <w:rPr>
                <w:bCs/>
                <w:color w:val="000000"/>
                <w:sz w:val="22"/>
                <w:szCs w:val="22"/>
              </w:rPr>
              <w:t>Максимально допустимый коэффициент застройки, %</w:t>
            </w:r>
          </w:p>
        </w:tc>
        <w:tc>
          <w:tcPr>
            <w:tcW w:w="754" w:type="pct"/>
            <w:tcBorders>
              <w:bottom w:val="single" w:sz="4" w:space="0" w:color="auto"/>
            </w:tcBorders>
            <w:shd w:val="clear" w:color="auto" w:fill="FFFFFF"/>
            <w:vAlign w:val="center"/>
          </w:tcPr>
          <w:p w14:paraId="4402855B" w14:textId="02842794" w:rsidR="00390540" w:rsidRPr="00D97230" w:rsidRDefault="00390540" w:rsidP="00390540">
            <w:pPr>
              <w:autoSpaceDE w:val="0"/>
              <w:autoSpaceDN w:val="0"/>
              <w:spacing w:before="40" w:after="40" w:line="240" w:lineRule="auto"/>
              <w:jc w:val="center"/>
              <w:rPr>
                <w:rFonts w:eastAsia="Times New Roman"/>
                <w:sz w:val="22"/>
                <w:szCs w:val="22"/>
              </w:rPr>
            </w:pPr>
            <w:r w:rsidRPr="00D97230">
              <w:rPr>
                <w:rFonts w:eastAsia="Times New Roman"/>
                <w:sz w:val="22"/>
                <w:szCs w:val="22"/>
              </w:rPr>
              <w:t>80</w:t>
            </w:r>
          </w:p>
        </w:tc>
        <w:tc>
          <w:tcPr>
            <w:tcW w:w="659" w:type="pct"/>
            <w:vMerge/>
            <w:tcBorders>
              <w:right w:val="single" w:sz="4" w:space="0" w:color="auto"/>
            </w:tcBorders>
            <w:vAlign w:val="center"/>
          </w:tcPr>
          <w:p w14:paraId="2FC2BACB" w14:textId="7873F9D4" w:rsidR="00390540" w:rsidRPr="00A826B7" w:rsidRDefault="00390540" w:rsidP="00390540">
            <w:pPr>
              <w:autoSpaceDE w:val="0"/>
              <w:autoSpaceDN w:val="0"/>
              <w:spacing w:after="0" w:line="240" w:lineRule="auto"/>
              <w:jc w:val="center"/>
              <w:rPr>
                <w:rFonts w:eastAsia="Times New Roman"/>
                <w:sz w:val="22"/>
                <w:szCs w:val="22"/>
              </w:rPr>
            </w:pPr>
          </w:p>
        </w:tc>
        <w:tc>
          <w:tcPr>
            <w:tcW w:w="707" w:type="pct"/>
            <w:vMerge/>
            <w:tcBorders>
              <w:left w:val="single" w:sz="4" w:space="0" w:color="auto"/>
            </w:tcBorders>
            <w:vAlign w:val="center"/>
          </w:tcPr>
          <w:p w14:paraId="5C84C334" w14:textId="7CEC5E65" w:rsidR="00390540" w:rsidRPr="00A826B7" w:rsidRDefault="00390540" w:rsidP="00390540">
            <w:pPr>
              <w:autoSpaceDE w:val="0"/>
              <w:autoSpaceDN w:val="0"/>
              <w:spacing w:after="0" w:line="240" w:lineRule="auto"/>
              <w:jc w:val="center"/>
              <w:rPr>
                <w:rFonts w:eastAsia="Times New Roman"/>
                <w:sz w:val="22"/>
                <w:szCs w:val="22"/>
              </w:rPr>
            </w:pPr>
          </w:p>
        </w:tc>
        <w:tc>
          <w:tcPr>
            <w:tcW w:w="1057" w:type="pct"/>
            <w:vMerge/>
            <w:tcBorders>
              <w:left w:val="single" w:sz="4" w:space="0" w:color="auto"/>
            </w:tcBorders>
            <w:vAlign w:val="center"/>
          </w:tcPr>
          <w:p w14:paraId="6C418A57" w14:textId="570F23CD" w:rsidR="00390540" w:rsidRPr="00A826B7" w:rsidRDefault="00390540" w:rsidP="00390540">
            <w:pPr>
              <w:autoSpaceDE w:val="0"/>
              <w:autoSpaceDN w:val="0"/>
              <w:spacing w:after="0" w:line="240" w:lineRule="auto"/>
              <w:jc w:val="center"/>
              <w:rPr>
                <w:rFonts w:eastAsia="Times New Roman"/>
                <w:sz w:val="22"/>
                <w:szCs w:val="22"/>
                <w:highlight w:val="yellow"/>
              </w:rPr>
            </w:pPr>
          </w:p>
        </w:tc>
      </w:tr>
      <w:tr w:rsidR="00390540" w:rsidRPr="00AD45AA" w14:paraId="63A2CA4B" w14:textId="77777777" w:rsidTr="00390540">
        <w:trPr>
          <w:trHeight w:val="80"/>
          <w:jc w:val="center"/>
        </w:trPr>
        <w:tc>
          <w:tcPr>
            <w:tcW w:w="188" w:type="pct"/>
            <w:vMerge/>
            <w:tcBorders>
              <w:bottom w:val="single" w:sz="4" w:space="0" w:color="auto"/>
            </w:tcBorders>
            <w:vAlign w:val="center"/>
          </w:tcPr>
          <w:p w14:paraId="4754349D" w14:textId="77777777" w:rsidR="00390540" w:rsidRPr="00AD45AA" w:rsidRDefault="00390540" w:rsidP="00390540">
            <w:pPr>
              <w:autoSpaceDE w:val="0"/>
              <w:autoSpaceDN w:val="0"/>
              <w:spacing w:before="40" w:after="40" w:line="240" w:lineRule="auto"/>
              <w:jc w:val="center"/>
              <w:rPr>
                <w:rFonts w:eastAsia="Times New Roman"/>
                <w:sz w:val="22"/>
                <w:szCs w:val="22"/>
              </w:rPr>
            </w:pPr>
          </w:p>
        </w:tc>
        <w:tc>
          <w:tcPr>
            <w:tcW w:w="882" w:type="pct"/>
            <w:vMerge/>
            <w:tcBorders>
              <w:bottom w:val="single" w:sz="4" w:space="0" w:color="auto"/>
            </w:tcBorders>
            <w:tcMar>
              <w:top w:w="0" w:type="dxa"/>
              <w:left w:w="28" w:type="dxa"/>
              <w:bottom w:w="0" w:type="dxa"/>
              <w:right w:w="28" w:type="dxa"/>
            </w:tcMar>
            <w:vAlign w:val="center"/>
          </w:tcPr>
          <w:p w14:paraId="04733DAF" w14:textId="77777777" w:rsidR="00390540" w:rsidRPr="00AD45AA" w:rsidRDefault="00390540" w:rsidP="00390540">
            <w:pPr>
              <w:spacing w:before="40" w:after="40" w:line="240" w:lineRule="auto"/>
              <w:rPr>
                <w:sz w:val="22"/>
                <w:szCs w:val="22"/>
              </w:rPr>
            </w:pPr>
          </w:p>
        </w:tc>
        <w:tc>
          <w:tcPr>
            <w:tcW w:w="753" w:type="pct"/>
            <w:tcBorders>
              <w:bottom w:val="single" w:sz="4" w:space="0" w:color="auto"/>
            </w:tcBorders>
            <w:shd w:val="clear" w:color="auto" w:fill="FFFFFF"/>
            <w:tcMar>
              <w:top w:w="0" w:type="dxa"/>
              <w:left w:w="28" w:type="dxa"/>
              <w:bottom w:w="0" w:type="dxa"/>
              <w:right w:w="28" w:type="dxa"/>
            </w:tcMar>
            <w:vAlign w:val="center"/>
          </w:tcPr>
          <w:p w14:paraId="54122376" w14:textId="033D5FF0" w:rsidR="00390540" w:rsidRPr="00390540" w:rsidRDefault="00390540" w:rsidP="00390540">
            <w:pPr>
              <w:autoSpaceDE w:val="0"/>
              <w:autoSpaceDN w:val="0"/>
              <w:spacing w:before="40" w:after="40" w:line="240" w:lineRule="auto"/>
              <w:jc w:val="center"/>
              <w:rPr>
                <w:sz w:val="22"/>
                <w:szCs w:val="22"/>
              </w:rPr>
            </w:pPr>
            <w:r w:rsidRPr="00390540">
              <w:rPr>
                <w:bCs/>
                <w:color w:val="000000"/>
                <w:sz w:val="22"/>
                <w:szCs w:val="22"/>
              </w:rPr>
              <w:t>Максимальная средняя этажность застройки зоны, этажи</w:t>
            </w:r>
          </w:p>
        </w:tc>
        <w:tc>
          <w:tcPr>
            <w:tcW w:w="754" w:type="pct"/>
            <w:tcBorders>
              <w:bottom w:val="single" w:sz="4" w:space="0" w:color="auto"/>
            </w:tcBorders>
            <w:shd w:val="clear" w:color="auto" w:fill="FFFFFF"/>
            <w:vAlign w:val="center"/>
          </w:tcPr>
          <w:p w14:paraId="56E74B3E" w14:textId="466DC6F1" w:rsidR="00390540" w:rsidRPr="00D97230" w:rsidRDefault="00390540" w:rsidP="00390540">
            <w:pPr>
              <w:autoSpaceDE w:val="0"/>
              <w:autoSpaceDN w:val="0"/>
              <w:spacing w:after="0" w:line="240" w:lineRule="auto"/>
              <w:jc w:val="center"/>
              <w:rPr>
                <w:rFonts w:eastAsia="Times New Roman"/>
                <w:sz w:val="22"/>
                <w:szCs w:val="22"/>
              </w:rPr>
            </w:pPr>
            <w:r w:rsidRPr="00D97230">
              <w:rPr>
                <w:rFonts w:eastAsia="Times New Roman"/>
                <w:sz w:val="22"/>
                <w:szCs w:val="22"/>
              </w:rPr>
              <w:t>2</w:t>
            </w:r>
          </w:p>
        </w:tc>
        <w:tc>
          <w:tcPr>
            <w:tcW w:w="659" w:type="pct"/>
            <w:vMerge/>
            <w:tcBorders>
              <w:bottom w:val="single" w:sz="4" w:space="0" w:color="auto"/>
              <w:right w:val="single" w:sz="4" w:space="0" w:color="auto"/>
            </w:tcBorders>
            <w:vAlign w:val="center"/>
          </w:tcPr>
          <w:p w14:paraId="023E8083" w14:textId="3D42F0F8" w:rsidR="00390540" w:rsidRPr="00A826B7" w:rsidRDefault="00390540" w:rsidP="00390540">
            <w:pPr>
              <w:autoSpaceDE w:val="0"/>
              <w:autoSpaceDN w:val="0"/>
              <w:spacing w:after="0" w:line="240" w:lineRule="auto"/>
              <w:jc w:val="center"/>
              <w:rPr>
                <w:rFonts w:eastAsia="Times New Roman"/>
                <w:sz w:val="22"/>
                <w:szCs w:val="22"/>
              </w:rPr>
            </w:pPr>
          </w:p>
        </w:tc>
        <w:tc>
          <w:tcPr>
            <w:tcW w:w="707" w:type="pct"/>
            <w:vMerge/>
            <w:tcBorders>
              <w:left w:val="single" w:sz="4" w:space="0" w:color="auto"/>
              <w:bottom w:val="single" w:sz="4" w:space="0" w:color="auto"/>
            </w:tcBorders>
            <w:vAlign w:val="center"/>
          </w:tcPr>
          <w:p w14:paraId="32D4E626" w14:textId="770E0984" w:rsidR="00390540" w:rsidRPr="00A826B7" w:rsidRDefault="00390540" w:rsidP="00390540">
            <w:pPr>
              <w:autoSpaceDE w:val="0"/>
              <w:autoSpaceDN w:val="0"/>
              <w:spacing w:after="0" w:line="240" w:lineRule="auto"/>
              <w:jc w:val="center"/>
              <w:rPr>
                <w:rFonts w:eastAsia="Times New Roman"/>
                <w:sz w:val="22"/>
                <w:szCs w:val="22"/>
              </w:rPr>
            </w:pPr>
          </w:p>
        </w:tc>
        <w:tc>
          <w:tcPr>
            <w:tcW w:w="1057" w:type="pct"/>
            <w:vMerge/>
            <w:tcBorders>
              <w:left w:val="single" w:sz="4" w:space="0" w:color="auto"/>
              <w:bottom w:val="single" w:sz="4" w:space="0" w:color="auto"/>
            </w:tcBorders>
            <w:vAlign w:val="center"/>
          </w:tcPr>
          <w:p w14:paraId="2C8E215D" w14:textId="00743876" w:rsidR="00390540" w:rsidRPr="00A826B7" w:rsidRDefault="00390540" w:rsidP="00390540">
            <w:pPr>
              <w:autoSpaceDE w:val="0"/>
              <w:autoSpaceDN w:val="0"/>
              <w:spacing w:after="0" w:line="240" w:lineRule="auto"/>
              <w:jc w:val="center"/>
              <w:rPr>
                <w:rFonts w:eastAsia="Times New Roman"/>
                <w:sz w:val="22"/>
                <w:szCs w:val="22"/>
                <w:highlight w:val="yellow"/>
              </w:rPr>
            </w:pPr>
          </w:p>
        </w:tc>
      </w:tr>
      <w:tr w:rsidR="00390540" w:rsidRPr="00AD45AA" w14:paraId="5E6BD4B0" w14:textId="77777777" w:rsidTr="00AC3FBD">
        <w:trPr>
          <w:trHeight w:val="80"/>
          <w:jc w:val="center"/>
        </w:trPr>
        <w:tc>
          <w:tcPr>
            <w:tcW w:w="188" w:type="pct"/>
            <w:vMerge w:val="restart"/>
            <w:vAlign w:val="center"/>
          </w:tcPr>
          <w:p w14:paraId="454DE6D5" w14:textId="4A0F0A24" w:rsidR="00390540" w:rsidRPr="00AD45AA" w:rsidRDefault="00390540" w:rsidP="007C05A0">
            <w:pPr>
              <w:autoSpaceDE w:val="0"/>
              <w:autoSpaceDN w:val="0"/>
              <w:spacing w:before="40" w:after="40" w:line="240" w:lineRule="auto"/>
              <w:jc w:val="center"/>
              <w:rPr>
                <w:rFonts w:eastAsia="Times New Roman"/>
                <w:sz w:val="22"/>
                <w:szCs w:val="22"/>
              </w:rPr>
            </w:pPr>
            <w:r w:rsidRPr="00AD45AA">
              <w:rPr>
                <w:rFonts w:eastAsia="Times New Roman"/>
                <w:sz w:val="22"/>
                <w:szCs w:val="22"/>
              </w:rPr>
              <w:t>6</w:t>
            </w:r>
          </w:p>
        </w:tc>
        <w:tc>
          <w:tcPr>
            <w:tcW w:w="882" w:type="pct"/>
            <w:vMerge w:val="restart"/>
            <w:tcMar>
              <w:top w:w="0" w:type="dxa"/>
              <w:left w:w="28" w:type="dxa"/>
              <w:bottom w:w="0" w:type="dxa"/>
              <w:right w:w="28" w:type="dxa"/>
            </w:tcMar>
            <w:vAlign w:val="center"/>
          </w:tcPr>
          <w:p w14:paraId="589D46DB" w14:textId="24388ECB" w:rsidR="00390540" w:rsidRPr="00AD45AA" w:rsidRDefault="00390540" w:rsidP="007C05A0">
            <w:pPr>
              <w:spacing w:before="40" w:after="40" w:line="240" w:lineRule="auto"/>
              <w:rPr>
                <w:sz w:val="22"/>
                <w:szCs w:val="22"/>
              </w:rPr>
            </w:pPr>
            <w:r w:rsidRPr="00AD45AA">
              <w:rPr>
                <w:sz w:val="22"/>
                <w:szCs w:val="22"/>
              </w:rPr>
              <w:t>Коммунально-складская зона</w:t>
            </w:r>
          </w:p>
        </w:tc>
        <w:tc>
          <w:tcPr>
            <w:tcW w:w="753" w:type="pct"/>
            <w:tcBorders>
              <w:bottom w:val="single" w:sz="4" w:space="0" w:color="auto"/>
            </w:tcBorders>
            <w:shd w:val="clear" w:color="auto" w:fill="FFFFFF"/>
            <w:tcMar>
              <w:top w:w="0" w:type="dxa"/>
              <w:left w:w="28" w:type="dxa"/>
              <w:bottom w:w="0" w:type="dxa"/>
              <w:right w:w="28" w:type="dxa"/>
            </w:tcMar>
            <w:vAlign w:val="center"/>
          </w:tcPr>
          <w:p w14:paraId="24B4125B" w14:textId="3B6382A7" w:rsidR="00390540" w:rsidRPr="00AD45AA" w:rsidRDefault="00390540" w:rsidP="007C05A0">
            <w:pPr>
              <w:autoSpaceDE w:val="0"/>
              <w:autoSpaceDN w:val="0"/>
              <w:spacing w:before="40" w:after="40" w:line="240" w:lineRule="auto"/>
              <w:jc w:val="center"/>
              <w:rPr>
                <w:sz w:val="22"/>
                <w:szCs w:val="22"/>
              </w:rPr>
            </w:pPr>
            <w:r>
              <w:rPr>
                <w:rFonts w:eastAsia="Times New Roman"/>
                <w:sz w:val="22"/>
                <w:szCs w:val="22"/>
              </w:rPr>
              <w:t>Площадь зоны, га</w:t>
            </w:r>
          </w:p>
        </w:tc>
        <w:tc>
          <w:tcPr>
            <w:tcW w:w="754" w:type="pct"/>
            <w:tcBorders>
              <w:bottom w:val="single" w:sz="4" w:space="0" w:color="auto"/>
            </w:tcBorders>
            <w:shd w:val="clear" w:color="auto" w:fill="FFFFFF"/>
            <w:vAlign w:val="center"/>
          </w:tcPr>
          <w:p w14:paraId="2B30FBE2" w14:textId="455D6EFB" w:rsidR="00390540" w:rsidRPr="00A826B7" w:rsidRDefault="00D97230" w:rsidP="007C05A0">
            <w:pPr>
              <w:autoSpaceDE w:val="0"/>
              <w:autoSpaceDN w:val="0"/>
              <w:spacing w:before="40" w:after="40" w:line="240" w:lineRule="auto"/>
              <w:jc w:val="center"/>
              <w:rPr>
                <w:rFonts w:eastAsia="Times New Roman"/>
                <w:sz w:val="22"/>
                <w:szCs w:val="22"/>
                <w:highlight w:val="yellow"/>
              </w:rPr>
            </w:pPr>
            <w:r w:rsidRPr="00D97230">
              <w:rPr>
                <w:sz w:val="22"/>
                <w:szCs w:val="22"/>
              </w:rPr>
              <w:t>0,13</w:t>
            </w:r>
          </w:p>
        </w:tc>
        <w:tc>
          <w:tcPr>
            <w:tcW w:w="659" w:type="pct"/>
            <w:vMerge w:val="restart"/>
            <w:tcBorders>
              <w:right w:val="single" w:sz="4" w:space="0" w:color="auto"/>
            </w:tcBorders>
            <w:vAlign w:val="center"/>
          </w:tcPr>
          <w:p w14:paraId="113BEA3E" w14:textId="33C3E583" w:rsidR="00390540" w:rsidRPr="00A826B7" w:rsidRDefault="00390540" w:rsidP="0039054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707" w:type="pct"/>
            <w:vMerge w:val="restart"/>
            <w:tcBorders>
              <w:left w:val="single" w:sz="4" w:space="0" w:color="auto"/>
            </w:tcBorders>
            <w:vAlign w:val="center"/>
          </w:tcPr>
          <w:p w14:paraId="4295F788" w14:textId="2F459854" w:rsidR="00390540" w:rsidRPr="00A826B7" w:rsidRDefault="00390540" w:rsidP="0039054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1057" w:type="pct"/>
            <w:vMerge w:val="restart"/>
            <w:tcBorders>
              <w:left w:val="single" w:sz="4" w:space="0" w:color="auto"/>
            </w:tcBorders>
            <w:vAlign w:val="center"/>
          </w:tcPr>
          <w:p w14:paraId="19FB2743" w14:textId="77777777" w:rsidR="004C7EB2" w:rsidRPr="00A826B7" w:rsidRDefault="004C7EB2" w:rsidP="004C7EB2">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p w14:paraId="2E85CF3B" w14:textId="79F7295F" w:rsidR="00390540" w:rsidRPr="00A826B7" w:rsidRDefault="00390540" w:rsidP="004C7EB2">
            <w:pPr>
              <w:autoSpaceDE w:val="0"/>
              <w:autoSpaceDN w:val="0"/>
              <w:spacing w:before="20" w:after="20" w:line="240" w:lineRule="auto"/>
              <w:rPr>
                <w:rFonts w:eastAsia="Times New Roman"/>
                <w:sz w:val="22"/>
                <w:szCs w:val="22"/>
                <w:highlight w:val="yellow"/>
              </w:rPr>
            </w:pPr>
          </w:p>
        </w:tc>
      </w:tr>
      <w:tr w:rsidR="00390540" w:rsidRPr="00AD45AA" w14:paraId="3EA332D0" w14:textId="77777777" w:rsidTr="00AC3FBD">
        <w:trPr>
          <w:trHeight w:val="80"/>
          <w:jc w:val="center"/>
        </w:trPr>
        <w:tc>
          <w:tcPr>
            <w:tcW w:w="188" w:type="pct"/>
            <w:vMerge/>
            <w:vAlign w:val="center"/>
          </w:tcPr>
          <w:p w14:paraId="39FB67A0" w14:textId="77777777" w:rsidR="00390540" w:rsidRPr="00AD45AA" w:rsidRDefault="00390540" w:rsidP="00390540">
            <w:pPr>
              <w:autoSpaceDE w:val="0"/>
              <w:autoSpaceDN w:val="0"/>
              <w:spacing w:before="40" w:after="40" w:line="240" w:lineRule="auto"/>
              <w:jc w:val="center"/>
              <w:rPr>
                <w:rFonts w:eastAsia="Times New Roman"/>
                <w:sz w:val="22"/>
                <w:szCs w:val="22"/>
              </w:rPr>
            </w:pPr>
          </w:p>
        </w:tc>
        <w:tc>
          <w:tcPr>
            <w:tcW w:w="882" w:type="pct"/>
            <w:vMerge/>
            <w:tcMar>
              <w:top w:w="0" w:type="dxa"/>
              <w:left w:w="28" w:type="dxa"/>
              <w:bottom w:w="0" w:type="dxa"/>
              <w:right w:w="28" w:type="dxa"/>
            </w:tcMar>
            <w:vAlign w:val="center"/>
          </w:tcPr>
          <w:p w14:paraId="7CC333F2" w14:textId="77777777" w:rsidR="00390540" w:rsidRPr="00AD45AA" w:rsidRDefault="00390540" w:rsidP="00390540">
            <w:pPr>
              <w:spacing w:before="40" w:after="40" w:line="240" w:lineRule="auto"/>
              <w:rPr>
                <w:sz w:val="22"/>
                <w:szCs w:val="22"/>
              </w:rPr>
            </w:pPr>
          </w:p>
        </w:tc>
        <w:tc>
          <w:tcPr>
            <w:tcW w:w="753" w:type="pct"/>
            <w:tcBorders>
              <w:bottom w:val="single" w:sz="4" w:space="0" w:color="auto"/>
            </w:tcBorders>
            <w:shd w:val="clear" w:color="auto" w:fill="FFFFFF"/>
            <w:tcMar>
              <w:top w:w="0" w:type="dxa"/>
              <w:left w:w="28" w:type="dxa"/>
              <w:bottom w:w="0" w:type="dxa"/>
              <w:right w:w="28" w:type="dxa"/>
            </w:tcMar>
            <w:vAlign w:val="center"/>
          </w:tcPr>
          <w:p w14:paraId="67ACCE69" w14:textId="66A289BC" w:rsidR="00390540" w:rsidRPr="00AD45AA" w:rsidRDefault="00390540" w:rsidP="00390540">
            <w:pPr>
              <w:autoSpaceDE w:val="0"/>
              <w:autoSpaceDN w:val="0"/>
              <w:spacing w:before="40" w:after="40" w:line="240" w:lineRule="auto"/>
              <w:jc w:val="center"/>
              <w:rPr>
                <w:sz w:val="22"/>
                <w:szCs w:val="22"/>
              </w:rPr>
            </w:pPr>
            <w:r w:rsidRPr="00163F24">
              <w:rPr>
                <w:bCs/>
                <w:color w:val="000000"/>
                <w:sz w:val="22"/>
                <w:szCs w:val="22"/>
              </w:rPr>
              <w:t>Максимальная средняя этажность застройки зоны, этажи</w:t>
            </w:r>
          </w:p>
        </w:tc>
        <w:tc>
          <w:tcPr>
            <w:tcW w:w="754" w:type="pct"/>
            <w:tcBorders>
              <w:bottom w:val="single" w:sz="4" w:space="0" w:color="auto"/>
            </w:tcBorders>
            <w:shd w:val="clear" w:color="auto" w:fill="FFFFFF"/>
            <w:vAlign w:val="center"/>
          </w:tcPr>
          <w:p w14:paraId="6B7789F4" w14:textId="601E4DC8" w:rsidR="00390540" w:rsidRPr="00D97230" w:rsidRDefault="00390540" w:rsidP="00390540">
            <w:pPr>
              <w:autoSpaceDE w:val="0"/>
              <w:autoSpaceDN w:val="0"/>
              <w:spacing w:before="40" w:after="40" w:line="240" w:lineRule="auto"/>
              <w:jc w:val="center"/>
              <w:rPr>
                <w:rFonts w:eastAsia="Times New Roman"/>
                <w:sz w:val="22"/>
                <w:szCs w:val="22"/>
              </w:rPr>
            </w:pPr>
            <w:r w:rsidRPr="00D97230">
              <w:rPr>
                <w:rFonts w:eastAsia="Times New Roman"/>
                <w:sz w:val="22"/>
                <w:szCs w:val="22"/>
              </w:rPr>
              <w:t>2</w:t>
            </w:r>
          </w:p>
        </w:tc>
        <w:tc>
          <w:tcPr>
            <w:tcW w:w="659" w:type="pct"/>
            <w:vMerge/>
            <w:tcBorders>
              <w:right w:val="single" w:sz="4" w:space="0" w:color="auto"/>
            </w:tcBorders>
            <w:vAlign w:val="center"/>
          </w:tcPr>
          <w:p w14:paraId="63F4407D" w14:textId="6D265FC7" w:rsidR="00390540" w:rsidRPr="00A826B7" w:rsidRDefault="00390540" w:rsidP="00390540">
            <w:pPr>
              <w:autoSpaceDE w:val="0"/>
              <w:autoSpaceDN w:val="0"/>
              <w:spacing w:before="20" w:after="20" w:line="240" w:lineRule="auto"/>
              <w:jc w:val="center"/>
              <w:rPr>
                <w:rFonts w:eastAsia="Times New Roman"/>
                <w:sz w:val="22"/>
                <w:szCs w:val="22"/>
              </w:rPr>
            </w:pPr>
          </w:p>
        </w:tc>
        <w:tc>
          <w:tcPr>
            <w:tcW w:w="707" w:type="pct"/>
            <w:vMerge/>
            <w:tcBorders>
              <w:left w:val="single" w:sz="4" w:space="0" w:color="auto"/>
            </w:tcBorders>
            <w:vAlign w:val="center"/>
          </w:tcPr>
          <w:p w14:paraId="2C5AD626" w14:textId="24D5BB63" w:rsidR="00390540" w:rsidRPr="00A826B7" w:rsidRDefault="00390540" w:rsidP="00390540">
            <w:pPr>
              <w:autoSpaceDE w:val="0"/>
              <w:autoSpaceDN w:val="0"/>
              <w:spacing w:before="20" w:after="20" w:line="240" w:lineRule="auto"/>
              <w:jc w:val="center"/>
              <w:rPr>
                <w:rFonts w:eastAsia="Times New Roman"/>
                <w:sz w:val="22"/>
                <w:szCs w:val="22"/>
              </w:rPr>
            </w:pPr>
          </w:p>
        </w:tc>
        <w:tc>
          <w:tcPr>
            <w:tcW w:w="1057" w:type="pct"/>
            <w:vMerge/>
            <w:tcBorders>
              <w:left w:val="single" w:sz="4" w:space="0" w:color="auto"/>
            </w:tcBorders>
            <w:vAlign w:val="center"/>
          </w:tcPr>
          <w:p w14:paraId="33D6485F" w14:textId="41839F97" w:rsidR="00390540" w:rsidRPr="00A826B7" w:rsidRDefault="00390540" w:rsidP="00390540">
            <w:pPr>
              <w:autoSpaceDE w:val="0"/>
              <w:autoSpaceDN w:val="0"/>
              <w:spacing w:before="20" w:after="20" w:line="240" w:lineRule="auto"/>
              <w:jc w:val="center"/>
              <w:rPr>
                <w:rFonts w:eastAsia="Times New Roman"/>
                <w:sz w:val="22"/>
                <w:szCs w:val="22"/>
                <w:highlight w:val="yellow"/>
              </w:rPr>
            </w:pPr>
          </w:p>
        </w:tc>
      </w:tr>
      <w:tr w:rsidR="00390540" w:rsidRPr="00AD45AA" w14:paraId="03A0D2A2" w14:textId="77777777" w:rsidTr="00D35E74">
        <w:trPr>
          <w:trHeight w:val="80"/>
          <w:jc w:val="center"/>
        </w:trPr>
        <w:tc>
          <w:tcPr>
            <w:tcW w:w="188" w:type="pct"/>
            <w:vMerge/>
            <w:tcBorders>
              <w:bottom w:val="single" w:sz="4" w:space="0" w:color="auto"/>
            </w:tcBorders>
            <w:vAlign w:val="center"/>
          </w:tcPr>
          <w:p w14:paraId="07FA5CE7" w14:textId="77777777" w:rsidR="00390540" w:rsidRPr="00AD45AA" w:rsidRDefault="00390540" w:rsidP="00390540">
            <w:pPr>
              <w:autoSpaceDE w:val="0"/>
              <w:autoSpaceDN w:val="0"/>
              <w:spacing w:before="40" w:after="40" w:line="240" w:lineRule="auto"/>
              <w:jc w:val="center"/>
              <w:rPr>
                <w:rFonts w:eastAsia="Times New Roman"/>
                <w:sz w:val="22"/>
                <w:szCs w:val="22"/>
              </w:rPr>
            </w:pPr>
          </w:p>
        </w:tc>
        <w:tc>
          <w:tcPr>
            <w:tcW w:w="882" w:type="pct"/>
            <w:vMerge/>
            <w:tcBorders>
              <w:bottom w:val="single" w:sz="4" w:space="0" w:color="auto"/>
            </w:tcBorders>
            <w:tcMar>
              <w:top w:w="0" w:type="dxa"/>
              <w:left w:w="28" w:type="dxa"/>
              <w:bottom w:w="0" w:type="dxa"/>
              <w:right w:w="28" w:type="dxa"/>
            </w:tcMar>
            <w:vAlign w:val="center"/>
          </w:tcPr>
          <w:p w14:paraId="2ACABB39" w14:textId="77777777" w:rsidR="00390540" w:rsidRPr="00AD45AA" w:rsidRDefault="00390540" w:rsidP="00390540">
            <w:pPr>
              <w:spacing w:before="40" w:after="40" w:line="240" w:lineRule="auto"/>
              <w:rPr>
                <w:sz w:val="22"/>
                <w:szCs w:val="22"/>
              </w:rPr>
            </w:pPr>
          </w:p>
        </w:tc>
        <w:tc>
          <w:tcPr>
            <w:tcW w:w="753" w:type="pct"/>
            <w:tcBorders>
              <w:bottom w:val="single" w:sz="4" w:space="0" w:color="auto"/>
            </w:tcBorders>
            <w:shd w:val="clear" w:color="auto" w:fill="FFFFFF"/>
            <w:tcMar>
              <w:top w:w="0" w:type="dxa"/>
              <w:left w:w="28" w:type="dxa"/>
              <w:bottom w:w="0" w:type="dxa"/>
              <w:right w:w="28" w:type="dxa"/>
            </w:tcMar>
            <w:vAlign w:val="center"/>
          </w:tcPr>
          <w:p w14:paraId="3E7D411D" w14:textId="5D65FAF4" w:rsidR="00390540" w:rsidRPr="00AD45AA" w:rsidRDefault="00390540" w:rsidP="00390540">
            <w:pPr>
              <w:autoSpaceDE w:val="0"/>
              <w:autoSpaceDN w:val="0"/>
              <w:spacing w:before="40" w:after="40" w:line="240" w:lineRule="auto"/>
              <w:jc w:val="center"/>
              <w:rPr>
                <w:sz w:val="22"/>
                <w:szCs w:val="22"/>
              </w:rPr>
            </w:pPr>
            <w:r w:rsidRPr="00163F24">
              <w:rPr>
                <w:bCs/>
                <w:color w:val="000000"/>
                <w:sz w:val="22"/>
                <w:szCs w:val="22"/>
              </w:rPr>
              <w:t>Максимально допустимый коэффициент застройки, %</w:t>
            </w:r>
          </w:p>
        </w:tc>
        <w:tc>
          <w:tcPr>
            <w:tcW w:w="754" w:type="pct"/>
            <w:tcBorders>
              <w:bottom w:val="single" w:sz="4" w:space="0" w:color="auto"/>
            </w:tcBorders>
            <w:shd w:val="clear" w:color="auto" w:fill="FFFFFF"/>
            <w:vAlign w:val="center"/>
          </w:tcPr>
          <w:p w14:paraId="6637D358" w14:textId="14FB53C3" w:rsidR="00390540" w:rsidRPr="00D97230" w:rsidRDefault="00390540" w:rsidP="00390540">
            <w:pPr>
              <w:autoSpaceDE w:val="0"/>
              <w:autoSpaceDN w:val="0"/>
              <w:spacing w:before="40" w:after="40" w:line="240" w:lineRule="auto"/>
              <w:jc w:val="center"/>
              <w:rPr>
                <w:rFonts w:eastAsia="Times New Roman"/>
                <w:sz w:val="22"/>
                <w:szCs w:val="22"/>
              </w:rPr>
            </w:pPr>
            <w:r w:rsidRPr="00D97230">
              <w:rPr>
                <w:rFonts w:eastAsia="Times New Roman"/>
                <w:sz w:val="22"/>
                <w:szCs w:val="22"/>
              </w:rPr>
              <w:t>80</w:t>
            </w:r>
          </w:p>
        </w:tc>
        <w:tc>
          <w:tcPr>
            <w:tcW w:w="659" w:type="pct"/>
            <w:vMerge/>
            <w:tcBorders>
              <w:bottom w:val="single" w:sz="4" w:space="0" w:color="auto"/>
              <w:right w:val="single" w:sz="4" w:space="0" w:color="auto"/>
            </w:tcBorders>
            <w:vAlign w:val="center"/>
          </w:tcPr>
          <w:p w14:paraId="06B3C0B2" w14:textId="6DBFBB86" w:rsidR="00390540" w:rsidRPr="00A826B7" w:rsidRDefault="00390540" w:rsidP="00390540">
            <w:pPr>
              <w:autoSpaceDE w:val="0"/>
              <w:autoSpaceDN w:val="0"/>
              <w:spacing w:before="20" w:after="20" w:line="240" w:lineRule="auto"/>
              <w:jc w:val="center"/>
              <w:rPr>
                <w:rFonts w:eastAsia="Times New Roman"/>
                <w:sz w:val="22"/>
                <w:szCs w:val="22"/>
              </w:rPr>
            </w:pPr>
          </w:p>
        </w:tc>
        <w:tc>
          <w:tcPr>
            <w:tcW w:w="707" w:type="pct"/>
            <w:vMerge/>
            <w:tcBorders>
              <w:left w:val="single" w:sz="4" w:space="0" w:color="auto"/>
              <w:bottom w:val="single" w:sz="4" w:space="0" w:color="auto"/>
            </w:tcBorders>
            <w:vAlign w:val="center"/>
          </w:tcPr>
          <w:p w14:paraId="38F42B74" w14:textId="2DAB8417" w:rsidR="00390540" w:rsidRPr="00A826B7" w:rsidRDefault="00390540" w:rsidP="00390540">
            <w:pPr>
              <w:autoSpaceDE w:val="0"/>
              <w:autoSpaceDN w:val="0"/>
              <w:spacing w:before="20" w:after="20" w:line="240" w:lineRule="auto"/>
              <w:jc w:val="center"/>
              <w:rPr>
                <w:rFonts w:eastAsia="Times New Roman"/>
                <w:sz w:val="22"/>
                <w:szCs w:val="22"/>
              </w:rPr>
            </w:pPr>
          </w:p>
        </w:tc>
        <w:tc>
          <w:tcPr>
            <w:tcW w:w="1057" w:type="pct"/>
            <w:vMerge/>
            <w:tcBorders>
              <w:left w:val="single" w:sz="4" w:space="0" w:color="auto"/>
              <w:bottom w:val="single" w:sz="4" w:space="0" w:color="auto"/>
            </w:tcBorders>
            <w:vAlign w:val="center"/>
          </w:tcPr>
          <w:p w14:paraId="0A33E33A" w14:textId="476E1CD3" w:rsidR="00390540" w:rsidRPr="00A826B7" w:rsidRDefault="00390540" w:rsidP="00390540">
            <w:pPr>
              <w:autoSpaceDE w:val="0"/>
              <w:autoSpaceDN w:val="0"/>
              <w:spacing w:before="20" w:after="20" w:line="240" w:lineRule="auto"/>
              <w:jc w:val="center"/>
              <w:rPr>
                <w:rFonts w:eastAsia="Times New Roman"/>
                <w:sz w:val="22"/>
                <w:szCs w:val="22"/>
                <w:highlight w:val="yellow"/>
              </w:rPr>
            </w:pPr>
          </w:p>
        </w:tc>
      </w:tr>
      <w:tr w:rsidR="007C05A0" w:rsidRPr="00AD45AA" w14:paraId="53B77B99" w14:textId="77777777" w:rsidTr="00D35E74">
        <w:trPr>
          <w:trHeight w:val="80"/>
          <w:jc w:val="center"/>
        </w:trPr>
        <w:tc>
          <w:tcPr>
            <w:tcW w:w="188" w:type="pct"/>
            <w:vAlign w:val="center"/>
          </w:tcPr>
          <w:p w14:paraId="502A3331" w14:textId="3E04D454" w:rsidR="007C05A0" w:rsidRPr="00AD45AA" w:rsidRDefault="007C05A0" w:rsidP="007C05A0">
            <w:pPr>
              <w:autoSpaceDE w:val="0"/>
              <w:autoSpaceDN w:val="0"/>
              <w:spacing w:before="40" w:after="40" w:line="240" w:lineRule="auto"/>
              <w:jc w:val="center"/>
              <w:rPr>
                <w:rFonts w:eastAsia="Times New Roman"/>
                <w:sz w:val="22"/>
                <w:szCs w:val="22"/>
              </w:rPr>
            </w:pPr>
            <w:r w:rsidRPr="00AD45AA">
              <w:rPr>
                <w:rFonts w:eastAsia="Times New Roman"/>
                <w:sz w:val="22"/>
                <w:szCs w:val="22"/>
              </w:rPr>
              <w:t>7</w:t>
            </w:r>
          </w:p>
        </w:tc>
        <w:tc>
          <w:tcPr>
            <w:tcW w:w="882" w:type="pct"/>
            <w:tcMar>
              <w:top w:w="0" w:type="dxa"/>
              <w:left w:w="28" w:type="dxa"/>
              <w:bottom w:w="0" w:type="dxa"/>
              <w:right w:w="28" w:type="dxa"/>
            </w:tcMar>
            <w:vAlign w:val="center"/>
          </w:tcPr>
          <w:p w14:paraId="7DFAABE6" w14:textId="77777777" w:rsidR="007C05A0" w:rsidRPr="00AD45AA" w:rsidRDefault="007C05A0" w:rsidP="007C05A0">
            <w:pPr>
              <w:spacing w:before="40" w:after="40" w:line="240" w:lineRule="auto"/>
              <w:rPr>
                <w:rFonts w:eastAsia="Times New Roman"/>
                <w:sz w:val="22"/>
                <w:szCs w:val="22"/>
              </w:rPr>
            </w:pPr>
            <w:r w:rsidRPr="00AD45AA">
              <w:rPr>
                <w:sz w:val="22"/>
                <w:szCs w:val="22"/>
              </w:rPr>
              <w:t>Зона инженерной инфраструктуры</w:t>
            </w:r>
          </w:p>
        </w:tc>
        <w:tc>
          <w:tcPr>
            <w:tcW w:w="753" w:type="pct"/>
            <w:shd w:val="clear" w:color="auto" w:fill="FFFFFF"/>
            <w:tcMar>
              <w:top w:w="0" w:type="dxa"/>
              <w:left w:w="28" w:type="dxa"/>
              <w:bottom w:w="0" w:type="dxa"/>
              <w:right w:w="28" w:type="dxa"/>
            </w:tcMar>
            <w:vAlign w:val="center"/>
          </w:tcPr>
          <w:p w14:paraId="14A1A1A0" w14:textId="3AAA1927" w:rsidR="007C05A0" w:rsidRPr="00AD45AA" w:rsidRDefault="007C05A0" w:rsidP="007C05A0">
            <w:pPr>
              <w:autoSpaceDE w:val="0"/>
              <w:autoSpaceDN w:val="0"/>
              <w:spacing w:before="40" w:after="40" w:line="240" w:lineRule="auto"/>
              <w:jc w:val="center"/>
              <w:rPr>
                <w:rFonts w:eastAsia="Times New Roman"/>
                <w:sz w:val="22"/>
                <w:szCs w:val="22"/>
              </w:rPr>
            </w:pPr>
            <w:r>
              <w:rPr>
                <w:rFonts w:eastAsia="Times New Roman"/>
                <w:sz w:val="22"/>
                <w:szCs w:val="22"/>
              </w:rPr>
              <w:t>Площадь зоны, га</w:t>
            </w:r>
          </w:p>
        </w:tc>
        <w:tc>
          <w:tcPr>
            <w:tcW w:w="754" w:type="pct"/>
            <w:shd w:val="clear" w:color="auto" w:fill="FFFFFF"/>
            <w:vAlign w:val="center"/>
          </w:tcPr>
          <w:p w14:paraId="17C22F66" w14:textId="7720BBA0" w:rsidR="007C05A0" w:rsidRPr="00A826B7" w:rsidRDefault="00FC2ADA" w:rsidP="007C05A0">
            <w:pPr>
              <w:autoSpaceDE w:val="0"/>
              <w:autoSpaceDN w:val="0"/>
              <w:spacing w:before="40" w:after="40" w:line="240" w:lineRule="auto"/>
              <w:jc w:val="center"/>
              <w:rPr>
                <w:rFonts w:eastAsia="Times New Roman"/>
                <w:sz w:val="22"/>
                <w:szCs w:val="22"/>
                <w:highlight w:val="yellow"/>
              </w:rPr>
            </w:pPr>
            <w:r>
              <w:rPr>
                <w:rFonts w:eastAsia="Times New Roman"/>
                <w:sz w:val="22"/>
                <w:szCs w:val="22"/>
              </w:rPr>
              <w:t>64,</w:t>
            </w:r>
            <w:r w:rsidR="00BC3C03">
              <w:rPr>
                <w:rFonts w:eastAsia="Times New Roman"/>
                <w:sz w:val="22"/>
                <w:szCs w:val="22"/>
              </w:rPr>
              <w:t>65</w:t>
            </w:r>
          </w:p>
        </w:tc>
        <w:tc>
          <w:tcPr>
            <w:tcW w:w="659" w:type="pct"/>
            <w:tcBorders>
              <w:bottom w:val="single" w:sz="4" w:space="0" w:color="auto"/>
              <w:right w:val="single" w:sz="4" w:space="0" w:color="auto"/>
            </w:tcBorders>
            <w:vAlign w:val="center"/>
          </w:tcPr>
          <w:p w14:paraId="0FA11F58" w14:textId="06D6C324" w:rsidR="007C05A0" w:rsidRPr="00A826B7" w:rsidRDefault="00A826B7" w:rsidP="007C05A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707" w:type="pct"/>
            <w:tcBorders>
              <w:left w:val="single" w:sz="4" w:space="0" w:color="auto"/>
              <w:bottom w:val="single" w:sz="4" w:space="0" w:color="auto"/>
            </w:tcBorders>
            <w:vAlign w:val="center"/>
          </w:tcPr>
          <w:p w14:paraId="333C2ACB" w14:textId="08BB7932" w:rsidR="007C05A0" w:rsidRPr="00A826B7" w:rsidRDefault="00A826B7" w:rsidP="007C05A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1057" w:type="pct"/>
            <w:tcBorders>
              <w:left w:val="single" w:sz="4" w:space="0" w:color="auto"/>
              <w:bottom w:val="single" w:sz="4" w:space="0" w:color="auto"/>
            </w:tcBorders>
            <w:vAlign w:val="center"/>
          </w:tcPr>
          <w:p w14:paraId="1BA33797" w14:textId="6850B43B" w:rsidR="007C05A0" w:rsidRPr="00A826B7" w:rsidRDefault="007C05A0" w:rsidP="004C7EB2">
            <w:pPr>
              <w:autoSpaceDE w:val="0"/>
              <w:autoSpaceDN w:val="0"/>
              <w:spacing w:before="20" w:after="20" w:line="240" w:lineRule="auto"/>
              <w:rPr>
                <w:rFonts w:eastAsia="Times New Roman"/>
                <w:sz w:val="22"/>
                <w:szCs w:val="22"/>
                <w:highlight w:val="yellow"/>
              </w:rPr>
            </w:pPr>
          </w:p>
          <w:p w14:paraId="5F985B2B" w14:textId="07519C53" w:rsidR="007C05A0" w:rsidRPr="00667D79" w:rsidRDefault="007C05A0" w:rsidP="007C05A0">
            <w:pPr>
              <w:autoSpaceDE w:val="0"/>
              <w:autoSpaceDN w:val="0"/>
              <w:spacing w:before="20" w:after="20" w:line="240" w:lineRule="auto"/>
              <w:rPr>
                <w:rFonts w:eastAsia="Times New Roman"/>
                <w:sz w:val="22"/>
                <w:szCs w:val="22"/>
              </w:rPr>
            </w:pPr>
            <w:r w:rsidRPr="00667D79">
              <w:rPr>
                <w:rFonts w:eastAsia="Times New Roman"/>
                <w:sz w:val="22"/>
                <w:szCs w:val="22"/>
              </w:rPr>
              <w:t xml:space="preserve">Строительство очистных сооружений на территории </w:t>
            </w:r>
            <w:r w:rsidR="00667D79" w:rsidRPr="00667D79">
              <w:rPr>
                <w:rFonts w:eastAsia="Times New Roman"/>
                <w:sz w:val="22"/>
                <w:szCs w:val="22"/>
              </w:rPr>
              <w:t>Заводского</w:t>
            </w:r>
            <w:r w:rsidRPr="00667D79">
              <w:rPr>
                <w:rFonts w:eastAsia="Times New Roman"/>
                <w:sz w:val="22"/>
                <w:szCs w:val="22"/>
              </w:rPr>
              <w:t xml:space="preserve"> сельского поселения;</w:t>
            </w:r>
          </w:p>
          <w:p w14:paraId="72EE6D1D" w14:textId="77777777" w:rsidR="007C05A0" w:rsidRPr="00A826B7" w:rsidRDefault="007C05A0" w:rsidP="007C05A0">
            <w:pPr>
              <w:autoSpaceDE w:val="0"/>
              <w:autoSpaceDN w:val="0"/>
              <w:spacing w:before="20" w:after="20" w:line="240" w:lineRule="auto"/>
              <w:rPr>
                <w:rFonts w:eastAsia="Times New Roman"/>
                <w:sz w:val="22"/>
                <w:szCs w:val="22"/>
                <w:highlight w:val="yellow"/>
              </w:rPr>
            </w:pPr>
          </w:p>
          <w:p w14:paraId="4B9E9175" w14:textId="15701BF7" w:rsidR="00667D79" w:rsidRDefault="00667D79" w:rsidP="007C05A0">
            <w:pPr>
              <w:autoSpaceDE w:val="0"/>
              <w:autoSpaceDN w:val="0"/>
              <w:spacing w:before="20" w:after="20" w:line="240" w:lineRule="auto"/>
              <w:rPr>
                <w:sz w:val="22"/>
                <w:szCs w:val="22"/>
                <w:lang w:eastAsia="ru-RU"/>
              </w:rPr>
            </w:pPr>
            <w:r w:rsidRPr="00667D79">
              <w:rPr>
                <w:sz w:val="22"/>
                <w:szCs w:val="22"/>
                <w:lang w:eastAsia="ru-RU"/>
              </w:rPr>
              <w:t>Строительство водонапорной башни в п. Белка, д. Сенькино</w:t>
            </w:r>
            <w:r>
              <w:rPr>
                <w:sz w:val="22"/>
                <w:szCs w:val="22"/>
                <w:lang w:eastAsia="ru-RU"/>
              </w:rPr>
              <w:t>,</w:t>
            </w:r>
          </w:p>
          <w:p w14:paraId="3FDCF256" w14:textId="1D972CCE" w:rsidR="007C05A0" w:rsidRPr="00667D79" w:rsidRDefault="00667D79" w:rsidP="007C05A0">
            <w:pPr>
              <w:autoSpaceDE w:val="0"/>
              <w:autoSpaceDN w:val="0"/>
              <w:spacing w:before="20" w:after="20" w:line="240" w:lineRule="auto"/>
              <w:rPr>
                <w:rFonts w:eastAsia="Times New Roman"/>
                <w:sz w:val="22"/>
                <w:szCs w:val="22"/>
                <w:highlight w:val="yellow"/>
              </w:rPr>
            </w:pPr>
            <w:r w:rsidRPr="00667D79">
              <w:rPr>
                <w:sz w:val="22"/>
                <w:szCs w:val="22"/>
                <w:lang w:eastAsia="ru-RU"/>
              </w:rPr>
              <w:t xml:space="preserve"> д. </w:t>
            </w:r>
            <w:proofErr w:type="spellStart"/>
            <w:r w:rsidRPr="00667D79">
              <w:rPr>
                <w:sz w:val="22"/>
                <w:szCs w:val="22"/>
                <w:lang w:eastAsia="ru-RU"/>
              </w:rPr>
              <w:t>Чановка</w:t>
            </w:r>
            <w:proofErr w:type="spellEnd"/>
            <w:r w:rsidR="007C05A0" w:rsidRPr="00667D79">
              <w:rPr>
                <w:rFonts w:eastAsia="Times New Roman"/>
                <w:sz w:val="22"/>
                <w:szCs w:val="22"/>
              </w:rPr>
              <w:t>;</w:t>
            </w:r>
          </w:p>
          <w:p w14:paraId="1A49B060" w14:textId="77777777" w:rsidR="007C05A0" w:rsidRPr="00667D79" w:rsidRDefault="007C05A0" w:rsidP="007C05A0">
            <w:pPr>
              <w:autoSpaceDE w:val="0"/>
              <w:autoSpaceDN w:val="0"/>
              <w:spacing w:before="20" w:after="20" w:line="240" w:lineRule="auto"/>
              <w:rPr>
                <w:rFonts w:eastAsia="Times New Roman"/>
                <w:sz w:val="22"/>
                <w:szCs w:val="22"/>
                <w:highlight w:val="yellow"/>
              </w:rPr>
            </w:pPr>
          </w:p>
          <w:p w14:paraId="18001244" w14:textId="7DB435D3" w:rsidR="007C05A0" w:rsidRPr="00667D79" w:rsidRDefault="00667D79" w:rsidP="007C05A0">
            <w:pPr>
              <w:autoSpaceDE w:val="0"/>
              <w:autoSpaceDN w:val="0"/>
              <w:spacing w:before="20" w:after="20" w:line="240" w:lineRule="auto"/>
              <w:rPr>
                <w:rFonts w:eastAsia="Times New Roman"/>
                <w:sz w:val="22"/>
                <w:szCs w:val="22"/>
                <w:highlight w:val="yellow"/>
              </w:rPr>
            </w:pPr>
            <w:r w:rsidRPr="00667D79">
              <w:rPr>
                <w:sz w:val="22"/>
                <w:szCs w:val="22"/>
                <w:lang w:eastAsia="ru-RU"/>
              </w:rPr>
              <w:t>Строительство резервной артезианской скважины в с. Высокий Яр</w:t>
            </w:r>
            <w:r w:rsidR="007C05A0" w:rsidRPr="00667D79">
              <w:rPr>
                <w:rFonts w:eastAsia="Times New Roman"/>
                <w:sz w:val="22"/>
                <w:szCs w:val="22"/>
              </w:rPr>
              <w:t>;</w:t>
            </w:r>
          </w:p>
          <w:p w14:paraId="55C987CE" w14:textId="77777777" w:rsidR="007C05A0" w:rsidRPr="00A826B7" w:rsidRDefault="007C05A0" w:rsidP="007C05A0">
            <w:pPr>
              <w:autoSpaceDE w:val="0"/>
              <w:autoSpaceDN w:val="0"/>
              <w:spacing w:before="20" w:after="20" w:line="240" w:lineRule="auto"/>
              <w:rPr>
                <w:rFonts w:eastAsia="Times New Roman"/>
                <w:sz w:val="22"/>
                <w:szCs w:val="22"/>
                <w:highlight w:val="yellow"/>
              </w:rPr>
            </w:pPr>
          </w:p>
          <w:p w14:paraId="170D99BC" w14:textId="396A7CAD" w:rsidR="007C05A0" w:rsidRPr="00667D79" w:rsidRDefault="00667D79" w:rsidP="007C05A0">
            <w:pPr>
              <w:autoSpaceDE w:val="0"/>
              <w:autoSpaceDN w:val="0"/>
              <w:spacing w:before="20" w:after="20" w:line="240" w:lineRule="auto"/>
              <w:rPr>
                <w:rFonts w:eastAsia="Times New Roman"/>
                <w:sz w:val="22"/>
                <w:szCs w:val="22"/>
                <w:highlight w:val="yellow"/>
              </w:rPr>
            </w:pPr>
            <w:r>
              <w:rPr>
                <w:rFonts w:eastAsia="Calibri"/>
                <w:sz w:val="22"/>
                <w:szCs w:val="22"/>
              </w:rPr>
              <w:t>С</w:t>
            </w:r>
            <w:r w:rsidRPr="00667D79">
              <w:rPr>
                <w:rFonts w:eastAsia="Calibri"/>
                <w:sz w:val="22"/>
                <w:szCs w:val="22"/>
              </w:rPr>
              <w:t>троительство канализационных насосных станций в п. Заводской (3 объекта)</w:t>
            </w:r>
            <w:r w:rsidR="007C05A0" w:rsidRPr="00667D79">
              <w:rPr>
                <w:rFonts w:eastAsia="Times New Roman"/>
                <w:sz w:val="22"/>
                <w:szCs w:val="22"/>
              </w:rPr>
              <w:t>;</w:t>
            </w:r>
          </w:p>
          <w:p w14:paraId="5726C5ED" w14:textId="77777777" w:rsidR="007C05A0" w:rsidRPr="00667D79" w:rsidRDefault="007C05A0" w:rsidP="007C05A0">
            <w:pPr>
              <w:autoSpaceDE w:val="0"/>
              <w:autoSpaceDN w:val="0"/>
              <w:spacing w:before="20" w:after="20" w:line="240" w:lineRule="auto"/>
              <w:rPr>
                <w:rFonts w:eastAsia="Times New Roman"/>
                <w:sz w:val="22"/>
                <w:szCs w:val="22"/>
                <w:highlight w:val="yellow"/>
              </w:rPr>
            </w:pPr>
          </w:p>
          <w:p w14:paraId="2F6BC028" w14:textId="67FB9405" w:rsidR="007C05A0" w:rsidRPr="00A826B7" w:rsidRDefault="00667D79" w:rsidP="007C05A0">
            <w:pPr>
              <w:autoSpaceDE w:val="0"/>
              <w:autoSpaceDN w:val="0"/>
              <w:spacing w:before="20" w:after="20" w:line="240" w:lineRule="auto"/>
              <w:rPr>
                <w:rFonts w:eastAsia="Times New Roman"/>
                <w:sz w:val="22"/>
                <w:szCs w:val="22"/>
                <w:highlight w:val="yellow"/>
              </w:rPr>
            </w:pPr>
            <w:r>
              <w:rPr>
                <w:rFonts w:eastAsia="Calibri"/>
                <w:sz w:val="22"/>
                <w:szCs w:val="22"/>
              </w:rPr>
              <w:t>С</w:t>
            </w:r>
            <w:r w:rsidRPr="00667D79">
              <w:rPr>
                <w:rFonts w:eastAsia="Calibri"/>
                <w:sz w:val="22"/>
                <w:szCs w:val="22"/>
              </w:rPr>
              <w:t>троительство канализационных насосных станций в д. Прокоп (2 объекта)</w:t>
            </w:r>
          </w:p>
        </w:tc>
      </w:tr>
      <w:tr w:rsidR="007C05A0" w:rsidRPr="00AD45AA" w14:paraId="3A989C47" w14:textId="77777777" w:rsidTr="00D35E74">
        <w:trPr>
          <w:trHeight w:val="80"/>
          <w:jc w:val="center"/>
        </w:trPr>
        <w:tc>
          <w:tcPr>
            <w:tcW w:w="188" w:type="pct"/>
            <w:vAlign w:val="center"/>
          </w:tcPr>
          <w:p w14:paraId="410D77D8" w14:textId="5A527EC5" w:rsidR="007C05A0" w:rsidRPr="00AD45AA" w:rsidRDefault="007C05A0" w:rsidP="007C05A0">
            <w:pPr>
              <w:autoSpaceDE w:val="0"/>
              <w:autoSpaceDN w:val="0"/>
              <w:spacing w:before="40" w:after="40" w:line="240" w:lineRule="auto"/>
              <w:jc w:val="center"/>
              <w:rPr>
                <w:rFonts w:eastAsia="Times New Roman"/>
                <w:sz w:val="22"/>
                <w:szCs w:val="22"/>
              </w:rPr>
            </w:pPr>
            <w:r w:rsidRPr="00AD45AA">
              <w:rPr>
                <w:rFonts w:eastAsia="Times New Roman"/>
                <w:sz w:val="22"/>
                <w:szCs w:val="22"/>
              </w:rPr>
              <w:lastRenderedPageBreak/>
              <w:t>8</w:t>
            </w:r>
          </w:p>
        </w:tc>
        <w:tc>
          <w:tcPr>
            <w:tcW w:w="882" w:type="pct"/>
            <w:tcMar>
              <w:top w:w="0" w:type="dxa"/>
              <w:left w:w="28" w:type="dxa"/>
              <w:bottom w:w="0" w:type="dxa"/>
              <w:right w:w="28" w:type="dxa"/>
            </w:tcMar>
            <w:vAlign w:val="center"/>
          </w:tcPr>
          <w:p w14:paraId="3CBB7C73" w14:textId="77777777" w:rsidR="007C05A0" w:rsidRPr="00AD45AA" w:rsidRDefault="007C05A0" w:rsidP="007C05A0">
            <w:pPr>
              <w:spacing w:before="40" w:after="40" w:line="240" w:lineRule="auto"/>
              <w:rPr>
                <w:rFonts w:eastAsia="Times New Roman"/>
                <w:sz w:val="22"/>
                <w:szCs w:val="22"/>
              </w:rPr>
            </w:pPr>
            <w:r w:rsidRPr="00AD45AA">
              <w:rPr>
                <w:sz w:val="22"/>
                <w:szCs w:val="22"/>
              </w:rPr>
              <w:t>Зона транспортной инфраструктуры</w:t>
            </w:r>
          </w:p>
        </w:tc>
        <w:tc>
          <w:tcPr>
            <w:tcW w:w="753" w:type="pct"/>
            <w:shd w:val="clear" w:color="auto" w:fill="FFFFFF"/>
            <w:tcMar>
              <w:top w:w="0" w:type="dxa"/>
              <w:left w:w="28" w:type="dxa"/>
              <w:bottom w:w="0" w:type="dxa"/>
              <w:right w:w="28" w:type="dxa"/>
            </w:tcMar>
            <w:vAlign w:val="center"/>
          </w:tcPr>
          <w:p w14:paraId="7FA21F97" w14:textId="653003B2" w:rsidR="007C05A0" w:rsidRPr="00AD45AA" w:rsidRDefault="00390540" w:rsidP="007C05A0">
            <w:pPr>
              <w:autoSpaceDE w:val="0"/>
              <w:autoSpaceDN w:val="0"/>
              <w:spacing w:before="40" w:after="40" w:line="240" w:lineRule="auto"/>
              <w:jc w:val="center"/>
              <w:rPr>
                <w:rFonts w:eastAsia="Times New Roman"/>
                <w:sz w:val="22"/>
                <w:szCs w:val="22"/>
              </w:rPr>
            </w:pPr>
            <w:r>
              <w:rPr>
                <w:rFonts w:eastAsia="Times New Roman"/>
                <w:sz w:val="22"/>
                <w:szCs w:val="22"/>
              </w:rPr>
              <w:t>Площадь зоны, га</w:t>
            </w:r>
          </w:p>
        </w:tc>
        <w:tc>
          <w:tcPr>
            <w:tcW w:w="754" w:type="pct"/>
            <w:shd w:val="clear" w:color="auto" w:fill="FFFFFF"/>
            <w:vAlign w:val="center"/>
          </w:tcPr>
          <w:p w14:paraId="09A2DF91" w14:textId="52193051" w:rsidR="007C05A0" w:rsidRPr="00A826B7" w:rsidRDefault="00BC3C03" w:rsidP="007C05A0">
            <w:pPr>
              <w:autoSpaceDE w:val="0"/>
              <w:autoSpaceDN w:val="0"/>
              <w:spacing w:before="40" w:after="40" w:line="240" w:lineRule="auto"/>
              <w:jc w:val="center"/>
              <w:rPr>
                <w:rFonts w:eastAsia="Times New Roman"/>
                <w:sz w:val="22"/>
                <w:szCs w:val="22"/>
                <w:highlight w:val="yellow"/>
              </w:rPr>
            </w:pPr>
            <w:r>
              <w:rPr>
                <w:rFonts w:eastAsia="Times New Roman"/>
                <w:sz w:val="22"/>
                <w:szCs w:val="22"/>
              </w:rPr>
              <w:t>211,30</w:t>
            </w:r>
          </w:p>
        </w:tc>
        <w:tc>
          <w:tcPr>
            <w:tcW w:w="659" w:type="pct"/>
            <w:tcBorders>
              <w:right w:val="single" w:sz="4" w:space="0" w:color="auto"/>
            </w:tcBorders>
            <w:vAlign w:val="center"/>
          </w:tcPr>
          <w:p w14:paraId="48676CF5" w14:textId="77DDFEBB" w:rsidR="007C05A0" w:rsidRPr="00A826B7" w:rsidRDefault="00A826B7" w:rsidP="00A826B7">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707" w:type="pct"/>
            <w:tcBorders>
              <w:left w:val="single" w:sz="4" w:space="0" w:color="auto"/>
            </w:tcBorders>
            <w:vAlign w:val="center"/>
          </w:tcPr>
          <w:p w14:paraId="42CBBE15" w14:textId="10E6CC8A" w:rsidR="007C05A0" w:rsidRPr="00A826B7" w:rsidRDefault="00A826B7" w:rsidP="00A826B7">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1057" w:type="pct"/>
            <w:tcBorders>
              <w:left w:val="single" w:sz="4" w:space="0" w:color="auto"/>
            </w:tcBorders>
            <w:vAlign w:val="center"/>
          </w:tcPr>
          <w:p w14:paraId="49CEBAAC" w14:textId="77777777" w:rsidR="007C05A0" w:rsidRDefault="007D76EF" w:rsidP="007D76EF">
            <w:pPr>
              <w:autoSpaceDE w:val="0"/>
              <w:autoSpaceDN w:val="0"/>
              <w:spacing w:before="20" w:after="20" w:line="240" w:lineRule="auto"/>
              <w:rPr>
                <w:rFonts w:eastAsia="Times New Roman"/>
                <w:sz w:val="22"/>
                <w:szCs w:val="22"/>
              </w:rPr>
            </w:pPr>
            <w:r w:rsidRPr="00667D79">
              <w:rPr>
                <w:rFonts w:eastAsia="Times New Roman"/>
                <w:sz w:val="22"/>
                <w:szCs w:val="22"/>
              </w:rPr>
              <w:t xml:space="preserve">Строительство </w:t>
            </w:r>
            <w:r>
              <w:rPr>
                <w:rFonts w:eastAsia="Times New Roman"/>
                <w:sz w:val="22"/>
                <w:szCs w:val="22"/>
              </w:rPr>
              <w:t xml:space="preserve">мостового сооружения </w:t>
            </w:r>
            <w:r w:rsidRPr="00667D79">
              <w:rPr>
                <w:rFonts w:eastAsia="Times New Roman"/>
                <w:sz w:val="22"/>
                <w:szCs w:val="22"/>
              </w:rPr>
              <w:t>на территории Заводского сельского поселения</w:t>
            </w:r>
            <w:r>
              <w:rPr>
                <w:rFonts w:eastAsia="Times New Roman"/>
                <w:sz w:val="22"/>
                <w:szCs w:val="22"/>
              </w:rPr>
              <w:t xml:space="preserve"> </w:t>
            </w:r>
            <w:r w:rsidRPr="00667D79">
              <w:rPr>
                <w:rFonts w:eastAsia="Calibri"/>
                <w:sz w:val="22"/>
                <w:szCs w:val="22"/>
              </w:rPr>
              <w:t>(</w:t>
            </w:r>
            <w:r>
              <w:rPr>
                <w:rFonts w:eastAsia="Calibri"/>
                <w:sz w:val="22"/>
                <w:szCs w:val="22"/>
              </w:rPr>
              <w:t>4</w:t>
            </w:r>
            <w:r w:rsidRPr="00667D79">
              <w:rPr>
                <w:rFonts w:eastAsia="Calibri"/>
                <w:sz w:val="22"/>
                <w:szCs w:val="22"/>
              </w:rPr>
              <w:t xml:space="preserve"> объект</w:t>
            </w:r>
            <w:r>
              <w:rPr>
                <w:rFonts w:eastAsia="Calibri"/>
                <w:sz w:val="22"/>
                <w:szCs w:val="22"/>
              </w:rPr>
              <w:t>ов</w:t>
            </w:r>
            <w:r w:rsidRPr="00667D79">
              <w:rPr>
                <w:rFonts w:eastAsia="Calibri"/>
                <w:sz w:val="22"/>
                <w:szCs w:val="22"/>
              </w:rPr>
              <w:t>)</w:t>
            </w:r>
            <w:r w:rsidRPr="00667D79">
              <w:rPr>
                <w:rFonts w:eastAsia="Times New Roman"/>
                <w:sz w:val="22"/>
                <w:szCs w:val="22"/>
              </w:rPr>
              <w:t>;</w:t>
            </w:r>
          </w:p>
          <w:p w14:paraId="0A898297" w14:textId="77777777" w:rsidR="007D76EF" w:rsidRDefault="007D76EF" w:rsidP="007D76EF">
            <w:pPr>
              <w:autoSpaceDE w:val="0"/>
              <w:autoSpaceDN w:val="0"/>
              <w:spacing w:before="20" w:after="20" w:line="240" w:lineRule="auto"/>
              <w:rPr>
                <w:rFonts w:eastAsia="Times New Roman"/>
                <w:sz w:val="22"/>
                <w:szCs w:val="22"/>
              </w:rPr>
            </w:pPr>
          </w:p>
          <w:p w14:paraId="555BB76C" w14:textId="0BDE9725" w:rsidR="007D76EF" w:rsidRPr="004C7EB2" w:rsidRDefault="007D76EF" w:rsidP="007D76EF">
            <w:pPr>
              <w:autoSpaceDE w:val="0"/>
              <w:autoSpaceDN w:val="0"/>
              <w:spacing w:before="20" w:after="20" w:line="240" w:lineRule="auto"/>
              <w:rPr>
                <w:rFonts w:eastAsia="Times New Roman"/>
                <w:sz w:val="22"/>
                <w:szCs w:val="22"/>
              </w:rPr>
            </w:pPr>
            <w:r w:rsidRPr="00667D79">
              <w:rPr>
                <w:rFonts w:eastAsia="Times New Roman"/>
                <w:sz w:val="22"/>
                <w:szCs w:val="22"/>
              </w:rPr>
              <w:t xml:space="preserve">Строительство </w:t>
            </w:r>
            <w:r>
              <w:rPr>
                <w:rFonts w:eastAsia="Times New Roman"/>
                <w:sz w:val="22"/>
                <w:szCs w:val="22"/>
              </w:rPr>
              <w:t>мостового сооружения в</w:t>
            </w:r>
            <w:r w:rsidRPr="00667D79">
              <w:rPr>
                <w:sz w:val="22"/>
                <w:szCs w:val="22"/>
                <w:lang w:eastAsia="ru-RU"/>
              </w:rPr>
              <w:t xml:space="preserve"> д. </w:t>
            </w:r>
            <w:proofErr w:type="spellStart"/>
            <w:r w:rsidRPr="00667D79">
              <w:rPr>
                <w:sz w:val="22"/>
                <w:szCs w:val="22"/>
                <w:lang w:eastAsia="ru-RU"/>
              </w:rPr>
              <w:t>Чановк</w:t>
            </w:r>
            <w:r>
              <w:rPr>
                <w:sz w:val="22"/>
                <w:szCs w:val="22"/>
                <w:lang w:eastAsia="ru-RU"/>
              </w:rPr>
              <w:t>а</w:t>
            </w:r>
            <w:proofErr w:type="spellEnd"/>
            <w:r>
              <w:rPr>
                <w:rFonts w:eastAsia="Times New Roman"/>
                <w:sz w:val="22"/>
                <w:szCs w:val="22"/>
              </w:rPr>
              <w:t xml:space="preserve"> </w:t>
            </w:r>
            <w:r w:rsidRPr="00667D79">
              <w:rPr>
                <w:rFonts w:eastAsia="Calibri"/>
                <w:sz w:val="22"/>
                <w:szCs w:val="22"/>
              </w:rPr>
              <w:t>(</w:t>
            </w:r>
            <w:r>
              <w:rPr>
                <w:rFonts w:eastAsia="Calibri"/>
                <w:sz w:val="22"/>
                <w:szCs w:val="22"/>
              </w:rPr>
              <w:t xml:space="preserve">2 </w:t>
            </w:r>
            <w:r w:rsidRPr="00667D79">
              <w:rPr>
                <w:rFonts w:eastAsia="Calibri"/>
                <w:sz w:val="22"/>
                <w:szCs w:val="22"/>
              </w:rPr>
              <w:t>объект</w:t>
            </w:r>
            <w:r>
              <w:rPr>
                <w:rFonts w:eastAsia="Calibri"/>
                <w:sz w:val="22"/>
                <w:szCs w:val="22"/>
              </w:rPr>
              <w:t>ов</w:t>
            </w:r>
            <w:r w:rsidRPr="00667D79">
              <w:rPr>
                <w:rFonts w:eastAsia="Calibri"/>
                <w:sz w:val="22"/>
                <w:szCs w:val="22"/>
              </w:rPr>
              <w:t>)</w:t>
            </w:r>
            <w:r w:rsidRPr="00667D79">
              <w:rPr>
                <w:rFonts w:eastAsia="Times New Roman"/>
                <w:sz w:val="22"/>
                <w:szCs w:val="22"/>
              </w:rPr>
              <w:t>;</w:t>
            </w:r>
          </w:p>
        </w:tc>
      </w:tr>
      <w:tr w:rsidR="007C05A0" w:rsidRPr="00AD45AA" w14:paraId="55CC5A6B" w14:textId="77777777" w:rsidTr="00D35E74">
        <w:trPr>
          <w:trHeight w:val="80"/>
          <w:jc w:val="center"/>
        </w:trPr>
        <w:tc>
          <w:tcPr>
            <w:tcW w:w="188" w:type="pct"/>
            <w:tcBorders>
              <w:bottom w:val="single" w:sz="4" w:space="0" w:color="auto"/>
            </w:tcBorders>
            <w:vAlign w:val="center"/>
          </w:tcPr>
          <w:p w14:paraId="0BB014CE" w14:textId="29D626C1" w:rsidR="007C05A0" w:rsidRPr="00AD45AA" w:rsidRDefault="007C05A0" w:rsidP="007C05A0">
            <w:pPr>
              <w:autoSpaceDE w:val="0"/>
              <w:autoSpaceDN w:val="0"/>
              <w:spacing w:before="40" w:after="40" w:line="240" w:lineRule="auto"/>
              <w:jc w:val="center"/>
              <w:rPr>
                <w:rFonts w:eastAsia="Times New Roman"/>
                <w:sz w:val="22"/>
                <w:szCs w:val="22"/>
              </w:rPr>
            </w:pPr>
            <w:r w:rsidRPr="00AD45AA">
              <w:rPr>
                <w:rFonts w:eastAsia="Times New Roman"/>
                <w:sz w:val="22"/>
                <w:szCs w:val="22"/>
              </w:rPr>
              <w:t>9</w:t>
            </w:r>
          </w:p>
        </w:tc>
        <w:tc>
          <w:tcPr>
            <w:tcW w:w="882" w:type="pct"/>
            <w:tcBorders>
              <w:bottom w:val="single" w:sz="4" w:space="0" w:color="auto"/>
            </w:tcBorders>
            <w:tcMar>
              <w:top w:w="0" w:type="dxa"/>
              <w:left w:w="28" w:type="dxa"/>
              <w:bottom w:w="0" w:type="dxa"/>
              <w:right w:w="28" w:type="dxa"/>
            </w:tcMar>
            <w:vAlign w:val="center"/>
          </w:tcPr>
          <w:p w14:paraId="7D1AE179" w14:textId="0520E4FC" w:rsidR="007C05A0" w:rsidRPr="00AD45AA" w:rsidRDefault="007C05A0" w:rsidP="007C05A0">
            <w:pPr>
              <w:spacing w:before="40" w:after="40" w:line="240" w:lineRule="auto"/>
              <w:rPr>
                <w:rFonts w:eastAsia="Times New Roman"/>
                <w:sz w:val="22"/>
                <w:szCs w:val="22"/>
              </w:rPr>
            </w:pPr>
            <w:r w:rsidRPr="00AD45AA">
              <w:rPr>
                <w:sz w:val="22"/>
                <w:szCs w:val="22"/>
              </w:rPr>
              <w:t>Зона сельскохозяйственного использования</w:t>
            </w:r>
          </w:p>
        </w:tc>
        <w:tc>
          <w:tcPr>
            <w:tcW w:w="753" w:type="pct"/>
            <w:tcBorders>
              <w:bottom w:val="single" w:sz="4" w:space="0" w:color="auto"/>
            </w:tcBorders>
            <w:shd w:val="clear" w:color="auto" w:fill="FFFFFF"/>
            <w:tcMar>
              <w:top w:w="0" w:type="dxa"/>
              <w:left w:w="28" w:type="dxa"/>
              <w:bottom w:w="0" w:type="dxa"/>
              <w:right w:w="28" w:type="dxa"/>
            </w:tcMar>
            <w:vAlign w:val="center"/>
          </w:tcPr>
          <w:p w14:paraId="0B48D978" w14:textId="7CB6FAFC" w:rsidR="007C05A0" w:rsidRPr="00AD45AA" w:rsidRDefault="00390540" w:rsidP="007C05A0">
            <w:pPr>
              <w:autoSpaceDE w:val="0"/>
              <w:autoSpaceDN w:val="0"/>
              <w:spacing w:before="40" w:after="40" w:line="240" w:lineRule="auto"/>
              <w:jc w:val="center"/>
              <w:rPr>
                <w:rFonts w:eastAsia="Times New Roman"/>
                <w:sz w:val="22"/>
                <w:szCs w:val="22"/>
              </w:rPr>
            </w:pPr>
            <w:r>
              <w:rPr>
                <w:rFonts w:eastAsia="Times New Roman"/>
                <w:sz w:val="22"/>
                <w:szCs w:val="22"/>
              </w:rPr>
              <w:t>Площадь зоны, га</w:t>
            </w:r>
          </w:p>
        </w:tc>
        <w:tc>
          <w:tcPr>
            <w:tcW w:w="754" w:type="pct"/>
            <w:tcBorders>
              <w:bottom w:val="single" w:sz="4" w:space="0" w:color="auto"/>
            </w:tcBorders>
            <w:shd w:val="clear" w:color="auto" w:fill="FFFFFF"/>
            <w:vAlign w:val="center"/>
          </w:tcPr>
          <w:p w14:paraId="04CB8379" w14:textId="164F0B44" w:rsidR="007C05A0" w:rsidRPr="00A826B7" w:rsidRDefault="00BC3C03" w:rsidP="007C05A0">
            <w:pPr>
              <w:autoSpaceDE w:val="0"/>
              <w:autoSpaceDN w:val="0"/>
              <w:spacing w:before="40" w:after="40" w:line="240" w:lineRule="auto"/>
              <w:jc w:val="center"/>
              <w:rPr>
                <w:rFonts w:eastAsia="Times New Roman"/>
                <w:sz w:val="22"/>
                <w:szCs w:val="22"/>
                <w:highlight w:val="yellow"/>
              </w:rPr>
            </w:pPr>
            <w:r>
              <w:rPr>
                <w:rFonts w:eastAsia="Times New Roman"/>
                <w:sz w:val="22"/>
                <w:szCs w:val="22"/>
              </w:rPr>
              <w:t>1956,39</w:t>
            </w:r>
          </w:p>
        </w:tc>
        <w:tc>
          <w:tcPr>
            <w:tcW w:w="659" w:type="pct"/>
            <w:tcBorders>
              <w:bottom w:val="single" w:sz="4" w:space="0" w:color="auto"/>
              <w:right w:val="single" w:sz="4" w:space="0" w:color="auto"/>
            </w:tcBorders>
            <w:vAlign w:val="center"/>
          </w:tcPr>
          <w:p w14:paraId="0E7F7940" w14:textId="79C144D6" w:rsidR="007C05A0" w:rsidRPr="00A826B7" w:rsidRDefault="00A826B7" w:rsidP="007C05A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707" w:type="pct"/>
            <w:tcBorders>
              <w:left w:val="single" w:sz="4" w:space="0" w:color="auto"/>
              <w:bottom w:val="single" w:sz="4" w:space="0" w:color="auto"/>
            </w:tcBorders>
            <w:vAlign w:val="center"/>
          </w:tcPr>
          <w:p w14:paraId="4B5B39E2" w14:textId="2CB8814E" w:rsidR="007C05A0" w:rsidRPr="00A826B7" w:rsidRDefault="00A826B7" w:rsidP="007C05A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1057" w:type="pct"/>
            <w:tcBorders>
              <w:left w:val="single" w:sz="4" w:space="0" w:color="auto"/>
              <w:bottom w:val="single" w:sz="4" w:space="0" w:color="auto"/>
            </w:tcBorders>
            <w:vAlign w:val="center"/>
          </w:tcPr>
          <w:p w14:paraId="72D7A470" w14:textId="0FF58291" w:rsidR="007C05A0" w:rsidRPr="004C7EB2" w:rsidRDefault="004C7EB2" w:rsidP="004C7EB2">
            <w:pPr>
              <w:autoSpaceDE w:val="0"/>
              <w:autoSpaceDN w:val="0"/>
              <w:spacing w:before="20" w:after="20" w:line="240" w:lineRule="auto"/>
              <w:jc w:val="center"/>
              <w:rPr>
                <w:rFonts w:eastAsia="Times New Roman"/>
                <w:sz w:val="22"/>
                <w:szCs w:val="22"/>
              </w:rPr>
            </w:pPr>
            <w:r w:rsidRPr="004C7EB2">
              <w:rPr>
                <w:rFonts w:eastAsia="Times New Roman"/>
                <w:sz w:val="22"/>
                <w:szCs w:val="22"/>
              </w:rPr>
              <w:t>-</w:t>
            </w:r>
          </w:p>
        </w:tc>
      </w:tr>
      <w:tr w:rsidR="007C05A0" w:rsidRPr="00AD45AA" w14:paraId="6B8BD01D" w14:textId="77777777" w:rsidTr="00D35E74">
        <w:trPr>
          <w:trHeight w:val="80"/>
          <w:jc w:val="center"/>
        </w:trPr>
        <w:tc>
          <w:tcPr>
            <w:tcW w:w="188" w:type="pct"/>
            <w:vAlign w:val="center"/>
          </w:tcPr>
          <w:p w14:paraId="1BB58CEC" w14:textId="7A21258F" w:rsidR="007C05A0" w:rsidRPr="00AD45AA" w:rsidRDefault="007C05A0" w:rsidP="007C05A0">
            <w:pPr>
              <w:autoSpaceDE w:val="0"/>
              <w:autoSpaceDN w:val="0"/>
              <w:spacing w:before="40" w:after="40" w:line="240" w:lineRule="auto"/>
              <w:jc w:val="center"/>
              <w:rPr>
                <w:rFonts w:eastAsia="Times New Roman"/>
                <w:sz w:val="22"/>
                <w:szCs w:val="22"/>
              </w:rPr>
            </w:pPr>
            <w:r w:rsidRPr="00AD45AA">
              <w:rPr>
                <w:rFonts w:eastAsia="Times New Roman"/>
                <w:sz w:val="22"/>
                <w:szCs w:val="22"/>
              </w:rPr>
              <w:t>10</w:t>
            </w:r>
          </w:p>
        </w:tc>
        <w:tc>
          <w:tcPr>
            <w:tcW w:w="882" w:type="pct"/>
            <w:tcMar>
              <w:top w:w="0" w:type="dxa"/>
              <w:left w:w="28" w:type="dxa"/>
              <w:bottom w:w="0" w:type="dxa"/>
              <w:right w:w="28" w:type="dxa"/>
            </w:tcMar>
            <w:vAlign w:val="center"/>
          </w:tcPr>
          <w:p w14:paraId="1EEBE93E" w14:textId="77777777" w:rsidR="007C05A0" w:rsidRPr="00AD45AA" w:rsidRDefault="007C05A0" w:rsidP="007C05A0">
            <w:pPr>
              <w:spacing w:before="40" w:after="40" w:line="240" w:lineRule="auto"/>
              <w:rPr>
                <w:rFonts w:eastAsia="Times New Roman"/>
                <w:sz w:val="22"/>
                <w:szCs w:val="22"/>
              </w:rPr>
            </w:pPr>
            <w:r w:rsidRPr="00AD45AA">
              <w:rPr>
                <w:sz w:val="22"/>
                <w:szCs w:val="22"/>
              </w:rPr>
              <w:t>Зона садоводческих или огороднических некоммерческих товариществ</w:t>
            </w:r>
          </w:p>
        </w:tc>
        <w:tc>
          <w:tcPr>
            <w:tcW w:w="753" w:type="pct"/>
            <w:shd w:val="clear" w:color="auto" w:fill="FFFFFF"/>
            <w:tcMar>
              <w:top w:w="0" w:type="dxa"/>
              <w:left w:w="28" w:type="dxa"/>
              <w:bottom w:w="0" w:type="dxa"/>
              <w:right w:w="28" w:type="dxa"/>
            </w:tcMar>
            <w:vAlign w:val="center"/>
          </w:tcPr>
          <w:p w14:paraId="5B5FA924" w14:textId="056E78CF" w:rsidR="007C05A0" w:rsidRPr="00AD45AA" w:rsidRDefault="00390540" w:rsidP="007C05A0">
            <w:pPr>
              <w:autoSpaceDE w:val="0"/>
              <w:autoSpaceDN w:val="0"/>
              <w:spacing w:before="40" w:after="40" w:line="240" w:lineRule="auto"/>
              <w:jc w:val="center"/>
              <w:rPr>
                <w:rFonts w:eastAsia="Times New Roman"/>
                <w:sz w:val="22"/>
                <w:szCs w:val="22"/>
              </w:rPr>
            </w:pPr>
            <w:r>
              <w:rPr>
                <w:rFonts w:eastAsia="Times New Roman"/>
                <w:sz w:val="22"/>
                <w:szCs w:val="22"/>
              </w:rPr>
              <w:t>Площадь зоны, га</w:t>
            </w:r>
          </w:p>
        </w:tc>
        <w:tc>
          <w:tcPr>
            <w:tcW w:w="754" w:type="pct"/>
            <w:shd w:val="clear" w:color="auto" w:fill="FFFFFF"/>
            <w:vAlign w:val="center"/>
          </w:tcPr>
          <w:p w14:paraId="7FE8BE10" w14:textId="5366B8D0" w:rsidR="007C05A0" w:rsidRPr="00A826B7" w:rsidRDefault="00BC3C03" w:rsidP="007C05A0">
            <w:pPr>
              <w:autoSpaceDE w:val="0"/>
              <w:autoSpaceDN w:val="0"/>
              <w:spacing w:before="40" w:after="40" w:line="240" w:lineRule="auto"/>
              <w:jc w:val="center"/>
              <w:rPr>
                <w:rFonts w:eastAsia="Times New Roman"/>
                <w:sz w:val="22"/>
                <w:szCs w:val="22"/>
                <w:highlight w:val="yellow"/>
              </w:rPr>
            </w:pPr>
            <w:r>
              <w:rPr>
                <w:rFonts w:eastAsia="Times New Roman"/>
                <w:sz w:val="22"/>
                <w:szCs w:val="22"/>
              </w:rPr>
              <w:t>1,18</w:t>
            </w:r>
          </w:p>
        </w:tc>
        <w:tc>
          <w:tcPr>
            <w:tcW w:w="659" w:type="pct"/>
            <w:tcBorders>
              <w:right w:val="single" w:sz="4" w:space="0" w:color="auto"/>
            </w:tcBorders>
            <w:vAlign w:val="center"/>
          </w:tcPr>
          <w:p w14:paraId="1ED072E9" w14:textId="268C0973" w:rsidR="007C05A0" w:rsidRPr="00A826B7" w:rsidRDefault="00A826B7" w:rsidP="007C05A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707" w:type="pct"/>
            <w:tcBorders>
              <w:left w:val="single" w:sz="4" w:space="0" w:color="auto"/>
            </w:tcBorders>
            <w:vAlign w:val="center"/>
          </w:tcPr>
          <w:p w14:paraId="3DD51B4D" w14:textId="4735EEB0" w:rsidR="007C05A0" w:rsidRPr="00A826B7" w:rsidRDefault="00A826B7" w:rsidP="007C05A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1057" w:type="pct"/>
            <w:tcBorders>
              <w:left w:val="single" w:sz="4" w:space="0" w:color="auto"/>
            </w:tcBorders>
            <w:vAlign w:val="center"/>
          </w:tcPr>
          <w:p w14:paraId="19A1B43A" w14:textId="148FB241" w:rsidR="007C05A0" w:rsidRPr="004C7EB2" w:rsidRDefault="00A826B7" w:rsidP="007C05A0">
            <w:pPr>
              <w:autoSpaceDE w:val="0"/>
              <w:autoSpaceDN w:val="0"/>
              <w:spacing w:before="20" w:after="20" w:line="240" w:lineRule="auto"/>
              <w:jc w:val="center"/>
              <w:rPr>
                <w:rFonts w:eastAsia="Times New Roman"/>
                <w:sz w:val="22"/>
                <w:szCs w:val="22"/>
              </w:rPr>
            </w:pPr>
            <w:r w:rsidRPr="004C7EB2">
              <w:rPr>
                <w:rFonts w:eastAsia="Times New Roman"/>
                <w:sz w:val="22"/>
                <w:szCs w:val="22"/>
              </w:rPr>
              <w:t>-</w:t>
            </w:r>
          </w:p>
        </w:tc>
      </w:tr>
      <w:tr w:rsidR="00390540" w:rsidRPr="00AD45AA" w14:paraId="49B81D89" w14:textId="77777777" w:rsidTr="00D35E74">
        <w:trPr>
          <w:trHeight w:val="80"/>
          <w:jc w:val="center"/>
        </w:trPr>
        <w:tc>
          <w:tcPr>
            <w:tcW w:w="188" w:type="pct"/>
            <w:tcBorders>
              <w:bottom w:val="single" w:sz="4" w:space="0" w:color="auto"/>
            </w:tcBorders>
            <w:vAlign w:val="center"/>
          </w:tcPr>
          <w:p w14:paraId="2A29E058" w14:textId="132B85F7" w:rsidR="00390540" w:rsidRPr="00AD45AA" w:rsidRDefault="00390540" w:rsidP="00390540">
            <w:pPr>
              <w:autoSpaceDE w:val="0"/>
              <w:autoSpaceDN w:val="0"/>
              <w:spacing w:before="40" w:after="40" w:line="240" w:lineRule="auto"/>
              <w:jc w:val="center"/>
              <w:rPr>
                <w:rFonts w:eastAsia="Times New Roman"/>
                <w:sz w:val="22"/>
                <w:szCs w:val="22"/>
              </w:rPr>
            </w:pPr>
            <w:r w:rsidRPr="00AD45AA">
              <w:rPr>
                <w:rFonts w:eastAsia="Times New Roman"/>
                <w:sz w:val="22"/>
                <w:szCs w:val="22"/>
              </w:rPr>
              <w:t>12</w:t>
            </w:r>
          </w:p>
        </w:tc>
        <w:tc>
          <w:tcPr>
            <w:tcW w:w="882" w:type="pct"/>
            <w:tcBorders>
              <w:bottom w:val="single" w:sz="4" w:space="0" w:color="auto"/>
            </w:tcBorders>
            <w:tcMar>
              <w:top w:w="0" w:type="dxa"/>
              <w:left w:w="28" w:type="dxa"/>
              <w:bottom w:w="0" w:type="dxa"/>
              <w:right w:w="28" w:type="dxa"/>
            </w:tcMar>
            <w:vAlign w:val="center"/>
          </w:tcPr>
          <w:p w14:paraId="23904EB0" w14:textId="77777777" w:rsidR="00390540" w:rsidRPr="00AD45AA" w:rsidRDefault="00390540" w:rsidP="00390540">
            <w:pPr>
              <w:spacing w:before="40" w:after="40" w:line="240" w:lineRule="auto"/>
              <w:rPr>
                <w:rFonts w:eastAsia="Times New Roman"/>
                <w:sz w:val="22"/>
                <w:szCs w:val="22"/>
              </w:rPr>
            </w:pPr>
            <w:r w:rsidRPr="00AD45AA">
              <w:rPr>
                <w:sz w:val="22"/>
                <w:szCs w:val="22"/>
              </w:rPr>
              <w:t>Зоны рекреационного назначения</w:t>
            </w:r>
          </w:p>
        </w:tc>
        <w:tc>
          <w:tcPr>
            <w:tcW w:w="753" w:type="pct"/>
            <w:tcBorders>
              <w:bottom w:val="single" w:sz="4" w:space="0" w:color="auto"/>
            </w:tcBorders>
            <w:shd w:val="clear" w:color="auto" w:fill="FFFFFF"/>
            <w:tcMar>
              <w:top w:w="0" w:type="dxa"/>
              <w:left w:w="28" w:type="dxa"/>
              <w:bottom w:w="0" w:type="dxa"/>
              <w:right w:w="28" w:type="dxa"/>
            </w:tcMar>
            <w:vAlign w:val="center"/>
          </w:tcPr>
          <w:p w14:paraId="72276AAF" w14:textId="2E79B49C" w:rsidR="00390540" w:rsidRPr="00AD45AA" w:rsidRDefault="00390540" w:rsidP="00390540">
            <w:pPr>
              <w:autoSpaceDE w:val="0"/>
              <w:autoSpaceDN w:val="0"/>
              <w:spacing w:before="40" w:after="40" w:line="240" w:lineRule="auto"/>
              <w:jc w:val="center"/>
              <w:rPr>
                <w:rFonts w:eastAsia="Times New Roman"/>
                <w:sz w:val="22"/>
                <w:szCs w:val="22"/>
              </w:rPr>
            </w:pPr>
            <w:r>
              <w:rPr>
                <w:rFonts w:eastAsia="Times New Roman"/>
                <w:sz w:val="22"/>
                <w:szCs w:val="22"/>
              </w:rPr>
              <w:t>Площадь зоны, га</w:t>
            </w:r>
          </w:p>
        </w:tc>
        <w:tc>
          <w:tcPr>
            <w:tcW w:w="754" w:type="pct"/>
            <w:tcBorders>
              <w:bottom w:val="single" w:sz="4" w:space="0" w:color="auto"/>
            </w:tcBorders>
            <w:shd w:val="clear" w:color="auto" w:fill="FFFFFF"/>
            <w:vAlign w:val="center"/>
          </w:tcPr>
          <w:p w14:paraId="6D34B6FB" w14:textId="3C89C264" w:rsidR="00390540" w:rsidRPr="00A826B7" w:rsidRDefault="00BC3C03" w:rsidP="00390540">
            <w:pPr>
              <w:autoSpaceDE w:val="0"/>
              <w:autoSpaceDN w:val="0"/>
              <w:spacing w:before="40" w:after="40" w:line="240" w:lineRule="auto"/>
              <w:jc w:val="center"/>
              <w:rPr>
                <w:rFonts w:eastAsia="Times New Roman"/>
                <w:sz w:val="22"/>
                <w:szCs w:val="22"/>
                <w:highlight w:val="yellow"/>
              </w:rPr>
            </w:pPr>
            <w:r>
              <w:rPr>
                <w:rFonts w:eastAsia="Times New Roman"/>
                <w:sz w:val="22"/>
                <w:szCs w:val="22"/>
              </w:rPr>
              <w:t>42,35</w:t>
            </w:r>
          </w:p>
        </w:tc>
        <w:tc>
          <w:tcPr>
            <w:tcW w:w="659" w:type="pct"/>
            <w:tcBorders>
              <w:bottom w:val="single" w:sz="4" w:space="0" w:color="auto"/>
              <w:right w:val="single" w:sz="4" w:space="0" w:color="auto"/>
            </w:tcBorders>
            <w:vAlign w:val="center"/>
          </w:tcPr>
          <w:p w14:paraId="1A5C9B52" w14:textId="5E03FF2D" w:rsidR="00390540" w:rsidRPr="00A826B7" w:rsidRDefault="00A826B7" w:rsidP="0039054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707" w:type="pct"/>
            <w:tcBorders>
              <w:left w:val="single" w:sz="4" w:space="0" w:color="auto"/>
              <w:bottom w:val="single" w:sz="4" w:space="0" w:color="auto"/>
            </w:tcBorders>
            <w:vAlign w:val="center"/>
          </w:tcPr>
          <w:p w14:paraId="6DBF4E10" w14:textId="63B1BDDC" w:rsidR="00390540" w:rsidRPr="00A826B7" w:rsidRDefault="00A826B7" w:rsidP="0039054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1057" w:type="pct"/>
            <w:tcBorders>
              <w:left w:val="single" w:sz="4" w:space="0" w:color="auto"/>
              <w:bottom w:val="single" w:sz="4" w:space="0" w:color="auto"/>
            </w:tcBorders>
            <w:vAlign w:val="center"/>
          </w:tcPr>
          <w:p w14:paraId="4DAB8FCA" w14:textId="589E9F3C" w:rsidR="00390540" w:rsidRPr="004C7EB2" w:rsidRDefault="004C7EB2" w:rsidP="004C7EB2">
            <w:pPr>
              <w:autoSpaceDE w:val="0"/>
              <w:autoSpaceDN w:val="0"/>
              <w:spacing w:before="20" w:after="20" w:line="240" w:lineRule="auto"/>
              <w:jc w:val="center"/>
              <w:rPr>
                <w:rFonts w:eastAsia="Times New Roman"/>
                <w:sz w:val="22"/>
                <w:szCs w:val="22"/>
              </w:rPr>
            </w:pPr>
            <w:r w:rsidRPr="004C7EB2">
              <w:rPr>
                <w:rFonts w:eastAsia="Times New Roman"/>
                <w:sz w:val="22"/>
                <w:szCs w:val="22"/>
              </w:rPr>
              <w:t>-</w:t>
            </w:r>
          </w:p>
        </w:tc>
      </w:tr>
      <w:tr w:rsidR="00390540" w:rsidRPr="00AD45AA" w14:paraId="6A3AC0A9" w14:textId="77777777" w:rsidTr="00D35E74">
        <w:trPr>
          <w:trHeight w:val="80"/>
          <w:jc w:val="center"/>
        </w:trPr>
        <w:tc>
          <w:tcPr>
            <w:tcW w:w="188" w:type="pct"/>
            <w:tcBorders>
              <w:bottom w:val="single" w:sz="4" w:space="0" w:color="auto"/>
            </w:tcBorders>
            <w:vAlign w:val="center"/>
          </w:tcPr>
          <w:p w14:paraId="7BEBBB9E" w14:textId="4A39E1EE" w:rsidR="00390540" w:rsidRPr="00AD45AA" w:rsidRDefault="00390540" w:rsidP="00390540">
            <w:pPr>
              <w:autoSpaceDE w:val="0"/>
              <w:autoSpaceDN w:val="0"/>
              <w:spacing w:before="40" w:after="40" w:line="240" w:lineRule="auto"/>
              <w:jc w:val="center"/>
              <w:rPr>
                <w:rFonts w:eastAsia="Times New Roman"/>
                <w:sz w:val="22"/>
                <w:szCs w:val="22"/>
              </w:rPr>
            </w:pPr>
            <w:r w:rsidRPr="00AD45AA">
              <w:rPr>
                <w:rFonts w:eastAsia="Times New Roman"/>
                <w:sz w:val="22"/>
                <w:szCs w:val="22"/>
              </w:rPr>
              <w:t>13</w:t>
            </w:r>
          </w:p>
        </w:tc>
        <w:tc>
          <w:tcPr>
            <w:tcW w:w="882" w:type="pct"/>
            <w:tcBorders>
              <w:bottom w:val="single" w:sz="4" w:space="0" w:color="auto"/>
            </w:tcBorders>
            <w:tcMar>
              <w:top w:w="0" w:type="dxa"/>
              <w:left w:w="28" w:type="dxa"/>
              <w:bottom w:w="0" w:type="dxa"/>
              <w:right w:w="28" w:type="dxa"/>
            </w:tcMar>
            <w:vAlign w:val="center"/>
          </w:tcPr>
          <w:p w14:paraId="1D899509" w14:textId="4F7BF350" w:rsidR="00390540" w:rsidRPr="00AD45AA" w:rsidRDefault="00390540" w:rsidP="00390540">
            <w:pPr>
              <w:spacing w:before="40" w:after="40" w:line="240" w:lineRule="auto"/>
              <w:rPr>
                <w:sz w:val="22"/>
                <w:szCs w:val="22"/>
              </w:rPr>
            </w:pPr>
            <w:r w:rsidRPr="00AD45AA">
              <w:rPr>
                <w:sz w:val="22"/>
                <w:szCs w:val="22"/>
              </w:rPr>
              <w:t>Зона озелененных территорий общего пользования (лесопарки, парки, сады, скверы, бульвары, городские леса</w:t>
            </w:r>
          </w:p>
        </w:tc>
        <w:tc>
          <w:tcPr>
            <w:tcW w:w="753" w:type="pct"/>
            <w:tcBorders>
              <w:bottom w:val="single" w:sz="4" w:space="0" w:color="auto"/>
            </w:tcBorders>
            <w:shd w:val="clear" w:color="auto" w:fill="FFFFFF"/>
            <w:tcMar>
              <w:top w:w="0" w:type="dxa"/>
              <w:left w:w="28" w:type="dxa"/>
              <w:bottom w:w="0" w:type="dxa"/>
              <w:right w:w="28" w:type="dxa"/>
            </w:tcMar>
            <w:vAlign w:val="center"/>
          </w:tcPr>
          <w:p w14:paraId="42274D11" w14:textId="77DFA138" w:rsidR="00390540" w:rsidRPr="00AD45AA" w:rsidRDefault="00390540" w:rsidP="00390540">
            <w:pPr>
              <w:autoSpaceDE w:val="0"/>
              <w:autoSpaceDN w:val="0"/>
              <w:spacing w:before="40" w:after="40" w:line="240" w:lineRule="auto"/>
              <w:jc w:val="center"/>
              <w:rPr>
                <w:rFonts w:eastAsia="Times New Roman"/>
                <w:sz w:val="22"/>
                <w:szCs w:val="22"/>
              </w:rPr>
            </w:pPr>
            <w:r>
              <w:rPr>
                <w:rFonts w:eastAsia="Times New Roman"/>
                <w:sz w:val="22"/>
                <w:szCs w:val="22"/>
              </w:rPr>
              <w:t>Площадь зоны, га</w:t>
            </w:r>
          </w:p>
        </w:tc>
        <w:tc>
          <w:tcPr>
            <w:tcW w:w="754" w:type="pct"/>
            <w:tcBorders>
              <w:bottom w:val="single" w:sz="4" w:space="0" w:color="auto"/>
            </w:tcBorders>
            <w:shd w:val="clear" w:color="auto" w:fill="FFFFFF"/>
            <w:vAlign w:val="center"/>
          </w:tcPr>
          <w:p w14:paraId="78C453FF" w14:textId="77DF0387" w:rsidR="00390540" w:rsidRPr="00A826B7" w:rsidRDefault="00FC2ADA" w:rsidP="00390540">
            <w:pPr>
              <w:autoSpaceDE w:val="0"/>
              <w:autoSpaceDN w:val="0"/>
              <w:spacing w:before="40" w:after="40" w:line="240" w:lineRule="auto"/>
              <w:jc w:val="center"/>
              <w:rPr>
                <w:rFonts w:eastAsia="Times New Roman"/>
                <w:sz w:val="22"/>
                <w:szCs w:val="22"/>
                <w:highlight w:val="yellow"/>
              </w:rPr>
            </w:pPr>
            <w:r>
              <w:rPr>
                <w:rFonts w:eastAsia="Times New Roman"/>
                <w:sz w:val="22"/>
                <w:szCs w:val="22"/>
              </w:rPr>
              <w:t>1,</w:t>
            </w:r>
            <w:r w:rsidR="00BC3C03">
              <w:rPr>
                <w:rFonts w:eastAsia="Times New Roman"/>
                <w:sz w:val="22"/>
                <w:szCs w:val="22"/>
              </w:rPr>
              <w:t>83</w:t>
            </w:r>
          </w:p>
        </w:tc>
        <w:tc>
          <w:tcPr>
            <w:tcW w:w="659" w:type="pct"/>
            <w:tcBorders>
              <w:bottom w:val="single" w:sz="4" w:space="0" w:color="auto"/>
              <w:right w:val="single" w:sz="4" w:space="0" w:color="auto"/>
            </w:tcBorders>
            <w:vAlign w:val="center"/>
          </w:tcPr>
          <w:p w14:paraId="1ED76123" w14:textId="4D4F7574" w:rsidR="00390540" w:rsidRPr="00A826B7" w:rsidRDefault="00A826B7" w:rsidP="0039054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707" w:type="pct"/>
            <w:tcBorders>
              <w:left w:val="single" w:sz="4" w:space="0" w:color="auto"/>
              <w:bottom w:val="single" w:sz="4" w:space="0" w:color="auto"/>
            </w:tcBorders>
            <w:vAlign w:val="center"/>
          </w:tcPr>
          <w:p w14:paraId="47B64D29" w14:textId="1CD896A6" w:rsidR="00390540" w:rsidRPr="00A826B7" w:rsidRDefault="00A826B7" w:rsidP="0039054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1057" w:type="pct"/>
            <w:tcBorders>
              <w:left w:val="single" w:sz="4" w:space="0" w:color="auto"/>
              <w:bottom w:val="single" w:sz="4" w:space="0" w:color="auto"/>
            </w:tcBorders>
            <w:vAlign w:val="center"/>
          </w:tcPr>
          <w:p w14:paraId="1D4B3B9D" w14:textId="01F07D06" w:rsidR="00390540" w:rsidRPr="004C7EB2" w:rsidRDefault="00A826B7" w:rsidP="00390540">
            <w:pPr>
              <w:autoSpaceDE w:val="0"/>
              <w:autoSpaceDN w:val="0"/>
              <w:spacing w:before="20" w:after="20" w:line="240" w:lineRule="auto"/>
              <w:jc w:val="center"/>
              <w:rPr>
                <w:rFonts w:eastAsia="Times New Roman"/>
                <w:sz w:val="22"/>
                <w:szCs w:val="22"/>
              </w:rPr>
            </w:pPr>
            <w:r w:rsidRPr="004C7EB2">
              <w:rPr>
                <w:rFonts w:eastAsia="Times New Roman"/>
                <w:sz w:val="22"/>
                <w:szCs w:val="22"/>
              </w:rPr>
              <w:t>-</w:t>
            </w:r>
          </w:p>
        </w:tc>
      </w:tr>
      <w:tr w:rsidR="00390540" w:rsidRPr="00AD45AA" w14:paraId="42A9AE4C" w14:textId="77777777" w:rsidTr="00D35E74">
        <w:trPr>
          <w:trHeight w:val="80"/>
          <w:jc w:val="center"/>
        </w:trPr>
        <w:tc>
          <w:tcPr>
            <w:tcW w:w="188" w:type="pct"/>
            <w:vAlign w:val="center"/>
          </w:tcPr>
          <w:p w14:paraId="3751F2DA" w14:textId="10801CEA" w:rsidR="00390540" w:rsidRPr="00AD45AA" w:rsidRDefault="00390540" w:rsidP="00390540">
            <w:pPr>
              <w:autoSpaceDE w:val="0"/>
              <w:autoSpaceDN w:val="0"/>
              <w:spacing w:before="40" w:after="40" w:line="240" w:lineRule="auto"/>
              <w:jc w:val="center"/>
              <w:rPr>
                <w:rFonts w:eastAsia="Times New Roman"/>
                <w:sz w:val="22"/>
                <w:szCs w:val="22"/>
              </w:rPr>
            </w:pPr>
            <w:r w:rsidRPr="00AD45AA">
              <w:rPr>
                <w:rFonts w:eastAsia="Times New Roman"/>
                <w:sz w:val="22"/>
                <w:szCs w:val="22"/>
              </w:rPr>
              <w:lastRenderedPageBreak/>
              <w:t>14</w:t>
            </w:r>
          </w:p>
        </w:tc>
        <w:tc>
          <w:tcPr>
            <w:tcW w:w="882" w:type="pct"/>
            <w:tcMar>
              <w:top w:w="0" w:type="dxa"/>
              <w:left w:w="28" w:type="dxa"/>
              <w:bottom w:w="0" w:type="dxa"/>
              <w:right w:w="28" w:type="dxa"/>
            </w:tcMar>
            <w:vAlign w:val="center"/>
          </w:tcPr>
          <w:p w14:paraId="5DDE661E" w14:textId="68501C6A" w:rsidR="00390540" w:rsidRPr="00AD45AA" w:rsidRDefault="00390540" w:rsidP="00390540">
            <w:pPr>
              <w:spacing w:before="40" w:after="40" w:line="240" w:lineRule="auto"/>
              <w:rPr>
                <w:rFonts w:eastAsia="Times New Roman"/>
                <w:sz w:val="22"/>
                <w:szCs w:val="22"/>
              </w:rPr>
            </w:pPr>
            <w:r w:rsidRPr="00AD45AA">
              <w:rPr>
                <w:sz w:val="22"/>
                <w:szCs w:val="22"/>
              </w:rPr>
              <w:t>Зона лесов</w:t>
            </w:r>
          </w:p>
        </w:tc>
        <w:tc>
          <w:tcPr>
            <w:tcW w:w="753" w:type="pct"/>
            <w:shd w:val="clear" w:color="auto" w:fill="FFFFFF"/>
            <w:tcMar>
              <w:top w:w="0" w:type="dxa"/>
              <w:left w:w="28" w:type="dxa"/>
              <w:bottom w:w="0" w:type="dxa"/>
              <w:right w:w="28" w:type="dxa"/>
            </w:tcMar>
            <w:vAlign w:val="center"/>
          </w:tcPr>
          <w:p w14:paraId="38006D55" w14:textId="5938E883" w:rsidR="00390540" w:rsidRPr="00AD45AA" w:rsidRDefault="00390540" w:rsidP="00390540">
            <w:pPr>
              <w:autoSpaceDE w:val="0"/>
              <w:autoSpaceDN w:val="0"/>
              <w:spacing w:before="40" w:after="40" w:line="240" w:lineRule="auto"/>
              <w:jc w:val="center"/>
              <w:rPr>
                <w:rFonts w:eastAsia="Times New Roman"/>
                <w:sz w:val="22"/>
                <w:szCs w:val="22"/>
              </w:rPr>
            </w:pPr>
            <w:r>
              <w:rPr>
                <w:rFonts w:eastAsia="Times New Roman"/>
                <w:sz w:val="22"/>
                <w:szCs w:val="22"/>
              </w:rPr>
              <w:t>Площадь зоны, га</w:t>
            </w:r>
          </w:p>
        </w:tc>
        <w:tc>
          <w:tcPr>
            <w:tcW w:w="754" w:type="pct"/>
            <w:shd w:val="clear" w:color="auto" w:fill="FFFFFF"/>
            <w:vAlign w:val="center"/>
          </w:tcPr>
          <w:p w14:paraId="036F26F5" w14:textId="4541EC1C" w:rsidR="00390540" w:rsidRPr="00A826B7" w:rsidRDefault="00FC2ADA" w:rsidP="00390540">
            <w:pPr>
              <w:autoSpaceDE w:val="0"/>
              <w:autoSpaceDN w:val="0"/>
              <w:spacing w:before="40" w:after="40" w:line="240" w:lineRule="auto"/>
              <w:jc w:val="center"/>
              <w:rPr>
                <w:rFonts w:eastAsia="Times New Roman"/>
                <w:sz w:val="22"/>
                <w:szCs w:val="22"/>
                <w:highlight w:val="yellow"/>
              </w:rPr>
            </w:pPr>
            <w:r>
              <w:rPr>
                <w:rFonts w:eastAsia="Times New Roman"/>
                <w:sz w:val="22"/>
                <w:szCs w:val="22"/>
              </w:rPr>
              <w:t>1249</w:t>
            </w:r>
            <w:r w:rsidR="00BC3C03">
              <w:rPr>
                <w:rFonts w:eastAsia="Times New Roman"/>
                <w:sz w:val="22"/>
                <w:szCs w:val="22"/>
              </w:rPr>
              <w:t>06,85</w:t>
            </w:r>
          </w:p>
        </w:tc>
        <w:tc>
          <w:tcPr>
            <w:tcW w:w="659" w:type="pct"/>
            <w:tcBorders>
              <w:right w:val="single" w:sz="4" w:space="0" w:color="auto"/>
            </w:tcBorders>
            <w:vAlign w:val="center"/>
          </w:tcPr>
          <w:p w14:paraId="5A3626A5" w14:textId="47440B96" w:rsidR="00390540" w:rsidRPr="00A826B7" w:rsidRDefault="00A826B7" w:rsidP="0039054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707" w:type="pct"/>
            <w:tcBorders>
              <w:left w:val="single" w:sz="4" w:space="0" w:color="auto"/>
            </w:tcBorders>
            <w:vAlign w:val="center"/>
          </w:tcPr>
          <w:p w14:paraId="6A757722" w14:textId="17BA5B66" w:rsidR="00390540" w:rsidRPr="00A826B7" w:rsidRDefault="00A826B7" w:rsidP="0039054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1057" w:type="pct"/>
            <w:tcBorders>
              <w:left w:val="single" w:sz="4" w:space="0" w:color="auto"/>
            </w:tcBorders>
            <w:vAlign w:val="center"/>
          </w:tcPr>
          <w:p w14:paraId="35CADDBF" w14:textId="37D24AF7" w:rsidR="00390540" w:rsidRPr="004C7EB2" w:rsidRDefault="00A826B7" w:rsidP="00390540">
            <w:pPr>
              <w:autoSpaceDE w:val="0"/>
              <w:autoSpaceDN w:val="0"/>
              <w:spacing w:before="20" w:after="20" w:line="240" w:lineRule="auto"/>
              <w:jc w:val="center"/>
              <w:rPr>
                <w:rFonts w:eastAsia="Times New Roman"/>
                <w:sz w:val="22"/>
                <w:szCs w:val="22"/>
              </w:rPr>
            </w:pPr>
            <w:r w:rsidRPr="004C7EB2">
              <w:rPr>
                <w:rFonts w:eastAsia="Times New Roman"/>
                <w:sz w:val="22"/>
                <w:szCs w:val="22"/>
              </w:rPr>
              <w:t>-</w:t>
            </w:r>
          </w:p>
        </w:tc>
      </w:tr>
      <w:tr w:rsidR="00390540" w:rsidRPr="00AD45AA" w14:paraId="00CD29DA" w14:textId="77777777" w:rsidTr="00D35E74">
        <w:trPr>
          <w:trHeight w:val="80"/>
          <w:jc w:val="center"/>
        </w:trPr>
        <w:tc>
          <w:tcPr>
            <w:tcW w:w="188" w:type="pct"/>
            <w:tcBorders>
              <w:bottom w:val="single" w:sz="4" w:space="0" w:color="auto"/>
            </w:tcBorders>
            <w:vAlign w:val="center"/>
          </w:tcPr>
          <w:p w14:paraId="79ADB690" w14:textId="02E4536B" w:rsidR="00390540" w:rsidRPr="00AD45AA" w:rsidRDefault="00390540" w:rsidP="00390540">
            <w:pPr>
              <w:autoSpaceDE w:val="0"/>
              <w:autoSpaceDN w:val="0"/>
              <w:spacing w:before="40" w:after="40" w:line="240" w:lineRule="auto"/>
              <w:jc w:val="center"/>
              <w:rPr>
                <w:rFonts w:eastAsia="Times New Roman"/>
                <w:sz w:val="22"/>
                <w:szCs w:val="22"/>
              </w:rPr>
            </w:pPr>
            <w:r w:rsidRPr="00AD45AA">
              <w:rPr>
                <w:rFonts w:eastAsia="Times New Roman"/>
                <w:sz w:val="22"/>
                <w:szCs w:val="22"/>
              </w:rPr>
              <w:t>15</w:t>
            </w:r>
          </w:p>
        </w:tc>
        <w:tc>
          <w:tcPr>
            <w:tcW w:w="882" w:type="pct"/>
            <w:tcBorders>
              <w:bottom w:val="single" w:sz="4" w:space="0" w:color="auto"/>
            </w:tcBorders>
            <w:tcMar>
              <w:top w:w="0" w:type="dxa"/>
              <w:left w:w="28" w:type="dxa"/>
              <w:bottom w:w="0" w:type="dxa"/>
              <w:right w:w="28" w:type="dxa"/>
            </w:tcMar>
            <w:vAlign w:val="center"/>
          </w:tcPr>
          <w:p w14:paraId="1841A1A9" w14:textId="77777777" w:rsidR="00390540" w:rsidRPr="00AD45AA" w:rsidRDefault="00390540" w:rsidP="00390540">
            <w:pPr>
              <w:spacing w:before="40" w:after="40" w:line="240" w:lineRule="auto"/>
              <w:rPr>
                <w:rFonts w:eastAsia="Times New Roman"/>
                <w:sz w:val="22"/>
                <w:szCs w:val="22"/>
              </w:rPr>
            </w:pPr>
            <w:r w:rsidRPr="00AD45AA">
              <w:rPr>
                <w:sz w:val="22"/>
                <w:szCs w:val="22"/>
              </w:rPr>
              <w:t>Зоны специального назначения</w:t>
            </w:r>
          </w:p>
        </w:tc>
        <w:tc>
          <w:tcPr>
            <w:tcW w:w="753" w:type="pct"/>
            <w:tcBorders>
              <w:bottom w:val="single" w:sz="4" w:space="0" w:color="auto"/>
            </w:tcBorders>
            <w:shd w:val="clear" w:color="auto" w:fill="FFFFFF"/>
            <w:tcMar>
              <w:top w:w="0" w:type="dxa"/>
              <w:left w:w="28" w:type="dxa"/>
              <w:bottom w:w="0" w:type="dxa"/>
              <w:right w:w="28" w:type="dxa"/>
            </w:tcMar>
            <w:vAlign w:val="center"/>
          </w:tcPr>
          <w:p w14:paraId="28E380E0" w14:textId="773CDD80" w:rsidR="00390540" w:rsidRPr="00AD45AA" w:rsidRDefault="00390540" w:rsidP="00390540">
            <w:pPr>
              <w:autoSpaceDE w:val="0"/>
              <w:autoSpaceDN w:val="0"/>
              <w:spacing w:before="40" w:after="40" w:line="240" w:lineRule="auto"/>
              <w:jc w:val="center"/>
              <w:rPr>
                <w:rFonts w:eastAsia="Times New Roman"/>
                <w:sz w:val="22"/>
                <w:szCs w:val="22"/>
              </w:rPr>
            </w:pPr>
            <w:r>
              <w:rPr>
                <w:rFonts w:eastAsia="Times New Roman"/>
                <w:sz w:val="22"/>
                <w:szCs w:val="22"/>
              </w:rPr>
              <w:t>Площадь зоны, га</w:t>
            </w:r>
          </w:p>
        </w:tc>
        <w:tc>
          <w:tcPr>
            <w:tcW w:w="754" w:type="pct"/>
            <w:tcBorders>
              <w:bottom w:val="single" w:sz="4" w:space="0" w:color="auto"/>
            </w:tcBorders>
            <w:shd w:val="clear" w:color="auto" w:fill="FFFFFF"/>
            <w:vAlign w:val="center"/>
          </w:tcPr>
          <w:p w14:paraId="3AD3D8DB" w14:textId="75680F66" w:rsidR="00390540" w:rsidRPr="00A826B7" w:rsidRDefault="00D97230" w:rsidP="00390540">
            <w:pPr>
              <w:autoSpaceDE w:val="0"/>
              <w:autoSpaceDN w:val="0"/>
              <w:spacing w:before="40" w:after="40" w:line="240" w:lineRule="auto"/>
              <w:jc w:val="center"/>
              <w:rPr>
                <w:rFonts w:eastAsia="Times New Roman"/>
                <w:sz w:val="22"/>
                <w:szCs w:val="22"/>
                <w:highlight w:val="yellow"/>
              </w:rPr>
            </w:pPr>
            <w:r w:rsidRPr="00D97230">
              <w:rPr>
                <w:rFonts w:eastAsia="Times New Roman"/>
                <w:sz w:val="22"/>
                <w:szCs w:val="22"/>
              </w:rPr>
              <w:t>13,</w:t>
            </w:r>
            <w:r w:rsidR="00FC2ADA">
              <w:rPr>
                <w:rFonts w:eastAsia="Times New Roman"/>
                <w:sz w:val="22"/>
                <w:szCs w:val="22"/>
              </w:rPr>
              <w:t>81</w:t>
            </w:r>
          </w:p>
        </w:tc>
        <w:tc>
          <w:tcPr>
            <w:tcW w:w="659" w:type="pct"/>
            <w:tcBorders>
              <w:bottom w:val="single" w:sz="4" w:space="0" w:color="auto"/>
              <w:right w:val="single" w:sz="4" w:space="0" w:color="auto"/>
            </w:tcBorders>
            <w:vAlign w:val="center"/>
          </w:tcPr>
          <w:p w14:paraId="6C332E56" w14:textId="1C821592" w:rsidR="00390540" w:rsidRPr="00A826B7" w:rsidRDefault="00A826B7" w:rsidP="0039054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707" w:type="pct"/>
            <w:tcBorders>
              <w:left w:val="single" w:sz="4" w:space="0" w:color="auto"/>
              <w:bottom w:val="single" w:sz="4" w:space="0" w:color="auto"/>
            </w:tcBorders>
            <w:vAlign w:val="center"/>
          </w:tcPr>
          <w:p w14:paraId="02857ED9" w14:textId="5E2D43DA" w:rsidR="00390540" w:rsidRPr="00A826B7" w:rsidRDefault="00A826B7" w:rsidP="0039054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1057" w:type="pct"/>
            <w:tcBorders>
              <w:left w:val="single" w:sz="4" w:space="0" w:color="auto"/>
              <w:bottom w:val="single" w:sz="4" w:space="0" w:color="auto"/>
            </w:tcBorders>
            <w:vAlign w:val="center"/>
          </w:tcPr>
          <w:p w14:paraId="3D6C5A33" w14:textId="2E41F069" w:rsidR="00390540" w:rsidRPr="004C7EB2" w:rsidRDefault="00A826B7" w:rsidP="00390540">
            <w:pPr>
              <w:autoSpaceDE w:val="0"/>
              <w:autoSpaceDN w:val="0"/>
              <w:spacing w:before="20" w:after="20" w:line="240" w:lineRule="auto"/>
              <w:jc w:val="center"/>
              <w:rPr>
                <w:rFonts w:eastAsia="Times New Roman"/>
                <w:sz w:val="22"/>
                <w:szCs w:val="22"/>
              </w:rPr>
            </w:pPr>
            <w:r w:rsidRPr="004C7EB2">
              <w:rPr>
                <w:rFonts w:eastAsia="Times New Roman"/>
                <w:sz w:val="22"/>
                <w:szCs w:val="22"/>
              </w:rPr>
              <w:t>-</w:t>
            </w:r>
          </w:p>
        </w:tc>
      </w:tr>
      <w:tr w:rsidR="00390540" w:rsidRPr="00AD45AA" w14:paraId="01E588DF" w14:textId="77777777" w:rsidTr="00D35E74">
        <w:trPr>
          <w:trHeight w:val="80"/>
          <w:jc w:val="center"/>
        </w:trPr>
        <w:tc>
          <w:tcPr>
            <w:tcW w:w="188" w:type="pct"/>
            <w:vAlign w:val="center"/>
          </w:tcPr>
          <w:p w14:paraId="697354F6" w14:textId="1CEA1D9F" w:rsidR="00390540" w:rsidRPr="00AD45AA" w:rsidRDefault="00390540" w:rsidP="00390540">
            <w:pPr>
              <w:autoSpaceDE w:val="0"/>
              <w:autoSpaceDN w:val="0"/>
              <w:spacing w:before="40" w:after="40" w:line="240" w:lineRule="auto"/>
              <w:jc w:val="center"/>
              <w:rPr>
                <w:rFonts w:eastAsia="Times New Roman"/>
                <w:sz w:val="22"/>
                <w:szCs w:val="22"/>
              </w:rPr>
            </w:pPr>
            <w:r w:rsidRPr="00AD45AA">
              <w:rPr>
                <w:rFonts w:eastAsia="Times New Roman"/>
                <w:sz w:val="22"/>
                <w:szCs w:val="22"/>
              </w:rPr>
              <w:t>17</w:t>
            </w:r>
          </w:p>
        </w:tc>
        <w:tc>
          <w:tcPr>
            <w:tcW w:w="882" w:type="pct"/>
            <w:tcMar>
              <w:top w:w="0" w:type="dxa"/>
              <w:left w:w="28" w:type="dxa"/>
              <w:bottom w:w="0" w:type="dxa"/>
              <w:right w:w="28" w:type="dxa"/>
            </w:tcMar>
            <w:vAlign w:val="center"/>
          </w:tcPr>
          <w:p w14:paraId="088F494C" w14:textId="77777777" w:rsidR="00390540" w:rsidRPr="00AD45AA" w:rsidRDefault="00390540" w:rsidP="00390540">
            <w:pPr>
              <w:spacing w:before="40" w:after="40" w:line="240" w:lineRule="auto"/>
              <w:rPr>
                <w:rFonts w:eastAsia="Times New Roman"/>
                <w:sz w:val="22"/>
                <w:szCs w:val="22"/>
              </w:rPr>
            </w:pPr>
            <w:r w:rsidRPr="00AD45AA">
              <w:rPr>
                <w:sz w:val="22"/>
                <w:szCs w:val="22"/>
              </w:rPr>
              <w:t>Иные зоны</w:t>
            </w:r>
          </w:p>
        </w:tc>
        <w:tc>
          <w:tcPr>
            <w:tcW w:w="753" w:type="pct"/>
            <w:shd w:val="clear" w:color="auto" w:fill="FFFFFF"/>
            <w:tcMar>
              <w:top w:w="0" w:type="dxa"/>
              <w:left w:w="28" w:type="dxa"/>
              <w:bottom w:w="0" w:type="dxa"/>
              <w:right w:w="28" w:type="dxa"/>
            </w:tcMar>
            <w:vAlign w:val="center"/>
          </w:tcPr>
          <w:p w14:paraId="7BFB999C" w14:textId="2D9C2658" w:rsidR="00390540" w:rsidRPr="00AD45AA" w:rsidRDefault="00390540" w:rsidP="00390540">
            <w:pPr>
              <w:autoSpaceDE w:val="0"/>
              <w:autoSpaceDN w:val="0"/>
              <w:spacing w:before="40" w:after="40" w:line="240" w:lineRule="auto"/>
              <w:jc w:val="center"/>
              <w:rPr>
                <w:rFonts w:eastAsia="Times New Roman"/>
                <w:sz w:val="22"/>
                <w:szCs w:val="22"/>
              </w:rPr>
            </w:pPr>
            <w:r>
              <w:rPr>
                <w:rFonts w:eastAsia="Times New Roman"/>
                <w:sz w:val="22"/>
                <w:szCs w:val="22"/>
              </w:rPr>
              <w:t>Площадь зоны, га</w:t>
            </w:r>
          </w:p>
        </w:tc>
        <w:tc>
          <w:tcPr>
            <w:tcW w:w="754" w:type="pct"/>
            <w:shd w:val="clear" w:color="auto" w:fill="FFFFFF"/>
            <w:vAlign w:val="center"/>
          </w:tcPr>
          <w:p w14:paraId="7E40EDEE" w14:textId="613C1AD7" w:rsidR="00390540" w:rsidRPr="00A826B7" w:rsidRDefault="00D97230" w:rsidP="00390540">
            <w:pPr>
              <w:autoSpaceDE w:val="0"/>
              <w:autoSpaceDN w:val="0"/>
              <w:spacing w:before="40" w:after="40" w:line="240" w:lineRule="auto"/>
              <w:jc w:val="center"/>
              <w:rPr>
                <w:rFonts w:eastAsia="Times New Roman"/>
                <w:sz w:val="22"/>
                <w:szCs w:val="22"/>
                <w:highlight w:val="yellow"/>
              </w:rPr>
            </w:pPr>
            <w:r w:rsidRPr="00D97230">
              <w:rPr>
                <w:sz w:val="22"/>
                <w:szCs w:val="22"/>
              </w:rPr>
              <w:t>318</w:t>
            </w:r>
            <w:r w:rsidR="00BC3C03">
              <w:rPr>
                <w:sz w:val="22"/>
                <w:szCs w:val="22"/>
              </w:rPr>
              <w:t>99</w:t>
            </w:r>
            <w:r w:rsidR="00FC2ADA">
              <w:rPr>
                <w:sz w:val="22"/>
                <w:szCs w:val="22"/>
              </w:rPr>
              <w:t>,5</w:t>
            </w:r>
            <w:r w:rsidR="00BC3C03">
              <w:rPr>
                <w:sz w:val="22"/>
                <w:szCs w:val="22"/>
              </w:rPr>
              <w:t>7</w:t>
            </w:r>
          </w:p>
        </w:tc>
        <w:tc>
          <w:tcPr>
            <w:tcW w:w="659" w:type="pct"/>
            <w:tcBorders>
              <w:right w:val="single" w:sz="4" w:space="0" w:color="auto"/>
            </w:tcBorders>
            <w:vAlign w:val="center"/>
          </w:tcPr>
          <w:p w14:paraId="1BF4B1D5" w14:textId="3256D794" w:rsidR="00390540" w:rsidRPr="00A826B7" w:rsidRDefault="00A826B7" w:rsidP="0039054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707" w:type="pct"/>
            <w:tcBorders>
              <w:left w:val="single" w:sz="4" w:space="0" w:color="auto"/>
            </w:tcBorders>
            <w:vAlign w:val="center"/>
          </w:tcPr>
          <w:p w14:paraId="15570149" w14:textId="351C4E21" w:rsidR="00390540" w:rsidRPr="00A826B7" w:rsidRDefault="00A826B7" w:rsidP="00390540">
            <w:pPr>
              <w:autoSpaceDE w:val="0"/>
              <w:autoSpaceDN w:val="0"/>
              <w:spacing w:before="20" w:after="20" w:line="240" w:lineRule="auto"/>
              <w:jc w:val="center"/>
              <w:rPr>
                <w:rFonts w:eastAsia="Times New Roman"/>
                <w:sz w:val="22"/>
                <w:szCs w:val="22"/>
              </w:rPr>
            </w:pPr>
            <w:r w:rsidRPr="00A826B7">
              <w:rPr>
                <w:rFonts w:eastAsia="Times New Roman"/>
                <w:sz w:val="22"/>
                <w:szCs w:val="22"/>
              </w:rPr>
              <w:t>-</w:t>
            </w:r>
          </w:p>
        </w:tc>
        <w:tc>
          <w:tcPr>
            <w:tcW w:w="1057" w:type="pct"/>
            <w:tcBorders>
              <w:left w:val="single" w:sz="4" w:space="0" w:color="auto"/>
            </w:tcBorders>
            <w:vAlign w:val="center"/>
          </w:tcPr>
          <w:p w14:paraId="3543B78E" w14:textId="4043E1C4" w:rsidR="00390540" w:rsidRPr="004C7EB2" w:rsidRDefault="00A826B7" w:rsidP="00390540">
            <w:pPr>
              <w:autoSpaceDE w:val="0"/>
              <w:autoSpaceDN w:val="0"/>
              <w:spacing w:before="20" w:after="20" w:line="240" w:lineRule="auto"/>
              <w:jc w:val="center"/>
              <w:rPr>
                <w:rFonts w:eastAsia="Times New Roman"/>
                <w:sz w:val="22"/>
                <w:szCs w:val="22"/>
              </w:rPr>
            </w:pPr>
            <w:r w:rsidRPr="004C7EB2">
              <w:rPr>
                <w:rFonts w:eastAsia="Times New Roman"/>
                <w:sz w:val="22"/>
                <w:szCs w:val="22"/>
              </w:rPr>
              <w:t>-</w:t>
            </w:r>
          </w:p>
        </w:tc>
      </w:tr>
    </w:tbl>
    <w:p w14:paraId="4C4FC3AD" w14:textId="2CAF7D1A" w:rsidR="00A91B50" w:rsidRDefault="00A91B50" w:rsidP="00A91B50">
      <w:pPr>
        <w:spacing w:after="0"/>
        <w:jc w:val="center"/>
      </w:pPr>
      <w:r>
        <w:t>____________</w:t>
      </w:r>
    </w:p>
    <w:bookmarkEnd w:id="5"/>
    <w:p w14:paraId="0E978E74" w14:textId="77777777" w:rsidR="00324E45" w:rsidRPr="008976E0" w:rsidRDefault="00324E45" w:rsidP="00627712">
      <w:pPr>
        <w:spacing w:after="120" w:line="240" w:lineRule="auto"/>
        <w:jc w:val="center"/>
      </w:pPr>
    </w:p>
    <w:sectPr w:rsidR="00324E45" w:rsidRPr="008976E0" w:rsidSect="00D46C65">
      <w:headerReference w:type="even" r:id="rId14"/>
      <w:headerReference w:type="default" r:id="rId15"/>
      <w:footerReference w:type="even" r:id="rId16"/>
      <w:footerReference w:type="default" r:id="rId17"/>
      <w:headerReference w:type="first" r:id="rId18"/>
      <w:footerReference w:type="first" r:id="rId19"/>
      <w:pgSz w:w="16834" w:h="11909" w:orient="landscape"/>
      <w:pgMar w:top="1701" w:right="1134" w:bottom="852" w:left="1134" w:header="0" w:footer="3" w:gutter="0"/>
      <w:cols w:space="720"/>
      <w:noEndnote/>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5EFDDDA" w14:textId="77777777" w:rsidR="00163F24" w:rsidRDefault="00163F24" w:rsidP="00CA768F">
      <w:pPr>
        <w:spacing w:before="1440" w:after="1440" w:line="240" w:lineRule="auto"/>
      </w:pPr>
      <w:r>
        <w:separator/>
      </w:r>
    </w:p>
  </w:endnote>
  <w:endnote w:type="continuationSeparator" w:id="0">
    <w:p w14:paraId="545381A5" w14:textId="77777777" w:rsidR="00163F24" w:rsidRDefault="00163F24" w:rsidP="00CA768F">
      <w:pPr>
        <w:spacing w:before="1440" w:after="144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entury Schoolbook">
    <w:charset w:val="00"/>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AA36DC" w14:textId="013D72A0" w:rsidR="00163F24" w:rsidRDefault="00881566">
    <w:pPr>
      <w:rPr>
        <w:sz w:val="2"/>
        <w:szCs w:val="2"/>
      </w:rPr>
    </w:pPr>
    <w:r>
      <w:rPr>
        <w:noProof/>
        <w:sz w:val="24"/>
        <w:szCs w:val="24"/>
        <w:lang w:eastAsia="ru-RU"/>
      </w:rPr>
      <mc:AlternateContent>
        <mc:Choice Requires="wps">
          <w:drawing>
            <wp:anchor distT="0" distB="0" distL="63500" distR="63500" simplePos="0" relativeHeight="251672576" behindDoc="1" locked="0" layoutInCell="1" allowOverlap="1" wp14:anchorId="1580DF54" wp14:editId="70E7A1F7">
              <wp:simplePos x="0" y="0"/>
              <wp:positionH relativeFrom="page">
                <wp:posOffset>836295</wp:posOffset>
              </wp:positionH>
              <wp:positionV relativeFrom="page">
                <wp:posOffset>9866630</wp:posOffset>
              </wp:positionV>
              <wp:extent cx="5096510" cy="362585"/>
              <wp:effectExtent l="0" t="0" r="0" b="0"/>
              <wp:wrapNone/>
              <wp:docPr id="8"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6510" cy="362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22B275" w14:textId="77777777" w:rsidR="00163F24" w:rsidRDefault="00163F24">
                          <w:pPr>
                            <w:pStyle w:val="affb"/>
                            <w:shd w:val="clear" w:color="auto" w:fill="auto"/>
                            <w:spacing w:line="240" w:lineRule="auto"/>
                          </w:pPr>
                          <w:r>
                            <w:t>ООО «Институт строительных проектов», СПб, Наб. Обводного канала, д.118А , лит.Б</w:t>
                          </w:r>
                        </w:p>
                        <w:p w14:paraId="7724FD34" w14:textId="77777777" w:rsidR="00163F24" w:rsidRDefault="00163F24">
                          <w:pPr>
                            <w:pStyle w:val="affb"/>
                            <w:shd w:val="clear" w:color="auto" w:fill="auto"/>
                            <w:spacing w:line="240" w:lineRule="auto"/>
                          </w:pPr>
                          <w:r>
                            <w:t>Тел./факс (812) 331-51-99 Е-таИ: кр@1ср-ага(1.т</w:t>
                          </w:r>
                        </w:p>
                        <w:p w14:paraId="6112B7C3" w14:textId="77777777" w:rsidR="00163F24" w:rsidRDefault="00163F24">
                          <w:pPr>
                            <w:pStyle w:val="affb"/>
                            <w:shd w:val="clear" w:color="auto" w:fill="auto"/>
                            <w:spacing w:line="240" w:lineRule="auto"/>
                          </w:pPr>
                          <w:r>
                            <w:t>Генеральный план Находкинского городского округа. Том 1. С внесёнными изменениями от 28.04.2010</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580DF54" id="_x0000_t202" coordsize="21600,21600" o:spt="202" path="m,l,21600r21600,l21600,xe">
              <v:stroke joinstyle="miter"/>
              <v:path gradientshapeok="t" o:connecttype="rect"/>
            </v:shapetype>
            <v:shape id="Text Box 13" o:spid="_x0000_s1027" type="#_x0000_t202" style="position:absolute;margin-left:65.85pt;margin-top:776.9pt;width:401.3pt;height:28.55pt;z-index:-25164390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" filled="f" stroked="f">
              <v:textbox style="mso-fit-shape-to-text:t" inset="0,0,0,0">
                <w:txbxContent>
                  <w:p w14:paraId="3D22B275" w14:textId="77777777" w:rsidR="00163F24" w:rsidRDefault="00163F24">
                    <w:pPr>
                      <w:pStyle w:val="affb"/>
                      <w:shd w:val="clear" w:color="auto" w:fill="auto"/>
                      <w:spacing w:line="240" w:lineRule="auto"/>
                    </w:pPr>
                    <w:r>
                      <w:t>ООО «Институт строительных проектов», СПб, Наб. Обводного канала, д.118А , лит.Б</w:t>
                    </w:r>
                  </w:p>
                  <w:p w14:paraId="7724FD34" w14:textId="77777777" w:rsidR="00163F24" w:rsidRDefault="00163F24">
                    <w:pPr>
                      <w:pStyle w:val="affb"/>
                      <w:shd w:val="clear" w:color="auto" w:fill="auto"/>
                      <w:spacing w:line="240" w:lineRule="auto"/>
                    </w:pPr>
                    <w:r>
                      <w:t>Тел./факс (812) 331-51-99 Е-таИ: кр@1ср-ага(1.т</w:t>
                    </w:r>
                  </w:p>
                  <w:p w14:paraId="6112B7C3" w14:textId="77777777" w:rsidR="00163F24" w:rsidRDefault="00163F24">
                    <w:pPr>
                      <w:pStyle w:val="affb"/>
                      <w:shd w:val="clear" w:color="auto" w:fill="auto"/>
                      <w:spacing w:line="240" w:lineRule="auto"/>
                    </w:pPr>
                    <w:r>
                      <w:t>Генеральный план Находкинского городского округа. Том 1. С внесёнными изменениями от 28.04.2010</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2697257"/>
    </w:sdtPr>
    <w:sdtEndPr/>
    <w:sdtContent>
      <w:p w14:paraId="20A1979F" w14:textId="77777777" w:rsidR="00163F24" w:rsidRDefault="00163F24">
        <w:pPr>
          <w:pStyle w:val="a5"/>
          <w:jc w:val="center"/>
        </w:pPr>
        <w:r>
          <w:fldChar w:fldCharType="begin"/>
        </w:r>
        <w:r>
          <w:instrText xml:space="preserve"> PAGE   \* MERGEFORMAT </w:instrText>
        </w:r>
        <w:r>
          <w:fldChar w:fldCharType="separate"/>
        </w:r>
        <w:r>
          <w:rPr>
            <w:noProof/>
          </w:rPr>
          <w:t>6</w:t>
        </w:r>
        <w:r>
          <w:rPr>
            <w:noProof/>
          </w:rPr>
          <w:fldChar w:fldCharType="end"/>
        </w:r>
      </w:p>
    </w:sdtContent>
  </w:sdt>
  <w:p w14:paraId="724275F1" w14:textId="77777777" w:rsidR="00163F24" w:rsidRDefault="00163F24">
    <w:pPr>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B3994D" w14:textId="3310531E" w:rsidR="00163F24" w:rsidRDefault="00881566">
    <w:pPr>
      <w:rPr>
        <w:sz w:val="2"/>
        <w:szCs w:val="2"/>
      </w:rPr>
    </w:pPr>
    <w:r>
      <w:rPr>
        <w:noProof/>
        <w:sz w:val="24"/>
        <w:szCs w:val="24"/>
        <w:lang w:eastAsia="ru-RU"/>
      </w:rPr>
      <mc:AlternateContent>
        <mc:Choice Requires="wps">
          <w:drawing>
            <wp:anchor distT="0" distB="0" distL="63500" distR="63500" simplePos="0" relativeHeight="251675648" behindDoc="1" locked="0" layoutInCell="1" allowOverlap="1" wp14:anchorId="1B94A340" wp14:editId="0EECF219">
              <wp:simplePos x="0" y="0"/>
              <wp:positionH relativeFrom="page">
                <wp:posOffset>836295</wp:posOffset>
              </wp:positionH>
              <wp:positionV relativeFrom="page">
                <wp:posOffset>9883140</wp:posOffset>
              </wp:positionV>
              <wp:extent cx="5096510" cy="362585"/>
              <wp:effectExtent l="0" t="0" r="0" b="0"/>
              <wp:wrapNone/>
              <wp:docPr id="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6510" cy="362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8375E" w14:textId="77777777" w:rsidR="00163F24" w:rsidRDefault="00163F24">
                          <w:pPr>
                            <w:pStyle w:val="affb"/>
                            <w:shd w:val="clear" w:color="auto" w:fill="auto"/>
                            <w:spacing w:line="240" w:lineRule="auto"/>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B94A340" id="_x0000_t202" coordsize="21600,21600" o:spt="202" path="m,l,21600r21600,l21600,xe">
              <v:stroke joinstyle="miter"/>
              <v:path gradientshapeok="t" o:connecttype="rect"/>
            </v:shapetype>
            <v:shape id="Text Box 16" o:spid="_x0000_s1029" type="#_x0000_t202" style="position:absolute;margin-left:65.85pt;margin-top:778.2pt;width:401.3pt;height:28.55pt;z-index:-25164083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" filled="f" stroked="f">
              <v:textbox style="mso-fit-shape-to-text:t" inset="0,0,0,0">
                <w:txbxContent>
                  <w:p w14:paraId="7AD8375E" w14:textId="77777777" w:rsidR="00163F24" w:rsidRDefault="00163F24">
                    <w:pPr>
                      <w:pStyle w:val="affb"/>
                      <w:shd w:val="clear" w:color="auto" w:fill="auto"/>
                      <w:spacing w:line="240" w:lineRule="auto"/>
                    </w:pP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6FA7C3" w14:textId="29CF25F0" w:rsidR="00163F24" w:rsidRDefault="00881566">
    <w:pPr>
      <w:rPr>
        <w:sz w:val="2"/>
        <w:szCs w:val="2"/>
      </w:rPr>
    </w:pPr>
    <w:r>
      <w:rPr>
        <w:noProof/>
        <w:sz w:val="24"/>
        <w:szCs w:val="24"/>
        <w:lang w:eastAsia="ru-RU"/>
      </w:rPr>
      <mc:AlternateContent>
        <mc:Choice Requires="wps">
          <w:drawing>
            <wp:anchor distT="0" distB="0" distL="63500" distR="63500" simplePos="0" relativeHeight="251678720" behindDoc="1" locked="0" layoutInCell="1" allowOverlap="1" wp14:anchorId="448A543F" wp14:editId="0B828904">
              <wp:simplePos x="0" y="0"/>
              <wp:positionH relativeFrom="page">
                <wp:posOffset>836295</wp:posOffset>
              </wp:positionH>
              <wp:positionV relativeFrom="page">
                <wp:posOffset>9866630</wp:posOffset>
              </wp:positionV>
              <wp:extent cx="5096510" cy="362585"/>
              <wp:effectExtent l="0" t="0" r="0" b="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6510" cy="362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8AD80" w14:textId="77777777" w:rsidR="00163F24" w:rsidRDefault="00163F24">
                          <w:pPr>
                            <w:pStyle w:val="affb"/>
                            <w:shd w:val="clear" w:color="auto" w:fill="auto"/>
                            <w:spacing w:line="240" w:lineRule="auto"/>
                          </w:pPr>
                          <w:r>
                            <w:t>ООО «Институт строительных проектов», СПб, Наб. Обводного канала, д.118А , лит.Б</w:t>
                          </w:r>
                        </w:p>
                        <w:p w14:paraId="3694F7E5" w14:textId="77777777" w:rsidR="00163F24" w:rsidRDefault="00163F24">
                          <w:pPr>
                            <w:pStyle w:val="affb"/>
                            <w:shd w:val="clear" w:color="auto" w:fill="auto"/>
                            <w:spacing w:line="240" w:lineRule="auto"/>
                          </w:pPr>
                          <w:r>
                            <w:t>Тел./факс (812) 331-51-99 Е-таИ: кр@1ср-ага(1.т</w:t>
                          </w:r>
                        </w:p>
                        <w:p w14:paraId="0BF6D15B" w14:textId="77777777" w:rsidR="00163F24" w:rsidRDefault="00163F24">
                          <w:pPr>
                            <w:pStyle w:val="affb"/>
                            <w:shd w:val="clear" w:color="auto" w:fill="auto"/>
                            <w:spacing w:line="240" w:lineRule="auto"/>
                          </w:pPr>
                          <w:r>
                            <w:t>Генеральный план Находкинского городского округа. Том 1. С внесёнными изменениями от 28.04.2010</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48A543F" id="_x0000_t202" coordsize="21600,21600" o:spt="202" path="m,l,21600r21600,l21600,xe">
              <v:stroke joinstyle="miter"/>
              <v:path gradientshapeok="t" o:connecttype="rect"/>
            </v:shapetype>
            <v:shape id="Text Box 22" o:spid="_x0000_s1031" type="#_x0000_t202" style="position:absolute;margin-left:65.85pt;margin-top:776.9pt;width:401.3pt;height:28.55pt;z-index:-25163776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" filled="f" stroked="f">
              <v:textbox style="mso-fit-shape-to-text:t" inset="0,0,0,0">
                <w:txbxContent>
                  <w:p w14:paraId="5F28AD80" w14:textId="77777777" w:rsidR="00163F24" w:rsidRDefault="00163F24">
                    <w:pPr>
                      <w:pStyle w:val="affb"/>
                      <w:shd w:val="clear" w:color="auto" w:fill="auto"/>
                      <w:spacing w:line="240" w:lineRule="auto"/>
                    </w:pPr>
                    <w:r>
                      <w:t>ООО «Институт строительных проектов», СПб, Наб. Обводного канала, д.118А , лит.Б</w:t>
                    </w:r>
                  </w:p>
                  <w:p w14:paraId="3694F7E5" w14:textId="77777777" w:rsidR="00163F24" w:rsidRDefault="00163F24">
                    <w:pPr>
                      <w:pStyle w:val="affb"/>
                      <w:shd w:val="clear" w:color="auto" w:fill="auto"/>
                      <w:spacing w:line="240" w:lineRule="auto"/>
                    </w:pPr>
                    <w:r>
                      <w:t>Тел./факс (812) 331-51-99 Е-таИ: кр@1ср-ага(1.т</w:t>
                    </w:r>
                  </w:p>
                  <w:p w14:paraId="0BF6D15B" w14:textId="77777777" w:rsidR="00163F24" w:rsidRDefault="00163F24">
                    <w:pPr>
                      <w:pStyle w:val="affb"/>
                      <w:shd w:val="clear" w:color="auto" w:fill="auto"/>
                      <w:spacing w:line="240" w:lineRule="auto"/>
                    </w:pPr>
                    <w:r>
                      <w:t>Генеральный план Находкинского городского округа. Том 1. С внесёнными изменениями от 28.04.2010</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2335659"/>
    </w:sdtPr>
    <w:sdtEndPr/>
    <w:sdtContent>
      <w:p w14:paraId="316EE716" w14:textId="77777777" w:rsidR="00163F24" w:rsidRDefault="00163F24">
        <w:pPr>
          <w:pStyle w:val="a5"/>
          <w:jc w:val="right"/>
        </w:pPr>
        <w:r>
          <w:fldChar w:fldCharType="begin"/>
        </w:r>
        <w:r>
          <w:instrText xml:space="preserve"> PAGE   \* MERGEFORMAT </w:instrText>
        </w:r>
        <w:r>
          <w:fldChar w:fldCharType="separate"/>
        </w:r>
        <w:r>
          <w:rPr>
            <w:noProof/>
          </w:rPr>
          <w:t>14</w:t>
        </w:r>
        <w:r>
          <w:rPr>
            <w:noProof/>
          </w:rPr>
          <w:fldChar w:fldCharType="end"/>
        </w:r>
      </w:p>
    </w:sdtContent>
  </w:sdt>
  <w:p w14:paraId="06A407B2" w14:textId="77777777" w:rsidR="00163F24" w:rsidRDefault="00163F24">
    <w:pPr>
      <w:rPr>
        <w:sz w:val="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851C93" w14:textId="22F92CCD" w:rsidR="00163F24" w:rsidRDefault="00881566">
    <w:pPr>
      <w:rPr>
        <w:sz w:val="2"/>
        <w:szCs w:val="2"/>
      </w:rPr>
    </w:pPr>
    <w:r>
      <w:rPr>
        <w:noProof/>
        <w:sz w:val="24"/>
        <w:szCs w:val="24"/>
        <w:lang w:eastAsia="ru-RU"/>
      </w:rPr>
      <mc:AlternateContent>
        <mc:Choice Requires="wps">
          <w:drawing>
            <wp:anchor distT="0" distB="0" distL="63500" distR="63500" simplePos="0" relativeHeight="251680768" behindDoc="1" locked="0" layoutInCell="1" allowOverlap="1" wp14:anchorId="60250CFD" wp14:editId="796E993A">
              <wp:simplePos x="0" y="0"/>
              <wp:positionH relativeFrom="page">
                <wp:posOffset>836295</wp:posOffset>
              </wp:positionH>
              <wp:positionV relativeFrom="page">
                <wp:posOffset>9883140</wp:posOffset>
              </wp:positionV>
              <wp:extent cx="5096510" cy="362585"/>
              <wp:effectExtent l="0" t="0" r="0" b="0"/>
              <wp:wrapNone/>
              <wp:docPr id="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6510" cy="362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B2164" w14:textId="77777777" w:rsidR="00163F24" w:rsidRDefault="00163F24">
                          <w:pPr>
                            <w:pStyle w:val="affb"/>
                            <w:shd w:val="clear" w:color="auto" w:fill="auto"/>
                            <w:spacing w:line="240" w:lineRule="auto"/>
                          </w:pPr>
                          <w:r>
                            <w:t>ООО «Институт строительных проектов», СПб, Наб. Обводного канала, д.118А , лит.Б</w:t>
                          </w:r>
                        </w:p>
                        <w:p w14:paraId="150CA83C" w14:textId="77777777" w:rsidR="00163F24" w:rsidRDefault="00163F24">
                          <w:pPr>
                            <w:pStyle w:val="affb"/>
                            <w:shd w:val="clear" w:color="auto" w:fill="auto"/>
                            <w:spacing w:line="240" w:lineRule="auto"/>
                          </w:pPr>
                          <w:r>
                            <w:t>Тел./факс (812) 331-51-99 Е-таИ: кр@1ср-ага(1.т</w:t>
                          </w:r>
                        </w:p>
                        <w:p w14:paraId="219ED466" w14:textId="77777777" w:rsidR="00163F24" w:rsidRDefault="00163F24">
                          <w:pPr>
                            <w:pStyle w:val="affb"/>
                            <w:shd w:val="clear" w:color="auto" w:fill="auto"/>
                            <w:spacing w:line="240" w:lineRule="auto"/>
                          </w:pPr>
                          <w:r>
                            <w:t>Генеральный план Находкинского городского округа. Том 1. С внесёнными изменениями от 28.04.2010</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0250CFD" id="_x0000_t202" coordsize="21600,21600" o:spt="202" path="m,l,21600r21600,l21600,xe">
              <v:stroke joinstyle="miter"/>
              <v:path gradientshapeok="t" o:connecttype="rect"/>
            </v:shapetype>
            <v:shape id="Text Box 24" o:spid="_x0000_s1033" type="#_x0000_t202" style="position:absolute;margin-left:65.85pt;margin-top:778.2pt;width:401.3pt;height:28.55pt;z-index:-25163571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" filled="f" stroked="f">
              <v:textbox style="mso-fit-shape-to-text:t" inset="0,0,0,0">
                <w:txbxContent>
                  <w:p w14:paraId="1B0B2164" w14:textId="77777777" w:rsidR="00163F24" w:rsidRDefault="00163F24">
                    <w:pPr>
                      <w:pStyle w:val="affb"/>
                      <w:shd w:val="clear" w:color="auto" w:fill="auto"/>
                      <w:spacing w:line="240" w:lineRule="auto"/>
                    </w:pPr>
                    <w:r>
                      <w:t>ООО «Институт строительных проектов», СПб, Наб. Обводного канала, д.118А , лит.Б</w:t>
                    </w:r>
                  </w:p>
                  <w:p w14:paraId="150CA83C" w14:textId="77777777" w:rsidR="00163F24" w:rsidRDefault="00163F24">
                    <w:pPr>
                      <w:pStyle w:val="affb"/>
                      <w:shd w:val="clear" w:color="auto" w:fill="auto"/>
                      <w:spacing w:line="240" w:lineRule="auto"/>
                    </w:pPr>
                    <w:r>
                      <w:t>Тел./факс (812) 331-51-99 Е-таИ: кр@1ср-ага(1.т</w:t>
                    </w:r>
                  </w:p>
                  <w:p w14:paraId="219ED466" w14:textId="77777777" w:rsidR="00163F24" w:rsidRDefault="00163F24">
                    <w:pPr>
                      <w:pStyle w:val="affb"/>
                      <w:shd w:val="clear" w:color="auto" w:fill="auto"/>
                      <w:spacing w:line="240" w:lineRule="auto"/>
                    </w:pPr>
                    <w:r>
                      <w:t>Генеральный план Находкинского городского округа. Том 1. С внесёнными изменениями от 28.04.2010</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65C9D02" w14:textId="77777777" w:rsidR="00163F24" w:rsidRDefault="00163F24" w:rsidP="00CA768F">
      <w:pPr>
        <w:spacing w:before="1440" w:after="1440" w:line="240" w:lineRule="auto"/>
      </w:pPr>
      <w:r>
        <w:separator/>
      </w:r>
    </w:p>
  </w:footnote>
  <w:footnote w:type="continuationSeparator" w:id="0">
    <w:p w14:paraId="5DC72910" w14:textId="77777777" w:rsidR="00163F24" w:rsidRDefault="00163F24" w:rsidP="00CA768F">
      <w:pPr>
        <w:spacing w:before="1440" w:after="144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813706" w14:textId="1A5BD94A" w:rsidR="00163F24" w:rsidRDefault="00881566">
    <w:pPr>
      <w:rPr>
        <w:sz w:val="2"/>
        <w:szCs w:val="2"/>
      </w:rPr>
    </w:pPr>
    <w:r>
      <w:rPr>
        <w:noProof/>
        <w:sz w:val="24"/>
        <w:szCs w:val="24"/>
        <w:lang w:eastAsia="ru-RU"/>
      </w:rPr>
      <mc:AlternateContent>
        <mc:Choice Requires="wps">
          <w:drawing>
            <wp:anchor distT="0" distB="0" distL="63500" distR="63500" simplePos="0" relativeHeight="251670528" behindDoc="1" locked="0" layoutInCell="1" allowOverlap="1" wp14:anchorId="36E54B27" wp14:editId="6F834786">
              <wp:simplePos x="0" y="0"/>
              <wp:positionH relativeFrom="page">
                <wp:posOffset>3698240</wp:posOffset>
              </wp:positionH>
              <wp:positionV relativeFrom="page">
                <wp:posOffset>-109220</wp:posOffset>
              </wp:positionV>
              <wp:extent cx="210185" cy="103505"/>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7026B9" w14:textId="77777777" w:rsidR="00163F24" w:rsidRDefault="00163F24">
                          <w:pPr>
                            <w:pStyle w:val="affb"/>
                            <w:shd w:val="clear" w:color="auto" w:fill="auto"/>
                            <w:spacing w:line="240" w:lineRule="auto"/>
                          </w:pPr>
                          <w:r>
                            <w:fldChar w:fldCharType="begin"/>
                          </w:r>
                          <w:r>
                            <w:instrText xml:space="preserve"> PAGE \* MERGEFORMAT </w:instrText>
                          </w:r>
                          <w:r>
                            <w:fldChar w:fldCharType="separate"/>
                          </w:r>
                          <w:r>
                            <w:rPr>
                              <w:rStyle w:val="12pt"/>
                            </w:rPr>
                            <w:t>#</w:t>
                          </w:r>
                          <w:r>
                            <w:rPr>
                              <w:rStyle w:val="12p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6E54B27" id="_x0000_t202" coordsize="21600,21600" o:spt="202" path="m,l,21600r21600,l21600,xe">
              <v:stroke joinstyle="miter"/>
              <v:path gradientshapeok="t" o:connecttype="rect"/>
            </v:shapetype>
            <v:shape id="Text Box 11" o:spid="_x0000_s1026" type="#_x0000_t202" style="position:absolute;margin-left:291.2pt;margin-top:-8.6pt;width:16.55pt;height:8.15pt;z-index:-25164595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" filled="f" stroked="f">
              <v:textbox style="mso-fit-shape-to-text:t" inset="0,0,0,0">
                <w:txbxContent>
                  <w:p w14:paraId="087026B9" w14:textId="77777777" w:rsidR="00163F24" w:rsidRDefault="00163F24">
                    <w:pPr>
                      <w:pStyle w:val="affb"/>
                      <w:shd w:val="clear" w:color="auto" w:fill="auto"/>
                      <w:spacing w:line="240" w:lineRule="auto"/>
                    </w:pPr>
                    <w:r>
                      <w:fldChar w:fldCharType="begin"/>
                    </w:r>
                    <w:r>
                      <w:instrText xml:space="preserve"> PAGE \* MERGEFORMAT </w:instrText>
                    </w:r>
                    <w:r>
                      <w:fldChar w:fldCharType="separate"/>
                    </w:r>
                    <w:r>
                      <w:rPr>
                        <w:rStyle w:val="12pt"/>
                      </w:rPr>
                      <w:t>#</w:t>
                    </w:r>
                    <w:r>
                      <w:rPr>
                        <w:rStyle w:val="12pt"/>
                      </w:rPr>
                      <w:fldChar w:fldCharType="end"/>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548116" w14:textId="3D57BB41" w:rsidR="00163F24" w:rsidRDefault="00881566">
    <w:pPr>
      <w:rPr>
        <w:sz w:val="2"/>
        <w:szCs w:val="2"/>
      </w:rPr>
    </w:pPr>
    <w:r>
      <w:rPr>
        <w:noProof/>
        <w:sz w:val="24"/>
        <w:szCs w:val="24"/>
        <w:lang w:eastAsia="ru-RU"/>
      </w:rPr>
      <mc:AlternateContent>
        <mc:Choice Requires="wps">
          <w:drawing>
            <wp:anchor distT="0" distB="0" distL="63500" distR="63500" simplePos="0" relativeHeight="251674624" behindDoc="1" locked="0" layoutInCell="1" allowOverlap="1" wp14:anchorId="0C0449EC" wp14:editId="642367F3">
              <wp:simplePos x="0" y="0"/>
              <wp:positionH relativeFrom="page">
                <wp:posOffset>3695700</wp:posOffset>
              </wp:positionH>
              <wp:positionV relativeFrom="page">
                <wp:posOffset>318770</wp:posOffset>
              </wp:positionV>
              <wp:extent cx="219710" cy="103505"/>
              <wp:effectExtent l="0" t="0" r="0" b="0"/>
              <wp:wrapNone/>
              <wp:docPr id="7"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BF05C" w14:textId="77777777" w:rsidR="00163F24" w:rsidRDefault="00163F24">
                          <w:pPr>
                            <w:pStyle w:val="affb"/>
                            <w:shd w:val="clear" w:color="auto" w:fill="auto"/>
                            <w:spacing w:line="240" w:lineRule="auto"/>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C0449EC" id="_x0000_t202" coordsize="21600,21600" o:spt="202" path="m,l,21600r21600,l21600,xe">
              <v:stroke joinstyle="miter"/>
              <v:path gradientshapeok="t" o:connecttype="rect"/>
            </v:shapetype>
            <v:shape id="Text Box 15" o:spid="_x0000_s1028" type="#_x0000_t202" style="position:absolute;margin-left:291pt;margin-top:25.1pt;width:17.3pt;height:8.15pt;z-index:-25164185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" filled="f" stroked="f">
              <v:textbox style="mso-fit-shape-to-text:t" inset="0,0,0,0">
                <w:txbxContent>
                  <w:p w14:paraId="4DDBF05C" w14:textId="77777777" w:rsidR="00163F24" w:rsidRDefault="00163F24">
                    <w:pPr>
                      <w:pStyle w:val="affb"/>
                      <w:shd w:val="clear" w:color="auto" w:fill="auto"/>
                      <w:spacing w:line="240" w:lineRule="auto"/>
                    </w:pP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0FC078" w14:textId="43A61E5C" w:rsidR="00163F24" w:rsidRDefault="00881566">
    <w:pPr>
      <w:rPr>
        <w:sz w:val="2"/>
        <w:szCs w:val="2"/>
      </w:rPr>
    </w:pPr>
    <w:r>
      <w:rPr>
        <w:noProof/>
        <w:sz w:val="24"/>
        <w:szCs w:val="24"/>
        <w:lang w:eastAsia="ru-RU"/>
      </w:rPr>
      <mc:AlternateContent>
        <mc:Choice Requires="wps">
          <w:drawing>
            <wp:anchor distT="0" distB="0" distL="63500" distR="63500" simplePos="0" relativeHeight="251677696" behindDoc="1" locked="0" layoutInCell="1" allowOverlap="1" wp14:anchorId="304790CA" wp14:editId="01195387">
              <wp:simplePos x="0" y="0"/>
              <wp:positionH relativeFrom="page">
                <wp:posOffset>3698240</wp:posOffset>
              </wp:positionH>
              <wp:positionV relativeFrom="page">
                <wp:posOffset>-109220</wp:posOffset>
              </wp:positionV>
              <wp:extent cx="210185" cy="103505"/>
              <wp:effectExtent l="0" t="0" r="0" b="0"/>
              <wp:wrapNone/>
              <wp:docPr id="5"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AE63C" w14:textId="77777777" w:rsidR="00163F24" w:rsidRDefault="00163F24">
                          <w:pPr>
                            <w:pStyle w:val="affb"/>
                            <w:shd w:val="clear" w:color="auto" w:fill="auto"/>
                            <w:spacing w:line="240" w:lineRule="auto"/>
                          </w:pPr>
                          <w:r>
                            <w:fldChar w:fldCharType="begin"/>
                          </w:r>
                          <w:r>
                            <w:instrText xml:space="preserve"> PAGE \* MERGEFORMAT </w:instrText>
                          </w:r>
                          <w:r>
                            <w:fldChar w:fldCharType="separate"/>
                          </w:r>
                          <w:r>
                            <w:rPr>
                              <w:rStyle w:val="12pt"/>
                            </w:rPr>
                            <w:t>#</w:t>
                          </w:r>
                          <w:r>
                            <w:rPr>
                              <w:rStyle w:val="12p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04790CA" id="_x0000_t202" coordsize="21600,21600" o:spt="202" path="m,l,21600r21600,l21600,xe">
              <v:stroke joinstyle="miter"/>
              <v:path gradientshapeok="t" o:connecttype="rect"/>
            </v:shapetype>
            <v:shape id="Text Box 21" o:spid="_x0000_s1030" type="#_x0000_t202" style="position:absolute;margin-left:291.2pt;margin-top:-8.6pt;width:16.55pt;height:8.15pt;z-index:-25163878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" filled="f" stroked="f">
              <v:textbox style="mso-fit-shape-to-text:t" inset="0,0,0,0">
                <w:txbxContent>
                  <w:p w14:paraId="186AE63C" w14:textId="77777777" w:rsidR="00163F24" w:rsidRDefault="00163F24">
                    <w:pPr>
                      <w:pStyle w:val="affb"/>
                      <w:shd w:val="clear" w:color="auto" w:fill="auto"/>
                      <w:spacing w:line="240" w:lineRule="auto"/>
                    </w:pPr>
                    <w:r>
                      <w:fldChar w:fldCharType="begin"/>
                    </w:r>
                    <w:r>
                      <w:instrText xml:space="preserve"> PAGE \* MERGEFORMAT </w:instrText>
                    </w:r>
                    <w:r>
                      <w:fldChar w:fldCharType="separate"/>
                    </w:r>
                    <w:r>
                      <w:rPr>
                        <w:rStyle w:val="12pt"/>
                      </w:rPr>
                      <w:t>#</w:t>
                    </w:r>
                    <w:r>
                      <w:rPr>
                        <w:rStyle w:val="12pt"/>
                      </w:rPr>
                      <w:fldChar w:fldCharType="end"/>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176671" w14:textId="77777777" w:rsidR="00163F24" w:rsidRDefault="00163F24">
    <w:pPr>
      <w:rPr>
        <w:sz w:val="2"/>
        <w:szCs w:val="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6F8E73" w14:textId="362166FD" w:rsidR="00163F24" w:rsidRDefault="00881566">
    <w:pPr>
      <w:rPr>
        <w:sz w:val="2"/>
        <w:szCs w:val="2"/>
      </w:rPr>
    </w:pPr>
    <w:r>
      <w:rPr>
        <w:noProof/>
        <w:sz w:val="24"/>
        <w:szCs w:val="24"/>
        <w:lang w:eastAsia="ru-RU"/>
      </w:rPr>
      <mc:AlternateContent>
        <mc:Choice Requires="wps">
          <w:drawing>
            <wp:anchor distT="0" distB="0" distL="63500" distR="63500" simplePos="0" relativeHeight="251679744" behindDoc="1" locked="0" layoutInCell="1" allowOverlap="1" wp14:anchorId="09CEDDF1" wp14:editId="2A8B1E98">
              <wp:simplePos x="0" y="0"/>
              <wp:positionH relativeFrom="page">
                <wp:posOffset>3695700</wp:posOffset>
              </wp:positionH>
              <wp:positionV relativeFrom="page">
                <wp:posOffset>318770</wp:posOffset>
              </wp:positionV>
              <wp:extent cx="219710" cy="103505"/>
              <wp:effectExtent l="0" t="0" r="0" b="0"/>
              <wp:wrapNone/>
              <wp:docPr id="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90E754" w14:textId="77777777" w:rsidR="00163F24" w:rsidRDefault="00163F24">
                          <w:pPr>
                            <w:pStyle w:val="affb"/>
                            <w:shd w:val="clear" w:color="auto" w:fill="auto"/>
                            <w:spacing w:line="240" w:lineRule="auto"/>
                          </w:pPr>
                          <w:r>
                            <w:fldChar w:fldCharType="begin"/>
                          </w:r>
                          <w:r>
                            <w:instrText xml:space="preserve"> PAGE \* MERGEFORMAT </w:instrText>
                          </w:r>
                          <w:r>
                            <w:fldChar w:fldCharType="separate"/>
                          </w:r>
                          <w:r w:rsidRPr="00F062BD">
                            <w:rPr>
                              <w:rStyle w:val="812pt"/>
                              <w:b w:val="0"/>
                              <w:bCs w:val="0"/>
                              <w:noProof/>
                            </w:rPr>
                            <w:t>118</w:t>
                          </w:r>
                          <w:r>
                            <w:rPr>
                              <w:rStyle w:val="812pt"/>
                              <w:b w:val="0"/>
                              <w:bCs w:val="0"/>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9CEDDF1" id="_x0000_t202" coordsize="21600,21600" o:spt="202" path="m,l,21600r21600,l21600,xe">
              <v:stroke joinstyle="miter"/>
              <v:path gradientshapeok="t" o:connecttype="rect"/>
            </v:shapetype>
            <v:shape id="Text Box 23" o:spid="_x0000_s1032" type="#_x0000_t202" style="position:absolute;margin-left:291pt;margin-top:25.1pt;width:17.3pt;height:8.15pt;z-index:-25163673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" filled="f" stroked="f">
              <v:textbox style="mso-fit-shape-to-text:t" inset="0,0,0,0">
                <w:txbxContent>
                  <w:p w14:paraId="6690E754" w14:textId="77777777" w:rsidR="00163F24" w:rsidRDefault="00163F24">
                    <w:pPr>
                      <w:pStyle w:val="affb"/>
                      <w:shd w:val="clear" w:color="auto" w:fill="auto"/>
                      <w:spacing w:line="240" w:lineRule="auto"/>
                    </w:pPr>
                    <w:r>
                      <w:fldChar w:fldCharType="begin"/>
                    </w:r>
                    <w:r>
                      <w:instrText xml:space="preserve"> PAGE \* MERGEFORMAT </w:instrText>
                    </w:r>
                    <w:r>
                      <w:fldChar w:fldCharType="separate"/>
                    </w:r>
                    <w:r w:rsidRPr="00F062BD">
                      <w:rPr>
                        <w:rStyle w:val="812pt"/>
                        <w:b w:val="0"/>
                        <w:bCs w:val="0"/>
                        <w:noProof/>
                      </w:rPr>
                      <w:t>118</w:t>
                    </w:r>
                    <w:r>
                      <w:rPr>
                        <w:rStyle w:val="812pt"/>
                        <w:b w:val="0"/>
                        <w:bCs w:val="0"/>
                      </w:rP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A5D11CA"/>
    <w:multiLevelType w:val="hybridMultilevel"/>
    <w:tmpl w:val="55B097B2"/>
    <w:lvl w:ilvl="0" w:tplc="C8481B20">
      <w:start w:val="1"/>
      <w:numFmt w:val="decimal"/>
      <w:lvlText w:val="%1."/>
      <w:lvlJc w:val="left"/>
      <w:pPr>
        <w:ind w:left="360" w:hanging="360"/>
      </w:pPr>
      <w:rPr>
        <w:color w:val="FF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2D11301C"/>
    <w:multiLevelType w:val="hybridMultilevel"/>
    <w:tmpl w:val="D5A6C8C4"/>
    <w:lvl w:ilvl="0" w:tplc="E7C86F3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52BE15C8"/>
    <w:multiLevelType w:val="hybridMultilevel"/>
    <w:tmpl w:val="8FF89294"/>
    <w:lvl w:ilvl="0" w:tplc="88884CD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59E60585"/>
    <w:multiLevelType w:val="hybridMultilevel"/>
    <w:tmpl w:val="E78C7934"/>
    <w:styleLink w:val="11111111"/>
    <w:lvl w:ilvl="0" w:tplc="0419000F">
      <w:start w:val="1"/>
      <w:numFmt w:val="bullet"/>
      <w:lvlText w:val=""/>
      <w:lvlJc w:val="left"/>
      <w:pPr>
        <w:tabs>
          <w:tab w:val="num" w:pos="3346"/>
        </w:tabs>
        <w:ind w:left="3346" w:hanging="360"/>
      </w:pPr>
      <w:rPr>
        <w:rFonts w:ascii="Symbol" w:hAnsi="Symbol" w:hint="default"/>
        <w:color w:val="auto"/>
      </w:rPr>
    </w:lvl>
    <w:lvl w:ilvl="1" w:tplc="04190019">
      <w:start w:val="1"/>
      <w:numFmt w:val="bullet"/>
      <w:pStyle w:val="1"/>
      <w:lvlText w:val=""/>
      <w:lvlJc w:val="left"/>
      <w:pPr>
        <w:tabs>
          <w:tab w:val="num" w:pos="2149"/>
        </w:tabs>
        <w:ind w:left="2149" w:hanging="360"/>
      </w:pPr>
      <w:rPr>
        <w:rFonts w:ascii="Symbol" w:hAnsi="Symbol" w:hint="default"/>
        <w:color w:val="auto"/>
      </w:rPr>
    </w:lvl>
    <w:lvl w:ilvl="2" w:tplc="0419001B">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4" w15:restartNumberingAfterBreak="0">
    <w:nsid w:val="62523C46"/>
    <w:multiLevelType w:val="hybridMultilevel"/>
    <w:tmpl w:val="F2BE07F2"/>
    <w:lvl w:ilvl="0" w:tplc="A56E0508">
      <w:start w:val="1"/>
      <w:numFmt w:val="decimal"/>
      <w:lvlText w:val="%1."/>
      <w:lvlJc w:val="left"/>
      <w:pPr>
        <w:ind w:left="360" w:hanging="360"/>
      </w:pPr>
      <w:rPr>
        <w:rFonts w:cs="Times New Roman" w:hint="default"/>
        <w:color w:val="FF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63574DA8"/>
    <w:multiLevelType w:val="hybridMultilevel"/>
    <w:tmpl w:val="B352CB50"/>
    <w:lvl w:ilvl="0" w:tplc="E7C86F3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75D12726"/>
    <w:multiLevelType w:val="hybridMultilevel"/>
    <w:tmpl w:val="6F7EBA4E"/>
    <w:lvl w:ilvl="0" w:tplc="C8481B20">
      <w:start w:val="1"/>
      <w:numFmt w:val="decimal"/>
      <w:lvlText w:val="%1."/>
      <w:lvlJc w:val="left"/>
      <w:pPr>
        <w:ind w:left="360" w:hanging="360"/>
      </w:pPr>
      <w:rPr>
        <w:color w:val="FF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lvlOverride w:ilvl="0">
      <w:lvl w:ilvl="0" w:tplc="0419000F">
        <w:start w:val="1"/>
        <w:numFmt w:val="bullet"/>
        <w:lvlText w:val=""/>
        <w:lvlJc w:val="left"/>
        <w:pPr>
          <w:tabs>
            <w:tab w:val="num" w:pos="3346"/>
          </w:tabs>
          <w:ind w:left="3346" w:hanging="360"/>
        </w:pPr>
        <w:rPr>
          <w:rFonts w:ascii="Symbol" w:hAnsi="Symbol" w:hint="default"/>
          <w:color w:val="auto"/>
        </w:rPr>
      </w:lvl>
    </w:lvlOverride>
  </w:num>
  <w:num w:numId="2">
    <w:abstractNumId w:val="3"/>
  </w:num>
  <w:num w:numId="3">
    <w:abstractNumId w:val="1"/>
  </w:num>
  <w:num w:numId="4">
    <w:abstractNumId w:val="6"/>
  </w:num>
  <w:num w:numId="5">
    <w:abstractNumId w:val="4"/>
  </w:num>
  <w:num w:numId="6">
    <w:abstractNumId w:val="0"/>
  </w:num>
  <w:num w:numId="7">
    <w:abstractNumId w:val="2"/>
  </w:num>
  <w:num w:numId="8">
    <w:abstractNumId w:val="5"/>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9"/>
  <w:drawingGridHorizontalSpacing w:val="140"/>
  <w:displayHorizontalDrawingGridEvery w:val="2"/>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143C"/>
    <w:rsid w:val="00000796"/>
    <w:rsid w:val="00003010"/>
    <w:rsid w:val="00003851"/>
    <w:rsid w:val="000038AF"/>
    <w:rsid w:val="00004677"/>
    <w:rsid w:val="000048AA"/>
    <w:rsid w:val="00005A4A"/>
    <w:rsid w:val="00005EA5"/>
    <w:rsid w:val="00005EA9"/>
    <w:rsid w:val="00006DAB"/>
    <w:rsid w:val="00006E5E"/>
    <w:rsid w:val="0001070A"/>
    <w:rsid w:val="00010BED"/>
    <w:rsid w:val="000116C6"/>
    <w:rsid w:val="00011824"/>
    <w:rsid w:val="00011BB2"/>
    <w:rsid w:val="000125D6"/>
    <w:rsid w:val="00012601"/>
    <w:rsid w:val="0001343B"/>
    <w:rsid w:val="00013B0B"/>
    <w:rsid w:val="0001493C"/>
    <w:rsid w:val="00014E3C"/>
    <w:rsid w:val="000150AC"/>
    <w:rsid w:val="00016A8B"/>
    <w:rsid w:val="00020633"/>
    <w:rsid w:val="000206F8"/>
    <w:rsid w:val="00021C4F"/>
    <w:rsid w:val="000237B5"/>
    <w:rsid w:val="00026650"/>
    <w:rsid w:val="0002678C"/>
    <w:rsid w:val="00027123"/>
    <w:rsid w:val="00027D0F"/>
    <w:rsid w:val="0003050B"/>
    <w:rsid w:val="000313C0"/>
    <w:rsid w:val="00032A0D"/>
    <w:rsid w:val="00032ACC"/>
    <w:rsid w:val="00032CDB"/>
    <w:rsid w:val="00032ECB"/>
    <w:rsid w:val="000333AF"/>
    <w:rsid w:val="00033821"/>
    <w:rsid w:val="00034B14"/>
    <w:rsid w:val="00035CBA"/>
    <w:rsid w:val="00035E60"/>
    <w:rsid w:val="00036012"/>
    <w:rsid w:val="00036078"/>
    <w:rsid w:val="000374B9"/>
    <w:rsid w:val="00040B0E"/>
    <w:rsid w:val="00041481"/>
    <w:rsid w:val="000426B1"/>
    <w:rsid w:val="00042904"/>
    <w:rsid w:val="0004332B"/>
    <w:rsid w:val="00043982"/>
    <w:rsid w:val="00043B82"/>
    <w:rsid w:val="00044A04"/>
    <w:rsid w:val="00046694"/>
    <w:rsid w:val="00046891"/>
    <w:rsid w:val="00046A64"/>
    <w:rsid w:val="00046F2B"/>
    <w:rsid w:val="0005026D"/>
    <w:rsid w:val="00050327"/>
    <w:rsid w:val="000517A2"/>
    <w:rsid w:val="00051C23"/>
    <w:rsid w:val="00051F5B"/>
    <w:rsid w:val="00052FC2"/>
    <w:rsid w:val="00053743"/>
    <w:rsid w:val="000539AB"/>
    <w:rsid w:val="00053A77"/>
    <w:rsid w:val="00053DA4"/>
    <w:rsid w:val="000541B3"/>
    <w:rsid w:val="00054457"/>
    <w:rsid w:val="00054E36"/>
    <w:rsid w:val="0005521F"/>
    <w:rsid w:val="0005545C"/>
    <w:rsid w:val="00055AE8"/>
    <w:rsid w:val="00055B18"/>
    <w:rsid w:val="000604E5"/>
    <w:rsid w:val="000606A0"/>
    <w:rsid w:val="000607BF"/>
    <w:rsid w:val="00061537"/>
    <w:rsid w:val="00061BC4"/>
    <w:rsid w:val="00061BDD"/>
    <w:rsid w:val="00062140"/>
    <w:rsid w:val="000622DB"/>
    <w:rsid w:val="0006234D"/>
    <w:rsid w:val="00062ABC"/>
    <w:rsid w:val="000639C7"/>
    <w:rsid w:val="0006432F"/>
    <w:rsid w:val="000643F9"/>
    <w:rsid w:val="00064730"/>
    <w:rsid w:val="00064E47"/>
    <w:rsid w:val="00065700"/>
    <w:rsid w:val="0006580C"/>
    <w:rsid w:val="00065B04"/>
    <w:rsid w:val="00065D75"/>
    <w:rsid w:val="0006602C"/>
    <w:rsid w:val="00067498"/>
    <w:rsid w:val="00067FEC"/>
    <w:rsid w:val="000702D5"/>
    <w:rsid w:val="000707C5"/>
    <w:rsid w:val="00070F56"/>
    <w:rsid w:val="00070FEF"/>
    <w:rsid w:val="00071F94"/>
    <w:rsid w:val="0007203C"/>
    <w:rsid w:val="000722F5"/>
    <w:rsid w:val="000741A1"/>
    <w:rsid w:val="00074598"/>
    <w:rsid w:val="000756BF"/>
    <w:rsid w:val="00075EAB"/>
    <w:rsid w:val="00076855"/>
    <w:rsid w:val="00076E29"/>
    <w:rsid w:val="00077861"/>
    <w:rsid w:val="00077C17"/>
    <w:rsid w:val="00077D07"/>
    <w:rsid w:val="000803D5"/>
    <w:rsid w:val="000815A8"/>
    <w:rsid w:val="000835C7"/>
    <w:rsid w:val="00083651"/>
    <w:rsid w:val="000838C0"/>
    <w:rsid w:val="00084B61"/>
    <w:rsid w:val="00084E12"/>
    <w:rsid w:val="00085CD6"/>
    <w:rsid w:val="000863B2"/>
    <w:rsid w:val="00086614"/>
    <w:rsid w:val="00086F60"/>
    <w:rsid w:val="00087C06"/>
    <w:rsid w:val="000905C6"/>
    <w:rsid w:val="000907BC"/>
    <w:rsid w:val="000910A2"/>
    <w:rsid w:val="000913B2"/>
    <w:rsid w:val="000918B5"/>
    <w:rsid w:val="00092839"/>
    <w:rsid w:val="00092A16"/>
    <w:rsid w:val="000944E7"/>
    <w:rsid w:val="00094729"/>
    <w:rsid w:val="000947FB"/>
    <w:rsid w:val="00094EE8"/>
    <w:rsid w:val="000950BF"/>
    <w:rsid w:val="000950EA"/>
    <w:rsid w:val="0009536D"/>
    <w:rsid w:val="0009557F"/>
    <w:rsid w:val="0009606A"/>
    <w:rsid w:val="000A0EA1"/>
    <w:rsid w:val="000A122A"/>
    <w:rsid w:val="000A12EE"/>
    <w:rsid w:val="000A1706"/>
    <w:rsid w:val="000A29CE"/>
    <w:rsid w:val="000A2D95"/>
    <w:rsid w:val="000A36CA"/>
    <w:rsid w:val="000A4650"/>
    <w:rsid w:val="000A4A68"/>
    <w:rsid w:val="000A4E6A"/>
    <w:rsid w:val="000A6343"/>
    <w:rsid w:val="000A7361"/>
    <w:rsid w:val="000A7B8D"/>
    <w:rsid w:val="000B0154"/>
    <w:rsid w:val="000B0C58"/>
    <w:rsid w:val="000B184F"/>
    <w:rsid w:val="000B2E68"/>
    <w:rsid w:val="000B30DF"/>
    <w:rsid w:val="000B3337"/>
    <w:rsid w:val="000B333D"/>
    <w:rsid w:val="000B3A1E"/>
    <w:rsid w:val="000B3BA7"/>
    <w:rsid w:val="000B4868"/>
    <w:rsid w:val="000B51D0"/>
    <w:rsid w:val="000B5266"/>
    <w:rsid w:val="000B624F"/>
    <w:rsid w:val="000B7A97"/>
    <w:rsid w:val="000B7AD4"/>
    <w:rsid w:val="000C0995"/>
    <w:rsid w:val="000C09B5"/>
    <w:rsid w:val="000C0B2A"/>
    <w:rsid w:val="000C0F4A"/>
    <w:rsid w:val="000C20E1"/>
    <w:rsid w:val="000C2D0E"/>
    <w:rsid w:val="000C31E1"/>
    <w:rsid w:val="000C3E37"/>
    <w:rsid w:val="000C4877"/>
    <w:rsid w:val="000C5293"/>
    <w:rsid w:val="000C64FC"/>
    <w:rsid w:val="000C6734"/>
    <w:rsid w:val="000D00C6"/>
    <w:rsid w:val="000D0C2A"/>
    <w:rsid w:val="000D211B"/>
    <w:rsid w:val="000D40FD"/>
    <w:rsid w:val="000D5175"/>
    <w:rsid w:val="000D58CA"/>
    <w:rsid w:val="000D5B1D"/>
    <w:rsid w:val="000D6646"/>
    <w:rsid w:val="000D6FCF"/>
    <w:rsid w:val="000D77B7"/>
    <w:rsid w:val="000E04F7"/>
    <w:rsid w:val="000E0655"/>
    <w:rsid w:val="000E2B1D"/>
    <w:rsid w:val="000E4211"/>
    <w:rsid w:val="000E44F3"/>
    <w:rsid w:val="000E49F5"/>
    <w:rsid w:val="000E545B"/>
    <w:rsid w:val="000E5869"/>
    <w:rsid w:val="000E5FF0"/>
    <w:rsid w:val="000E6369"/>
    <w:rsid w:val="000E643F"/>
    <w:rsid w:val="000E7830"/>
    <w:rsid w:val="000F0D27"/>
    <w:rsid w:val="000F1DA1"/>
    <w:rsid w:val="000F21BC"/>
    <w:rsid w:val="000F2428"/>
    <w:rsid w:val="000F37A3"/>
    <w:rsid w:val="000F40BF"/>
    <w:rsid w:val="000F4B7A"/>
    <w:rsid w:val="000F4EB1"/>
    <w:rsid w:val="000F4EDF"/>
    <w:rsid w:val="000F5570"/>
    <w:rsid w:val="000F5E9E"/>
    <w:rsid w:val="000F6265"/>
    <w:rsid w:val="000F6CD1"/>
    <w:rsid w:val="000F7470"/>
    <w:rsid w:val="000F7D66"/>
    <w:rsid w:val="001007E4"/>
    <w:rsid w:val="00100849"/>
    <w:rsid w:val="00101680"/>
    <w:rsid w:val="001025F0"/>
    <w:rsid w:val="0010325F"/>
    <w:rsid w:val="001032A2"/>
    <w:rsid w:val="0010355F"/>
    <w:rsid w:val="00104C6A"/>
    <w:rsid w:val="00105159"/>
    <w:rsid w:val="00105E9D"/>
    <w:rsid w:val="001060A9"/>
    <w:rsid w:val="001060B8"/>
    <w:rsid w:val="00106126"/>
    <w:rsid w:val="00106176"/>
    <w:rsid w:val="00106AB7"/>
    <w:rsid w:val="00106F7C"/>
    <w:rsid w:val="00107303"/>
    <w:rsid w:val="0010747C"/>
    <w:rsid w:val="00110790"/>
    <w:rsid w:val="001123DC"/>
    <w:rsid w:val="00112451"/>
    <w:rsid w:val="001127E4"/>
    <w:rsid w:val="00114533"/>
    <w:rsid w:val="0011465B"/>
    <w:rsid w:val="00114A4D"/>
    <w:rsid w:val="00114FC7"/>
    <w:rsid w:val="00115002"/>
    <w:rsid w:val="00115E42"/>
    <w:rsid w:val="001164C0"/>
    <w:rsid w:val="001166B7"/>
    <w:rsid w:val="00117090"/>
    <w:rsid w:val="001202C8"/>
    <w:rsid w:val="00120A26"/>
    <w:rsid w:val="00120FD0"/>
    <w:rsid w:val="0012107B"/>
    <w:rsid w:val="001216E6"/>
    <w:rsid w:val="0012188D"/>
    <w:rsid w:val="00123056"/>
    <w:rsid w:val="001237E9"/>
    <w:rsid w:val="001239A9"/>
    <w:rsid w:val="00123EB2"/>
    <w:rsid w:val="00124445"/>
    <w:rsid w:val="0012444A"/>
    <w:rsid w:val="00124DFC"/>
    <w:rsid w:val="00125228"/>
    <w:rsid w:val="00126400"/>
    <w:rsid w:val="001264A6"/>
    <w:rsid w:val="001275B6"/>
    <w:rsid w:val="001307B2"/>
    <w:rsid w:val="00131483"/>
    <w:rsid w:val="00131EEF"/>
    <w:rsid w:val="0013300B"/>
    <w:rsid w:val="0013451C"/>
    <w:rsid w:val="00134C23"/>
    <w:rsid w:val="00134E25"/>
    <w:rsid w:val="00136C55"/>
    <w:rsid w:val="00136D74"/>
    <w:rsid w:val="0013754C"/>
    <w:rsid w:val="00137901"/>
    <w:rsid w:val="00137AE1"/>
    <w:rsid w:val="00140177"/>
    <w:rsid w:val="001419B1"/>
    <w:rsid w:val="001424D5"/>
    <w:rsid w:val="00142AA5"/>
    <w:rsid w:val="00143423"/>
    <w:rsid w:val="00143631"/>
    <w:rsid w:val="00143689"/>
    <w:rsid w:val="00143945"/>
    <w:rsid w:val="00144CC5"/>
    <w:rsid w:val="00146B20"/>
    <w:rsid w:val="00146B4C"/>
    <w:rsid w:val="00146E86"/>
    <w:rsid w:val="00147CD5"/>
    <w:rsid w:val="00151004"/>
    <w:rsid w:val="001517CD"/>
    <w:rsid w:val="001525A1"/>
    <w:rsid w:val="00152D59"/>
    <w:rsid w:val="00153A3B"/>
    <w:rsid w:val="00154187"/>
    <w:rsid w:val="0015470E"/>
    <w:rsid w:val="00155D3D"/>
    <w:rsid w:val="00155E0E"/>
    <w:rsid w:val="00156944"/>
    <w:rsid w:val="00156CEF"/>
    <w:rsid w:val="001570B5"/>
    <w:rsid w:val="00160956"/>
    <w:rsid w:val="001609BF"/>
    <w:rsid w:val="00160C04"/>
    <w:rsid w:val="0016177F"/>
    <w:rsid w:val="00162335"/>
    <w:rsid w:val="001624EF"/>
    <w:rsid w:val="00162944"/>
    <w:rsid w:val="001638E9"/>
    <w:rsid w:val="00163F24"/>
    <w:rsid w:val="001643A5"/>
    <w:rsid w:val="00164B14"/>
    <w:rsid w:val="00164EC2"/>
    <w:rsid w:val="0016506D"/>
    <w:rsid w:val="001650A4"/>
    <w:rsid w:val="0016641F"/>
    <w:rsid w:val="00166B48"/>
    <w:rsid w:val="0016781A"/>
    <w:rsid w:val="001725FA"/>
    <w:rsid w:val="00172C3D"/>
    <w:rsid w:val="001738CA"/>
    <w:rsid w:val="00173A00"/>
    <w:rsid w:val="00174E02"/>
    <w:rsid w:val="0017625D"/>
    <w:rsid w:val="00176306"/>
    <w:rsid w:val="00176F6E"/>
    <w:rsid w:val="00177BC9"/>
    <w:rsid w:val="0018039E"/>
    <w:rsid w:val="00180C96"/>
    <w:rsid w:val="001813B7"/>
    <w:rsid w:val="00181B93"/>
    <w:rsid w:val="00181EA9"/>
    <w:rsid w:val="00182097"/>
    <w:rsid w:val="001828E9"/>
    <w:rsid w:val="001833CC"/>
    <w:rsid w:val="00183B27"/>
    <w:rsid w:val="00185A2F"/>
    <w:rsid w:val="00185DA6"/>
    <w:rsid w:val="001864F7"/>
    <w:rsid w:val="00186FFA"/>
    <w:rsid w:val="00187814"/>
    <w:rsid w:val="001878DA"/>
    <w:rsid w:val="00187CD0"/>
    <w:rsid w:val="00190C15"/>
    <w:rsid w:val="00191A9E"/>
    <w:rsid w:val="00191B8D"/>
    <w:rsid w:val="00192D15"/>
    <w:rsid w:val="0019356A"/>
    <w:rsid w:val="00193A77"/>
    <w:rsid w:val="0019590C"/>
    <w:rsid w:val="00195CF6"/>
    <w:rsid w:val="001965B8"/>
    <w:rsid w:val="00197A87"/>
    <w:rsid w:val="001A0110"/>
    <w:rsid w:val="001A0779"/>
    <w:rsid w:val="001A07F3"/>
    <w:rsid w:val="001A16C4"/>
    <w:rsid w:val="001A1E65"/>
    <w:rsid w:val="001A41DC"/>
    <w:rsid w:val="001A47B5"/>
    <w:rsid w:val="001A5EAD"/>
    <w:rsid w:val="001A651E"/>
    <w:rsid w:val="001B0841"/>
    <w:rsid w:val="001B0EFA"/>
    <w:rsid w:val="001B1B11"/>
    <w:rsid w:val="001B229E"/>
    <w:rsid w:val="001B2390"/>
    <w:rsid w:val="001B3859"/>
    <w:rsid w:val="001B42C6"/>
    <w:rsid w:val="001B4547"/>
    <w:rsid w:val="001B4E97"/>
    <w:rsid w:val="001B5439"/>
    <w:rsid w:val="001B6138"/>
    <w:rsid w:val="001B6296"/>
    <w:rsid w:val="001B66ED"/>
    <w:rsid w:val="001B6B4C"/>
    <w:rsid w:val="001B79C2"/>
    <w:rsid w:val="001C0048"/>
    <w:rsid w:val="001C0861"/>
    <w:rsid w:val="001C0A46"/>
    <w:rsid w:val="001C10B7"/>
    <w:rsid w:val="001C142E"/>
    <w:rsid w:val="001C1867"/>
    <w:rsid w:val="001C2886"/>
    <w:rsid w:val="001C305A"/>
    <w:rsid w:val="001C3308"/>
    <w:rsid w:val="001C35E7"/>
    <w:rsid w:val="001C5167"/>
    <w:rsid w:val="001C52FA"/>
    <w:rsid w:val="001C554F"/>
    <w:rsid w:val="001C55FE"/>
    <w:rsid w:val="001C5E37"/>
    <w:rsid w:val="001C5F36"/>
    <w:rsid w:val="001C6DE0"/>
    <w:rsid w:val="001C6E88"/>
    <w:rsid w:val="001C7145"/>
    <w:rsid w:val="001C743B"/>
    <w:rsid w:val="001C7C3F"/>
    <w:rsid w:val="001C7CDB"/>
    <w:rsid w:val="001D00C1"/>
    <w:rsid w:val="001D0148"/>
    <w:rsid w:val="001D09AC"/>
    <w:rsid w:val="001D10A4"/>
    <w:rsid w:val="001D2EC0"/>
    <w:rsid w:val="001D3129"/>
    <w:rsid w:val="001D3759"/>
    <w:rsid w:val="001D3868"/>
    <w:rsid w:val="001D479D"/>
    <w:rsid w:val="001D4A7F"/>
    <w:rsid w:val="001D5868"/>
    <w:rsid w:val="001D5EF2"/>
    <w:rsid w:val="001D653C"/>
    <w:rsid w:val="001D6CDB"/>
    <w:rsid w:val="001D6FA4"/>
    <w:rsid w:val="001D76DA"/>
    <w:rsid w:val="001E1BE3"/>
    <w:rsid w:val="001E2542"/>
    <w:rsid w:val="001E303D"/>
    <w:rsid w:val="001E41EA"/>
    <w:rsid w:val="001E446C"/>
    <w:rsid w:val="001E44D2"/>
    <w:rsid w:val="001E4B0C"/>
    <w:rsid w:val="001E581D"/>
    <w:rsid w:val="001E6FFF"/>
    <w:rsid w:val="001F16F7"/>
    <w:rsid w:val="001F20AF"/>
    <w:rsid w:val="001F2952"/>
    <w:rsid w:val="001F3226"/>
    <w:rsid w:val="001F426A"/>
    <w:rsid w:val="001F4421"/>
    <w:rsid w:val="001F449E"/>
    <w:rsid w:val="001F5ADC"/>
    <w:rsid w:val="001F7EC8"/>
    <w:rsid w:val="0020166C"/>
    <w:rsid w:val="00201756"/>
    <w:rsid w:val="002029F6"/>
    <w:rsid w:val="00202B3A"/>
    <w:rsid w:val="00203A4B"/>
    <w:rsid w:val="00204E4D"/>
    <w:rsid w:val="00204F57"/>
    <w:rsid w:val="00205091"/>
    <w:rsid w:val="00205433"/>
    <w:rsid w:val="002064BB"/>
    <w:rsid w:val="002078F9"/>
    <w:rsid w:val="00207A22"/>
    <w:rsid w:val="00211319"/>
    <w:rsid w:val="00211C9C"/>
    <w:rsid w:val="00212626"/>
    <w:rsid w:val="00214A74"/>
    <w:rsid w:val="00214F90"/>
    <w:rsid w:val="0021543A"/>
    <w:rsid w:val="00216B67"/>
    <w:rsid w:val="00217100"/>
    <w:rsid w:val="0021789A"/>
    <w:rsid w:val="002179F7"/>
    <w:rsid w:val="00220173"/>
    <w:rsid w:val="00220589"/>
    <w:rsid w:val="00221948"/>
    <w:rsid w:val="00221BE4"/>
    <w:rsid w:val="00221FA2"/>
    <w:rsid w:val="00222326"/>
    <w:rsid w:val="00222AD1"/>
    <w:rsid w:val="00222E08"/>
    <w:rsid w:val="00224458"/>
    <w:rsid w:val="0022462C"/>
    <w:rsid w:val="002250AA"/>
    <w:rsid w:val="00225426"/>
    <w:rsid w:val="00225623"/>
    <w:rsid w:val="00225D35"/>
    <w:rsid w:val="00226272"/>
    <w:rsid w:val="00226395"/>
    <w:rsid w:val="00226C54"/>
    <w:rsid w:val="00227929"/>
    <w:rsid w:val="0022797B"/>
    <w:rsid w:val="002306AA"/>
    <w:rsid w:val="00231A47"/>
    <w:rsid w:val="002321ED"/>
    <w:rsid w:val="002330EE"/>
    <w:rsid w:val="00233B0A"/>
    <w:rsid w:val="00233DCD"/>
    <w:rsid w:val="00233DFB"/>
    <w:rsid w:val="002342D0"/>
    <w:rsid w:val="00234D9C"/>
    <w:rsid w:val="002351E6"/>
    <w:rsid w:val="002352F5"/>
    <w:rsid w:val="002355B4"/>
    <w:rsid w:val="00235ABA"/>
    <w:rsid w:val="00235BA7"/>
    <w:rsid w:val="00235DA5"/>
    <w:rsid w:val="002367E4"/>
    <w:rsid w:val="00236C61"/>
    <w:rsid w:val="002371EE"/>
    <w:rsid w:val="002375C1"/>
    <w:rsid w:val="00237A8D"/>
    <w:rsid w:val="002404C1"/>
    <w:rsid w:val="002406E1"/>
    <w:rsid w:val="00240CA4"/>
    <w:rsid w:val="00240FBB"/>
    <w:rsid w:val="00241125"/>
    <w:rsid w:val="002411C6"/>
    <w:rsid w:val="002424C1"/>
    <w:rsid w:val="00242527"/>
    <w:rsid w:val="00244598"/>
    <w:rsid w:val="00245169"/>
    <w:rsid w:val="002457C0"/>
    <w:rsid w:val="00246D51"/>
    <w:rsid w:val="0024717B"/>
    <w:rsid w:val="002474A9"/>
    <w:rsid w:val="002477FC"/>
    <w:rsid w:val="00250494"/>
    <w:rsid w:val="0025111C"/>
    <w:rsid w:val="00251903"/>
    <w:rsid w:val="00251B7D"/>
    <w:rsid w:val="00251FF5"/>
    <w:rsid w:val="00252276"/>
    <w:rsid w:val="0025241A"/>
    <w:rsid w:val="0025275E"/>
    <w:rsid w:val="00253197"/>
    <w:rsid w:val="002541DD"/>
    <w:rsid w:val="002545B8"/>
    <w:rsid w:val="00254C8F"/>
    <w:rsid w:val="00255A54"/>
    <w:rsid w:val="00255CAB"/>
    <w:rsid w:val="00256E6D"/>
    <w:rsid w:val="00257BC3"/>
    <w:rsid w:val="002606F8"/>
    <w:rsid w:val="00260E8B"/>
    <w:rsid w:val="00261124"/>
    <w:rsid w:val="00261363"/>
    <w:rsid w:val="002618D2"/>
    <w:rsid w:val="0026211A"/>
    <w:rsid w:val="00263163"/>
    <w:rsid w:val="002637AC"/>
    <w:rsid w:val="00263927"/>
    <w:rsid w:val="0026426D"/>
    <w:rsid w:val="002656B3"/>
    <w:rsid w:val="00265E66"/>
    <w:rsid w:val="00265EC1"/>
    <w:rsid w:val="002660FB"/>
    <w:rsid w:val="0026612D"/>
    <w:rsid w:val="00266472"/>
    <w:rsid w:val="002665C3"/>
    <w:rsid w:val="00266779"/>
    <w:rsid w:val="0026682A"/>
    <w:rsid w:val="00266FA1"/>
    <w:rsid w:val="0026797B"/>
    <w:rsid w:val="0027022C"/>
    <w:rsid w:val="00270C45"/>
    <w:rsid w:val="002714A9"/>
    <w:rsid w:val="00271BCB"/>
    <w:rsid w:val="0027322C"/>
    <w:rsid w:val="00273A11"/>
    <w:rsid w:val="002742CF"/>
    <w:rsid w:val="00274F0B"/>
    <w:rsid w:val="00276B63"/>
    <w:rsid w:val="00277395"/>
    <w:rsid w:val="0028006C"/>
    <w:rsid w:val="00281249"/>
    <w:rsid w:val="00282268"/>
    <w:rsid w:val="00282EEC"/>
    <w:rsid w:val="00283CBC"/>
    <w:rsid w:val="00283EF9"/>
    <w:rsid w:val="00284352"/>
    <w:rsid w:val="002847B4"/>
    <w:rsid w:val="00284852"/>
    <w:rsid w:val="00284BFF"/>
    <w:rsid w:val="00285CD9"/>
    <w:rsid w:val="002872AF"/>
    <w:rsid w:val="002873FC"/>
    <w:rsid w:val="0028740D"/>
    <w:rsid w:val="00287844"/>
    <w:rsid w:val="002907D4"/>
    <w:rsid w:val="0029105D"/>
    <w:rsid w:val="00291551"/>
    <w:rsid w:val="002924C7"/>
    <w:rsid w:val="002925D8"/>
    <w:rsid w:val="00292A25"/>
    <w:rsid w:val="0029310D"/>
    <w:rsid w:val="002931C9"/>
    <w:rsid w:val="00294232"/>
    <w:rsid w:val="00294718"/>
    <w:rsid w:val="00294829"/>
    <w:rsid w:val="00294EC5"/>
    <w:rsid w:val="002950C3"/>
    <w:rsid w:val="00295447"/>
    <w:rsid w:val="002956FE"/>
    <w:rsid w:val="00295CC1"/>
    <w:rsid w:val="00295E4E"/>
    <w:rsid w:val="00296D28"/>
    <w:rsid w:val="00297587"/>
    <w:rsid w:val="002977EC"/>
    <w:rsid w:val="00297827"/>
    <w:rsid w:val="0029782B"/>
    <w:rsid w:val="00297DAF"/>
    <w:rsid w:val="002A0A51"/>
    <w:rsid w:val="002A0CBA"/>
    <w:rsid w:val="002A0D84"/>
    <w:rsid w:val="002A1C7F"/>
    <w:rsid w:val="002A1CD9"/>
    <w:rsid w:val="002A377F"/>
    <w:rsid w:val="002A382A"/>
    <w:rsid w:val="002A4148"/>
    <w:rsid w:val="002A41D5"/>
    <w:rsid w:val="002A4C62"/>
    <w:rsid w:val="002A508F"/>
    <w:rsid w:val="002A57E1"/>
    <w:rsid w:val="002A5A9C"/>
    <w:rsid w:val="002A5DC4"/>
    <w:rsid w:val="002A62BB"/>
    <w:rsid w:val="002A6DBA"/>
    <w:rsid w:val="002A7490"/>
    <w:rsid w:val="002B0138"/>
    <w:rsid w:val="002B10A5"/>
    <w:rsid w:val="002B1297"/>
    <w:rsid w:val="002B18EE"/>
    <w:rsid w:val="002B3822"/>
    <w:rsid w:val="002B4408"/>
    <w:rsid w:val="002B451A"/>
    <w:rsid w:val="002B4996"/>
    <w:rsid w:val="002B4FD7"/>
    <w:rsid w:val="002B5943"/>
    <w:rsid w:val="002B61BB"/>
    <w:rsid w:val="002B61C6"/>
    <w:rsid w:val="002B6F65"/>
    <w:rsid w:val="002B7F60"/>
    <w:rsid w:val="002C1CCA"/>
    <w:rsid w:val="002C2405"/>
    <w:rsid w:val="002C47D7"/>
    <w:rsid w:val="002C5D39"/>
    <w:rsid w:val="002C605B"/>
    <w:rsid w:val="002C61D9"/>
    <w:rsid w:val="002C656F"/>
    <w:rsid w:val="002D01E8"/>
    <w:rsid w:val="002D0C9A"/>
    <w:rsid w:val="002D0F49"/>
    <w:rsid w:val="002D1493"/>
    <w:rsid w:val="002D1B9A"/>
    <w:rsid w:val="002D3410"/>
    <w:rsid w:val="002D3938"/>
    <w:rsid w:val="002D3E95"/>
    <w:rsid w:val="002D4362"/>
    <w:rsid w:val="002D477A"/>
    <w:rsid w:val="002D4EC0"/>
    <w:rsid w:val="002D54C5"/>
    <w:rsid w:val="002D59C6"/>
    <w:rsid w:val="002D6C6F"/>
    <w:rsid w:val="002D70CD"/>
    <w:rsid w:val="002D7DB6"/>
    <w:rsid w:val="002E0916"/>
    <w:rsid w:val="002E0A6F"/>
    <w:rsid w:val="002E1DBB"/>
    <w:rsid w:val="002E20E2"/>
    <w:rsid w:val="002E3368"/>
    <w:rsid w:val="002E3BE6"/>
    <w:rsid w:val="002E3E3B"/>
    <w:rsid w:val="002E402C"/>
    <w:rsid w:val="002E49C3"/>
    <w:rsid w:val="002E50CA"/>
    <w:rsid w:val="002E5A23"/>
    <w:rsid w:val="002E650B"/>
    <w:rsid w:val="002E6A46"/>
    <w:rsid w:val="002E75A4"/>
    <w:rsid w:val="002F1129"/>
    <w:rsid w:val="002F30E5"/>
    <w:rsid w:val="002F4063"/>
    <w:rsid w:val="002F4532"/>
    <w:rsid w:val="002F47F8"/>
    <w:rsid w:val="002F5113"/>
    <w:rsid w:val="002F5867"/>
    <w:rsid w:val="002F7FA6"/>
    <w:rsid w:val="00300767"/>
    <w:rsid w:val="003008EE"/>
    <w:rsid w:val="003016FA"/>
    <w:rsid w:val="00301D77"/>
    <w:rsid w:val="00302DE5"/>
    <w:rsid w:val="0030380D"/>
    <w:rsid w:val="00304300"/>
    <w:rsid w:val="00304FA3"/>
    <w:rsid w:val="00305A29"/>
    <w:rsid w:val="00306108"/>
    <w:rsid w:val="00306B56"/>
    <w:rsid w:val="00307214"/>
    <w:rsid w:val="003106CF"/>
    <w:rsid w:val="00311081"/>
    <w:rsid w:val="00311911"/>
    <w:rsid w:val="00312C24"/>
    <w:rsid w:val="003141CB"/>
    <w:rsid w:val="00314474"/>
    <w:rsid w:val="003148CF"/>
    <w:rsid w:val="00314DE1"/>
    <w:rsid w:val="00315DE8"/>
    <w:rsid w:val="00315E07"/>
    <w:rsid w:val="00316717"/>
    <w:rsid w:val="003167DD"/>
    <w:rsid w:val="00317928"/>
    <w:rsid w:val="003202FF"/>
    <w:rsid w:val="0032055A"/>
    <w:rsid w:val="00320D73"/>
    <w:rsid w:val="00321716"/>
    <w:rsid w:val="00321CAC"/>
    <w:rsid w:val="00321F38"/>
    <w:rsid w:val="003224CB"/>
    <w:rsid w:val="0032264B"/>
    <w:rsid w:val="00323041"/>
    <w:rsid w:val="00323FE9"/>
    <w:rsid w:val="00324211"/>
    <w:rsid w:val="0032473A"/>
    <w:rsid w:val="00324E45"/>
    <w:rsid w:val="003251B0"/>
    <w:rsid w:val="003257D3"/>
    <w:rsid w:val="00325901"/>
    <w:rsid w:val="00325BA6"/>
    <w:rsid w:val="00325F32"/>
    <w:rsid w:val="0032637C"/>
    <w:rsid w:val="00330F78"/>
    <w:rsid w:val="00331335"/>
    <w:rsid w:val="00331547"/>
    <w:rsid w:val="0033163D"/>
    <w:rsid w:val="00331838"/>
    <w:rsid w:val="00332BCB"/>
    <w:rsid w:val="0033408D"/>
    <w:rsid w:val="00334464"/>
    <w:rsid w:val="00334B38"/>
    <w:rsid w:val="00335879"/>
    <w:rsid w:val="00335C95"/>
    <w:rsid w:val="003365CC"/>
    <w:rsid w:val="003376C7"/>
    <w:rsid w:val="003376E3"/>
    <w:rsid w:val="003379DC"/>
    <w:rsid w:val="00340A3A"/>
    <w:rsid w:val="00340A95"/>
    <w:rsid w:val="00340D03"/>
    <w:rsid w:val="003410AF"/>
    <w:rsid w:val="003429B9"/>
    <w:rsid w:val="00342DF3"/>
    <w:rsid w:val="0034323B"/>
    <w:rsid w:val="0034389C"/>
    <w:rsid w:val="00343E1A"/>
    <w:rsid w:val="00344101"/>
    <w:rsid w:val="0034539E"/>
    <w:rsid w:val="00345D54"/>
    <w:rsid w:val="00350582"/>
    <w:rsid w:val="00350AD2"/>
    <w:rsid w:val="00350C6E"/>
    <w:rsid w:val="00350C9B"/>
    <w:rsid w:val="003514E4"/>
    <w:rsid w:val="0035198A"/>
    <w:rsid w:val="00352567"/>
    <w:rsid w:val="003526A2"/>
    <w:rsid w:val="00352DA7"/>
    <w:rsid w:val="003544A6"/>
    <w:rsid w:val="00354BED"/>
    <w:rsid w:val="003558C7"/>
    <w:rsid w:val="00355C45"/>
    <w:rsid w:val="00356398"/>
    <w:rsid w:val="003569E6"/>
    <w:rsid w:val="00357095"/>
    <w:rsid w:val="003575C1"/>
    <w:rsid w:val="003606FA"/>
    <w:rsid w:val="00361AB4"/>
    <w:rsid w:val="0036236B"/>
    <w:rsid w:val="00362773"/>
    <w:rsid w:val="003627A8"/>
    <w:rsid w:val="0036315B"/>
    <w:rsid w:val="00364299"/>
    <w:rsid w:val="003644C0"/>
    <w:rsid w:val="00365412"/>
    <w:rsid w:val="0036631D"/>
    <w:rsid w:val="00366FCD"/>
    <w:rsid w:val="00367183"/>
    <w:rsid w:val="00367A4B"/>
    <w:rsid w:val="00367B86"/>
    <w:rsid w:val="00370ACD"/>
    <w:rsid w:val="00371E59"/>
    <w:rsid w:val="00372203"/>
    <w:rsid w:val="003723E5"/>
    <w:rsid w:val="003727F7"/>
    <w:rsid w:val="0037306B"/>
    <w:rsid w:val="00375170"/>
    <w:rsid w:val="0037517D"/>
    <w:rsid w:val="0037635E"/>
    <w:rsid w:val="003768E2"/>
    <w:rsid w:val="00376FFE"/>
    <w:rsid w:val="00377A31"/>
    <w:rsid w:val="00377BD7"/>
    <w:rsid w:val="00377DE7"/>
    <w:rsid w:val="003802C5"/>
    <w:rsid w:val="00380355"/>
    <w:rsid w:val="00381118"/>
    <w:rsid w:val="003815F5"/>
    <w:rsid w:val="0038276D"/>
    <w:rsid w:val="00382FB6"/>
    <w:rsid w:val="003836C6"/>
    <w:rsid w:val="00383A5B"/>
    <w:rsid w:val="00384506"/>
    <w:rsid w:val="003855D0"/>
    <w:rsid w:val="00385BF7"/>
    <w:rsid w:val="00390364"/>
    <w:rsid w:val="00390540"/>
    <w:rsid w:val="003905B8"/>
    <w:rsid w:val="00391437"/>
    <w:rsid w:val="0039194C"/>
    <w:rsid w:val="00391BAE"/>
    <w:rsid w:val="00391CC7"/>
    <w:rsid w:val="0039251F"/>
    <w:rsid w:val="00392EF1"/>
    <w:rsid w:val="0039341C"/>
    <w:rsid w:val="00393472"/>
    <w:rsid w:val="00393CA2"/>
    <w:rsid w:val="00394729"/>
    <w:rsid w:val="00394822"/>
    <w:rsid w:val="0039511C"/>
    <w:rsid w:val="00395D52"/>
    <w:rsid w:val="00396B70"/>
    <w:rsid w:val="00396E2B"/>
    <w:rsid w:val="00397034"/>
    <w:rsid w:val="003A0747"/>
    <w:rsid w:val="003A1227"/>
    <w:rsid w:val="003A1292"/>
    <w:rsid w:val="003A1A3E"/>
    <w:rsid w:val="003A1F06"/>
    <w:rsid w:val="003A1FA8"/>
    <w:rsid w:val="003A20A0"/>
    <w:rsid w:val="003A23FB"/>
    <w:rsid w:val="003A2649"/>
    <w:rsid w:val="003A2C82"/>
    <w:rsid w:val="003A31D4"/>
    <w:rsid w:val="003A324B"/>
    <w:rsid w:val="003A411A"/>
    <w:rsid w:val="003A490D"/>
    <w:rsid w:val="003A55E4"/>
    <w:rsid w:val="003A58C1"/>
    <w:rsid w:val="003A59A3"/>
    <w:rsid w:val="003A5ED4"/>
    <w:rsid w:val="003A6740"/>
    <w:rsid w:val="003A67B0"/>
    <w:rsid w:val="003A67B6"/>
    <w:rsid w:val="003A67D0"/>
    <w:rsid w:val="003A68A3"/>
    <w:rsid w:val="003A78F7"/>
    <w:rsid w:val="003B0177"/>
    <w:rsid w:val="003B0770"/>
    <w:rsid w:val="003B104E"/>
    <w:rsid w:val="003B1689"/>
    <w:rsid w:val="003B1A89"/>
    <w:rsid w:val="003B1BB6"/>
    <w:rsid w:val="003B250F"/>
    <w:rsid w:val="003B28E2"/>
    <w:rsid w:val="003B2A81"/>
    <w:rsid w:val="003B32A7"/>
    <w:rsid w:val="003B5088"/>
    <w:rsid w:val="003B5169"/>
    <w:rsid w:val="003B5282"/>
    <w:rsid w:val="003B5AB7"/>
    <w:rsid w:val="003B6E8D"/>
    <w:rsid w:val="003B72B8"/>
    <w:rsid w:val="003C0F89"/>
    <w:rsid w:val="003C21F9"/>
    <w:rsid w:val="003C2DE7"/>
    <w:rsid w:val="003C31E1"/>
    <w:rsid w:val="003C3CDE"/>
    <w:rsid w:val="003C3EB4"/>
    <w:rsid w:val="003C43FF"/>
    <w:rsid w:val="003C5726"/>
    <w:rsid w:val="003C701A"/>
    <w:rsid w:val="003C70C3"/>
    <w:rsid w:val="003C79E4"/>
    <w:rsid w:val="003D03BD"/>
    <w:rsid w:val="003D08EA"/>
    <w:rsid w:val="003D0B35"/>
    <w:rsid w:val="003D0C0E"/>
    <w:rsid w:val="003D1814"/>
    <w:rsid w:val="003D2216"/>
    <w:rsid w:val="003D31F0"/>
    <w:rsid w:val="003D48EC"/>
    <w:rsid w:val="003D4A07"/>
    <w:rsid w:val="003D518A"/>
    <w:rsid w:val="003D52CD"/>
    <w:rsid w:val="003D6F4C"/>
    <w:rsid w:val="003E086C"/>
    <w:rsid w:val="003E0C20"/>
    <w:rsid w:val="003E0C75"/>
    <w:rsid w:val="003E16CC"/>
    <w:rsid w:val="003E1715"/>
    <w:rsid w:val="003E25A8"/>
    <w:rsid w:val="003E2F43"/>
    <w:rsid w:val="003E3898"/>
    <w:rsid w:val="003E39EE"/>
    <w:rsid w:val="003E439F"/>
    <w:rsid w:val="003E5794"/>
    <w:rsid w:val="003E684B"/>
    <w:rsid w:val="003E6D6A"/>
    <w:rsid w:val="003E717F"/>
    <w:rsid w:val="003F0CF8"/>
    <w:rsid w:val="003F0D5E"/>
    <w:rsid w:val="003F11D1"/>
    <w:rsid w:val="003F16E9"/>
    <w:rsid w:val="003F1F45"/>
    <w:rsid w:val="003F20F1"/>
    <w:rsid w:val="003F2B2B"/>
    <w:rsid w:val="003F2C26"/>
    <w:rsid w:val="003F34F7"/>
    <w:rsid w:val="003F3569"/>
    <w:rsid w:val="003F3888"/>
    <w:rsid w:val="003F3914"/>
    <w:rsid w:val="003F4693"/>
    <w:rsid w:val="003F47FC"/>
    <w:rsid w:val="003F5993"/>
    <w:rsid w:val="003F5B93"/>
    <w:rsid w:val="003F6746"/>
    <w:rsid w:val="003F729A"/>
    <w:rsid w:val="00400606"/>
    <w:rsid w:val="00401AF5"/>
    <w:rsid w:val="00402599"/>
    <w:rsid w:val="004028D5"/>
    <w:rsid w:val="0040350E"/>
    <w:rsid w:val="00405E99"/>
    <w:rsid w:val="00405ECF"/>
    <w:rsid w:val="004066E3"/>
    <w:rsid w:val="0040673D"/>
    <w:rsid w:val="004074D6"/>
    <w:rsid w:val="00407FE0"/>
    <w:rsid w:val="0041075C"/>
    <w:rsid w:val="00411021"/>
    <w:rsid w:val="004123C6"/>
    <w:rsid w:val="0041242E"/>
    <w:rsid w:val="00412A8F"/>
    <w:rsid w:val="00414381"/>
    <w:rsid w:val="004145F8"/>
    <w:rsid w:val="004148DE"/>
    <w:rsid w:val="0041533D"/>
    <w:rsid w:val="00415B56"/>
    <w:rsid w:val="00416EBD"/>
    <w:rsid w:val="00417123"/>
    <w:rsid w:val="00417720"/>
    <w:rsid w:val="00417D95"/>
    <w:rsid w:val="0042095C"/>
    <w:rsid w:val="00420B9F"/>
    <w:rsid w:val="0042126B"/>
    <w:rsid w:val="004233C2"/>
    <w:rsid w:val="004238E0"/>
    <w:rsid w:val="00423C76"/>
    <w:rsid w:val="00424043"/>
    <w:rsid w:val="004249EF"/>
    <w:rsid w:val="004250D4"/>
    <w:rsid w:val="004250ED"/>
    <w:rsid w:val="004252DB"/>
    <w:rsid w:val="004257B6"/>
    <w:rsid w:val="00427F3B"/>
    <w:rsid w:val="00430A34"/>
    <w:rsid w:val="00430AA1"/>
    <w:rsid w:val="00430ECD"/>
    <w:rsid w:val="00431CD0"/>
    <w:rsid w:val="0043273F"/>
    <w:rsid w:val="004345F8"/>
    <w:rsid w:val="00434B47"/>
    <w:rsid w:val="0043543A"/>
    <w:rsid w:val="004358D8"/>
    <w:rsid w:val="004360E3"/>
    <w:rsid w:val="00436454"/>
    <w:rsid w:val="00436B3A"/>
    <w:rsid w:val="00437293"/>
    <w:rsid w:val="004373D7"/>
    <w:rsid w:val="00440204"/>
    <w:rsid w:val="004404B4"/>
    <w:rsid w:val="0044053E"/>
    <w:rsid w:val="00440969"/>
    <w:rsid w:val="00440EF2"/>
    <w:rsid w:val="00440FAB"/>
    <w:rsid w:val="00441455"/>
    <w:rsid w:val="00441B48"/>
    <w:rsid w:val="00441E85"/>
    <w:rsid w:val="004422E4"/>
    <w:rsid w:val="004433C0"/>
    <w:rsid w:val="004464A9"/>
    <w:rsid w:val="00446B95"/>
    <w:rsid w:val="004472B7"/>
    <w:rsid w:val="00447504"/>
    <w:rsid w:val="004501AD"/>
    <w:rsid w:val="00451AD3"/>
    <w:rsid w:val="00451BB1"/>
    <w:rsid w:val="004526F7"/>
    <w:rsid w:val="00452B1A"/>
    <w:rsid w:val="00452F0F"/>
    <w:rsid w:val="00453767"/>
    <w:rsid w:val="00453824"/>
    <w:rsid w:val="00453D95"/>
    <w:rsid w:val="0045447B"/>
    <w:rsid w:val="00454CFF"/>
    <w:rsid w:val="00455838"/>
    <w:rsid w:val="00455E6D"/>
    <w:rsid w:val="004579BD"/>
    <w:rsid w:val="00457C46"/>
    <w:rsid w:val="00460AC7"/>
    <w:rsid w:val="0046154D"/>
    <w:rsid w:val="00461677"/>
    <w:rsid w:val="00462630"/>
    <w:rsid w:val="00462683"/>
    <w:rsid w:val="00462720"/>
    <w:rsid w:val="00463350"/>
    <w:rsid w:val="0046435E"/>
    <w:rsid w:val="00464CDB"/>
    <w:rsid w:val="00465405"/>
    <w:rsid w:val="004674DD"/>
    <w:rsid w:val="00467812"/>
    <w:rsid w:val="00467D10"/>
    <w:rsid w:val="00467E83"/>
    <w:rsid w:val="00471E71"/>
    <w:rsid w:val="00472D71"/>
    <w:rsid w:val="00472E7D"/>
    <w:rsid w:val="0047339E"/>
    <w:rsid w:val="00473E27"/>
    <w:rsid w:val="00474146"/>
    <w:rsid w:val="004742FB"/>
    <w:rsid w:val="00474486"/>
    <w:rsid w:val="00474545"/>
    <w:rsid w:val="00474A6A"/>
    <w:rsid w:val="00476229"/>
    <w:rsid w:val="00476516"/>
    <w:rsid w:val="00476CF6"/>
    <w:rsid w:val="00476F54"/>
    <w:rsid w:val="00477189"/>
    <w:rsid w:val="0047735C"/>
    <w:rsid w:val="00477C53"/>
    <w:rsid w:val="0048013C"/>
    <w:rsid w:val="00481BA2"/>
    <w:rsid w:val="00481D48"/>
    <w:rsid w:val="00482098"/>
    <w:rsid w:val="004823CD"/>
    <w:rsid w:val="004823D6"/>
    <w:rsid w:val="00484868"/>
    <w:rsid w:val="00484B48"/>
    <w:rsid w:val="004852E2"/>
    <w:rsid w:val="00485A5D"/>
    <w:rsid w:val="004862B0"/>
    <w:rsid w:val="00486D32"/>
    <w:rsid w:val="00487436"/>
    <w:rsid w:val="004875F6"/>
    <w:rsid w:val="00487799"/>
    <w:rsid w:val="00487832"/>
    <w:rsid w:val="004904EC"/>
    <w:rsid w:val="00491EBD"/>
    <w:rsid w:val="0049225A"/>
    <w:rsid w:val="00493850"/>
    <w:rsid w:val="00493DFF"/>
    <w:rsid w:val="00494EEA"/>
    <w:rsid w:val="004953A3"/>
    <w:rsid w:val="00495E76"/>
    <w:rsid w:val="0049657A"/>
    <w:rsid w:val="00496624"/>
    <w:rsid w:val="00496F4B"/>
    <w:rsid w:val="00497AFC"/>
    <w:rsid w:val="004A0971"/>
    <w:rsid w:val="004A1320"/>
    <w:rsid w:val="004A15CA"/>
    <w:rsid w:val="004A21B6"/>
    <w:rsid w:val="004A25AB"/>
    <w:rsid w:val="004A34C9"/>
    <w:rsid w:val="004A47C7"/>
    <w:rsid w:val="004A4A2B"/>
    <w:rsid w:val="004A4EE5"/>
    <w:rsid w:val="004A5AEF"/>
    <w:rsid w:val="004A5D9D"/>
    <w:rsid w:val="004A63AF"/>
    <w:rsid w:val="004A68D0"/>
    <w:rsid w:val="004A7071"/>
    <w:rsid w:val="004A712F"/>
    <w:rsid w:val="004B02BE"/>
    <w:rsid w:val="004B0F49"/>
    <w:rsid w:val="004B1C9D"/>
    <w:rsid w:val="004B3929"/>
    <w:rsid w:val="004B3C96"/>
    <w:rsid w:val="004B3C9D"/>
    <w:rsid w:val="004B4058"/>
    <w:rsid w:val="004B4929"/>
    <w:rsid w:val="004B4969"/>
    <w:rsid w:val="004B4FE3"/>
    <w:rsid w:val="004B5357"/>
    <w:rsid w:val="004B53A2"/>
    <w:rsid w:val="004B5D4A"/>
    <w:rsid w:val="004B5E89"/>
    <w:rsid w:val="004B6AD3"/>
    <w:rsid w:val="004B70D4"/>
    <w:rsid w:val="004C05AB"/>
    <w:rsid w:val="004C0734"/>
    <w:rsid w:val="004C184D"/>
    <w:rsid w:val="004C1F12"/>
    <w:rsid w:val="004C23F2"/>
    <w:rsid w:val="004C24F0"/>
    <w:rsid w:val="004C388C"/>
    <w:rsid w:val="004C466A"/>
    <w:rsid w:val="004C4F6B"/>
    <w:rsid w:val="004C601D"/>
    <w:rsid w:val="004C6842"/>
    <w:rsid w:val="004C6B1C"/>
    <w:rsid w:val="004C7EB2"/>
    <w:rsid w:val="004D115E"/>
    <w:rsid w:val="004D1E90"/>
    <w:rsid w:val="004D27CB"/>
    <w:rsid w:val="004D295C"/>
    <w:rsid w:val="004D3938"/>
    <w:rsid w:val="004D3ADF"/>
    <w:rsid w:val="004D3D14"/>
    <w:rsid w:val="004D46F6"/>
    <w:rsid w:val="004D4A42"/>
    <w:rsid w:val="004D4DA4"/>
    <w:rsid w:val="004D5460"/>
    <w:rsid w:val="004D6CFC"/>
    <w:rsid w:val="004E0BE5"/>
    <w:rsid w:val="004E0C0B"/>
    <w:rsid w:val="004E143C"/>
    <w:rsid w:val="004E17DF"/>
    <w:rsid w:val="004E1E05"/>
    <w:rsid w:val="004E2B1F"/>
    <w:rsid w:val="004E3700"/>
    <w:rsid w:val="004E3D8E"/>
    <w:rsid w:val="004E4576"/>
    <w:rsid w:val="004E464F"/>
    <w:rsid w:val="004E4A6C"/>
    <w:rsid w:val="004E4DC2"/>
    <w:rsid w:val="004E5279"/>
    <w:rsid w:val="004E5A34"/>
    <w:rsid w:val="004E61F4"/>
    <w:rsid w:val="004E682F"/>
    <w:rsid w:val="004E7084"/>
    <w:rsid w:val="004E7159"/>
    <w:rsid w:val="004E7300"/>
    <w:rsid w:val="004E794F"/>
    <w:rsid w:val="004F0361"/>
    <w:rsid w:val="004F0936"/>
    <w:rsid w:val="004F0B6B"/>
    <w:rsid w:val="004F0F17"/>
    <w:rsid w:val="004F2974"/>
    <w:rsid w:val="004F34D4"/>
    <w:rsid w:val="004F3BE5"/>
    <w:rsid w:val="004F4DD4"/>
    <w:rsid w:val="004F4EFB"/>
    <w:rsid w:val="004F5301"/>
    <w:rsid w:val="004F6AC0"/>
    <w:rsid w:val="004F77D8"/>
    <w:rsid w:val="0050003C"/>
    <w:rsid w:val="0050055F"/>
    <w:rsid w:val="00501411"/>
    <w:rsid w:val="00501940"/>
    <w:rsid w:val="005019F3"/>
    <w:rsid w:val="005021EB"/>
    <w:rsid w:val="00502ADE"/>
    <w:rsid w:val="00502C15"/>
    <w:rsid w:val="00502D06"/>
    <w:rsid w:val="00503A62"/>
    <w:rsid w:val="005045E9"/>
    <w:rsid w:val="00505429"/>
    <w:rsid w:val="00505A50"/>
    <w:rsid w:val="005074EE"/>
    <w:rsid w:val="00510EEF"/>
    <w:rsid w:val="005122EA"/>
    <w:rsid w:val="00512330"/>
    <w:rsid w:val="00512335"/>
    <w:rsid w:val="005123ED"/>
    <w:rsid w:val="005124BF"/>
    <w:rsid w:val="00513450"/>
    <w:rsid w:val="00515990"/>
    <w:rsid w:val="00515E66"/>
    <w:rsid w:val="0051707F"/>
    <w:rsid w:val="00517A15"/>
    <w:rsid w:val="005202B3"/>
    <w:rsid w:val="0052089F"/>
    <w:rsid w:val="00520A69"/>
    <w:rsid w:val="005211C1"/>
    <w:rsid w:val="00521725"/>
    <w:rsid w:val="00522910"/>
    <w:rsid w:val="005229DD"/>
    <w:rsid w:val="00522A46"/>
    <w:rsid w:val="005243F6"/>
    <w:rsid w:val="0052442F"/>
    <w:rsid w:val="0052515A"/>
    <w:rsid w:val="005251B3"/>
    <w:rsid w:val="0052598E"/>
    <w:rsid w:val="005259E9"/>
    <w:rsid w:val="00527134"/>
    <w:rsid w:val="00527FE6"/>
    <w:rsid w:val="00530387"/>
    <w:rsid w:val="00530D0B"/>
    <w:rsid w:val="00532E85"/>
    <w:rsid w:val="00532F84"/>
    <w:rsid w:val="00533776"/>
    <w:rsid w:val="00533F7D"/>
    <w:rsid w:val="005342DB"/>
    <w:rsid w:val="00535201"/>
    <w:rsid w:val="00535C1A"/>
    <w:rsid w:val="0053780A"/>
    <w:rsid w:val="00541497"/>
    <w:rsid w:val="00541FBA"/>
    <w:rsid w:val="005427DF"/>
    <w:rsid w:val="00542A14"/>
    <w:rsid w:val="00542B5E"/>
    <w:rsid w:val="00542F43"/>
    <w:rsid w:val="005435F0"/>
    <w:rsid w:val="00543A44"/>
    <w:rsid w:val="005440B2"/>
    <w:rsid w:val="00544C68"/>
    <w:rsid w:val="00544F91"/>
    <w:rsid w:val="005464C3"/>
    <w:rsid w:val="00546F88"/>
    <w:rsid w:val="00547037"/>
    <w:rsid w:val="00547BA3"/>
    <w:rsid w:val="00547D68"/>
    <w:rsid w:val="00547E25"/>
    <w:rsid w:val="005507A6"/>
    <w:rsid w:val="0055151E"/>
    <w:rsid w:val="00551AB2"/>
    <w:rsid w:val="00551B24"/>
    <w:rsid w:val="00553275"/>
    <w:rsid w:val="0055332E"/>
    <w:rsid w:val="005535A0"/>
    <w:rsid w:val="005541ED"/>
    <w:rsid w:val="005546E2"/>
    <w:rsid w:val="00555669"/>
    <w:rsid w:val="0055645F"/>
    <w:rsid w:val="00557278"/>
    <w:rsid w:val="005575AF"/>
    <w:rsid w:val="00557E90"/>
    <w:rsid w:val="005601EA"/>
    <w:rsid w:val="00560846"/>
    <w:rsid w:val="005613F0"/>
    <w:rsid w:val="00561B68"/>
    <w:rsid w:val="00563189"/>
    <w:rsid w:val="005636F3"/>
    <w:rsid w:val="00563FD8"/>
    <w:rsid w:val="00564722"/>
    <w:rsid w:val="005649DC"/>
    <w:rsid w:val="00564C02"/>
    <w:rsid w:val="00565240"/>
    <w:rsid w:val="00565AA8"/>
    <w:rsid w:val="00565D9C"/>
    <w:rsid w:val="00566113"/>
    <w:rsid w:val="005669E6"/>
    <w:rsid w:val="00567373"/>
    <w:rsid w:val="00567927"/>
    <w:rsid w:val="005701F9"/>
    <w:rsid w:val="00571109"/>
    <w:rsid w:val="00571138"/>
    <w:rsid w:val="00572122"/>
    <w:rsid w:val="005723F2"/>
    <w:rsid w:val="005725B8"/>
    <w:rsid w:val="005729AB"/>
    <w:rsid w:val="00572FC1"/>
    <w:rsid w:val="0057420E"/>
    <w:rsid w:val="0057462D"/>
    <w:rsid w:val="0057483D"/>
    <w:rsid w:val="00574986"/>
    <w:rsid w:val="00574A8A"/>
    <w:rsid w:val="00574C82"/>
    <w:rsid w:val="005750EA"/>
    <w:rsid w:val="005753BA"/>
    <w:rsid w:val="005763AB"/>
    <w:rsid w:val="00577C30"/>
    <w:rsid w:val="00577EF0"/>
    <w:rsid w:val="005803F2"/>
    <w:rsid w:val="00580AD9"/>
    <w:rsid w:val="00580E94"/>
    <w:rsid w:val="00581AB7"/>
    <w:rsid w:val="00581C14"/>
    <w:rsid w:val="005823D0"/>
    <w:rsid w:val="00582C58"/>
    <w:rsid w:val="0058435E"/>
    <w:rsid w:val="0058436B"/>
    <w:rsid w:val="005847A3"/>
    <w:rsid w:val="00584E5E"/>
    <w:rsid w:val="00584F8E"/>
    <w:rsid w:val="0058714A"/>
    <w:rsid w:val="00587157"/>
    <w:rsid w:val="0058760D"/>
    <w:rsid w:val="0059009F"/>
    <w:rsid w:val="00590727"/>
    <w:rsid w:val="00590F7D"/>
    <w:rsid w:val="0059105E"/>
    <w:rsid w:val="00592C54"/>
    <w:rsid w:val="00593900"/>
    <w:rsid w:val="00593A84"/>
    <w:rsid w:val="005947E8"/>
    <w:rsid w:val="00594CDC"/>
    <w:rsid w:val="00594D15"/>
    <w:rsid w:val="00596070"/>
    <w:rsid w:val="005962D2"/>
    <w:rsid w:val="005964A6"/>
    <w:rsid w:val="005966E4"/>
    <w:rsid w:val="00596D1E"/>
    <w:rsid w:val="00596FA4"/>
    <w:rsid w:val="005970C7"/>
    <w:rsid w:val="005A1007"/>
    <w:rsid w:val="005A1762"/>
    <w:rsid w:val="005A1977"/>
    <w:rsid w:val="005A20DF"/>
    <w:rsid w:val="005A2CFF"/>
    <w:rsid w:val="005A3F7C"/>
    <w:rsid w:val="005A42B6"/>
    <w:rsid w:val="005A5028"/>
    <w:rsid w:val="005A5183"/>
    <w:rsid w:val="005A57C3"/>
    <w:rsid w:val="005A5A0F"/>
    <w:rsid w:val="005A5A78"/>
    <w:rsid w:val="005A61DB"/>
    <w:rsid w:val="005A7811"/>
    <w:rsid w:val="005A7F31"/>
    <w:rsid w:val="005B096A"/>
    <w:rsid w:val="005B0A93"/>
    <w:rsid w:val="005B1436"/>
    <w:rsid w:val="005B1D2E"/>
    <w:rsid w:val="005B2E70"/>
    <w:rsid w:val="005B49BA"/>
    <w:rsid w:val="005B4DA6"/>
    <w:rsid w:val="005B5120"/>
    <w:rsid w:val="005B5715"/>
    <w:rsid w:val="005B6DB4"/>
    <w:rsid w:val="005B77D8"/>
    <w:rsid w:val="005C04E7"/>
    <w:rsid w:val="005C0627"/>
    <w:rsid w:val="005C0ADE"/>
    <w:rsid w:val="005C1332"/>
    <w:rsid w:val="005C13C7"/>
    <w:rsid w:val="005C1EFA"/>
    <w:rsid w:val="005C2E43"/>
    <w:rsid w:val="005C3A79"/>
    <w:rsid w:val="005C3E52"/>
    <w:rsid w:val="005C3EFC"/>
    <w:rsid w:val="005C41A2"/>
    <w:rsid w:val="005C5729"/>
    <w:rsid w:val="005C57AF"/>
    <w:rsid w:val="005C7D7A"/>
    <w:rsid w:val="005D02DF"/>
    <w:rsid w:val="005D0D35"/>
    <w:rsid w:val="005D15AE"/>
    <w:rsid w:val="005D16D4"/>
    <w:rsid w:val="005D17BE"/>
    <w:rsid w:val="005D1964"/>
    <w:rsid w:val="005D19E5"/>
    <w:rsid w:val="005D1B89"/>
    <w:rsid w:val="005D265C"/>
    <w:rsid w:val="005D2B79"/>
    <w:rsid w:val="005D4C48"/>
    <w:rsid w:val="005D51F5"/>
    <w:rsid w:val="005D5C22"/>
    <w:rsid w:val="005D616B"/>
    <w:rsid w:val="005D6734"/>
    <w:rsid w:val="005D75AB"/>
    <w:rsid w:val="005D78BB"/>
    <w:rsid w:val="005D7F14"/>
    <w:rsid w:val="005E00B0"/>
    <w:rsid w:val="005E068F"/>
    <w:rsid w:val="005E23A0"/>
    <w:rsid w:val="005E2B80"/>
    <w:rsid w:val="005E39B7"/>
    <w:rsid w:val="005E3DA0"/>
    <w:rsid w:val="005E4147"/>
    <w:rsid w:val="005E4409"/>
    <w:rsid w:val="005E512E"/>
    <w:rsid w:val="005E5585"/>
    <w:rsid w:val="005E5892"/>
    <w:rsid w:val="005E5C64"/>
    <w:rsid w:val="005E6070"/>
    <w:rsid w:val="005E62FD"/>
    <w:rsid w:val="005E666F"/>
    <w:rsid w:val="005E7C26"/>
    <w:rsid w:val="005E7DC6"/>
    <w:rsid w:val="005F0767"/>
    <w:rsid w:val="005F077E"/>
    <w:rsid w:val="005F0A85"/>
    <w:rsid w:val="005F0AD2"/>
    <w:rsid w:val="005F1826"/>
    <w:rsid w:val="005F195D"/>
    <w:rsid w:val="005F208F"/>
    <w:rsid w:val="005F24A5"/>
    <w:rsid w:val="005F26EB"/>
    <w:rsid w:val="005F28D5"/>
    <w:rsid w:val="005F356F"/>
    <w:rsid w:val="005F3EA1"/>
    <w:rsid w:val="005F4066"/>
    <w:rsid w:val="005F4326"/>
    <w:rsid w:val="005F45BF"/>
    <w:rsid w:val="005F5304"/>
    <w:rsid w:val="005F55A8"/>
    <w:rsid w:val="005F5E60"/>
    <w:rsid w:val="005F6055"/>
    <w:rsid w:val="006005AE"/>
    <w:rsid w:val="00601106"/>
    <w:rsid w:val="00601ACC"/>
    <w:rsid w:val="0060203F"/>
    <w:rsid w:val="00602086"/>
    <w:rsid w:val="006020DC"/>
    <w:rsid w:val="00602AEA"/>
    <w:rsid w:val="00604699"/>
    <w:rsid w:val="00604C4B"/>
    <w:rsid w:val="00605C5A"/>
    <w:rsid w:val="006061FC"/>
    <w:rsid w:val="006068E4"/>
    <w:rsid w:val="00607890"/>
    <w:rsid w:val="00607D79"/>
    <w:rsid w:val="00607DFC"/>
    <w:rsid w:val="006100C8"/>
    <w:rsid w:val="00610EBB"/>
    <w:rsid w:val="006117AD"/>
    <w:rsid w:val="00611B40"/>
    <w:rsid w:val="00611D0F"/>
    <w:rsid w:val="00611FB1"/>
    <w:rsid w:val="006129D3"/>
    <w:rsid w:val="00612FC7"/>
    <w:rsid w:val="006137DF"/>
    <w:rsid w:val="006138AA"/>
    <w:rsid w:val="00613944"/>
    <w:rsid w:val="0061429A"/>
    <w:rsid w:val="006142C5"/>
    <w:rsid w:val="0061545C"/>
    <w:rsid w:val="00615A54"/>
    <w:rsid w:val="006168AA"/>
    <w:rsid w:val="00616A05"/>
    <w:rsid w:val="0062008D"/>
    <w:rsid w:val="0062028B"/>
    <w:rsid w:val="006202CA"/>
    <w:rsid w:val="006203E7"/>
    <w:rsid w:val="00620BDC"/>
    <w:rsid w:val="0062173D"/>
    <w:rsid w:val="00622441"/>
    <w:rsid w:val="0062288A"/>
    <w:rsid w:val="006233A4"/>
    <w:rsid w:val="00624056"/>
    <w:rsid w:val="006243E7"/>
    <w:rsid w:val="006247F7"/>
    <w:rsid w:val="00625336"/>
    <w:rsid w:val="00627712"/>
    <w:rsid w:val="00627A8C"/>
    <w:rsid w:val="00627C3F"/>
    <w:rsid w:val="00630BCC"/>
    <w:rsid w:val="00630C13"/>
    <w:rsid w:val="00630EB2"/>
    <w:rsid w:val="00631395"/>
    <w:rsid w:val="006314E2"/>
    <w:rsid w:val="006317E2"/>
    <w:rsid w:val="00631BE0"/>
    <w:rsid w:val="00632539"/>
    <w:rsid w:val="00633412"/>
    <w:rsid w:val="00633B8C"/>
    <w:rsid w:val="00634946"/>
    <w:rsid w:val="006352B7"/>
    <w:rsid w:val="0063653E"/>
    <w:rsid w:val="00636CAB"/>
    <w:rsid w:val="006371C3"/>
    <w:rsid w:val="00637921"/>
    <w:rsid w:val="00637A39"/>
    <w:rsid w:val="00637CA4"/>
    <w:rsid w:val="00637E18"/>
    <w:rsid w:val="00641250"/>
    <w:rsid w:val="0064284C"/>
    <w:rsid w:val="00642FBA"/>
    <w:rsid w:val="006434F2"/>
    <w:rsid w:val="00643674"/>
    <w:rsid w:val="00644195"/>
    <w:rsid w:val="00644459"/>
    <w:rsid w:val="00644A53"/>
    <w:rsid w:val="00645243"/>
    <w:rsid w:val="00645B8E"/>
    <w:rsid w:val="00645EAC"/>
    <w:rsid w:val="006463F4"/>
    <w:rsid w:val="006464DF"/>
    <w:rsid w:val="00646DC7"/>
    <w:rsid w:val="006479BB"/>
    <w:rsid w:val="00650E10"/>
    <w:rsid w:val="00650EF6"/>
    <w:rsid w:val="00651429"/>
    <w:rsid w:val="006514BD"/>
    <w:rsid w:val="00652F85"/>
    <w:rsid w:val="0065437F"/>
    <w:rsid w:val="0065476E"/>
    <w:rsid w:val="00655104"/>
    <w:rsid w:val="006553C9"/>
    <w:rsid w:val="00655539"/>
    <w:rsid w:val="00655657"/>
    <w:rsid w:val="00655E1E"/>
    <w:rsid w:val="00655E4E"/>
    <w:rsid w:val="00656061"/>
    <w:rsid w:val="006564BF"/>
    <w:rsid w:val="00656A5E"/>
    <w:rsid w:val="00657AFD"/>
    <w:rsid w:val="00657E5D"/>
    <w:rsid w:val="0066059A"/>
    <w:rsid w:val="006606A2"/>
    <w:rsid w:val="00660BE8"/>
    <w:rsid w:val="0066153B"/>
    <w:rsid w:val="00661603"/>
    <w:rsid w:val="0066216F"/>
    <w:rsid w:val="006621E1"/>
    <w:rsid w:val="0066243E"/>
    <w:rsid w:val="00662CF7"/>
    <w:rsid w:val="00663065"/>
    <w:rsid w:val="00663620"/>
    <w:rsid w:val="00663E0F"/>
    <w:rsid w:val="0066529D"/>
    <w:rsid w:val="00665365"/>
    <w:rsid w:val="006678C1"/>
    <w:rsid w:val="00667D79"/>
    <w:rsid w:val="00672096"/>
    <w:rsid w:val="00672D6C"/>
    <w:rsid w:val="00672E28"/>
    <w:rsid w:val="00672E5B"/>
    <w:rsid w:val="00674508"/>
    <w:rsid w:val="0067490D"/>
    <w:rsid w:val="00674D7A"/>
    <w:rsid w:val="0067554D"/>
    <w:rsid w:val="00676AB3"/>
    <w:rsid w:val="00677CE3"/>
    <w:rsid w:val="0068087C"/>
    <w:rsid w:val="006815FB"/>
    <w:rsid w:val="006816DA"/>
    <w:rsid w:val="006817B4"/>
    <w:rsid w:val="00682B69"/>
    <w:rsid w:val="00682BE7"/>
    <w:rsid w:val="00683659"/>
    <w:rsid w:val="006844A1"/>
    <w:rsid w:val="00684D79"/>
    <w:rsid w:val="00685B73"/>
    <w:rsid w:val="00686E06"/>
    <w:rsid w:val="00687013"/>
    <w:rsid w:val="00687223"/>
    <w:rsid w:val="00687534"/>
    <w:rsid w:val="006915ED"/>
    <w:rsid w:val="00691A1F"/>
    <w:rsid w:val="00692131"/>
    <w:rsid w:val="00692A64"/>
    <w:rsid w:val="00692B9F"/>
    <w:rsid w:val="00693417"/>
    <w:rsid w:val="00693C02"/>
    <w:rsid w:val="0069416C"/>
    <w:rsid w:val="006942C3"/>
    <w:rsid w:val="00694491"/>
    <w:rsid w:val="0069513E"/>
    <w:rsid w:val="00695D80"/>
    <w:rsid w:val="00695F99"/>
    <w:rsid w:val="006A0F35"/>
    <w:rsid w:val="006A272F"/>
    <w:rsid w:val="006A2E81"/>
    <w:rsid w:val="006A2E8E"/>
    <w:rsid w:val="006A3D33"/>
    <w:rsid w:val="006A4BD7"/>
    <w:rsid w:val="006A546A"/>
    <w:rsid w:val="006A745C"/>
    <w:rsid w:val="006A787E"/>
    <w:rsid w:val="006B11AB"/>
    <w:rsid w:val="006B1992"/>
    <w:rsid w:val="006B1FE2"/>
    <w:rsid w:val="006B272E"/>
    <w:rsid w:val="006B28E5"/>
    <w:rsid w:val="006B2F88"/>
    <w:rsid w:val="006B32AE"/>
    <w:rsid w:val="006B3373"/>
    <w:rsid w:val="006B4239"/>
    <w:rsid w:val="006B56DC"/>
    <w:rsid w:val="006B69E9"/>
    <w:rsid w:val="006B6EF4"/>
    <w:rsid w:val="006B7994"/>
    <w:rsid w:val="006C00D1"/>
    <w:rsid w:val="006C0B1F"/>
    <w:rsid w:val="006C172B"/>
    <w:rsid w:val="006C20DE"/>
    <w:rsid w:val="006C26B5"/>
    <w:rsid w:val="006C3A64"/>
    <w:rsid w:val="006C3B00"/>
    <w:rsid w:val="006C3E11"/>
    <w:rsid w:val="006C400B"/>
    <w:rsid w:val="006C4299"/>
    <w:rsid w:val="006C451F"/>
    <w:rsid w:val="006C47EE"/>
    <w:rsid w:val="006C5D9E"/>
    <w:rsid w:val="006C5E32"/>
    <w:rsid w:val="006C7241"/>
    <w:rsid w:val="006C7521"/>
    <w:rsid w:val="006C7B23"/>
    <w:rsid w:val="006C7BE9"/>
    <w:rsid w:val="006C7FC2"/>
    <w:rsid w:val="006D0388"/>
    <w:rsid w:val="006D0D77"/>
    <w:rsid w:val="006D15A0"/>
    <w:rsid w:val="006D169E"/>
    <w:rsid w:val="006D1C94"/>
    <w:rsid w:val="006D2155"/>
    <w:rsid w:val="006D23FE"/>
    <w:rsid w:val="006D2640"/>
    <w:rsid w:val="006D346B"/>
    <w:rsid w:val="006D34C3"/>
    <w:rsid w:val="006D38B9"/>
    <w:rsid w:val="006D3B56"/>
    <w:rsid w:val="006D3E8F"/>
    <w:rsid w:val="006D43F9"/>
    <w:rsid w:val="006D45D6"/>
    <w:rsid w:val="006D568D"/>
    <w:rsid w:val="006D5E19"/>
    <w:rsid w:val="006D5E8A"/>
    <w:rsid w:val="006D68D3"/>
    <w:rsid w:val="006D6F69"/>
    <w:rsid w:val="006D7A60"/>
    <w:rsid w:val="006E0F64"/>
    <w:rsid w:val="006E1E14"/>
    <w:rsid w:val="006E220A"/>
    <w:rsid w:val="006E46D4"/>
    <w:rsid w:val="006E5BBB"/>
    <w:rsid w:val="006E5C7F"/>
    <w:rsid w:val="006E6027"/>
    <w:rsid w:val="006E6BFF"/>
    <w:rsid w:val="006E6D70"/>
    <w:rsid w:val="006E6FF2"/>
    <w:rsid w:val="006E71A0"/>
    <w:rsid w:val="006E7F44"/>
    <w:rsid w:val="006F01B5"/>
    <w:rsid w:val="006F0421"/>
    <w:rsid w:val="006F0681"/>
    <w:rsid w:val="006F0C5B"/>
    <w:rsid w:val="006F129A"/>
    <w:rsid w:val="006F1647"/>
    <w:rsid w:val="006F274F"/>
    <w:rsid w:val="006F288F"/>
    <w:rsid w:val="006F29AB"/>
    <w:rsid w:val="006F32E9"/>
    <w:rsid w:val="006F36C2"/>
    <w:rsid w:val="006F37C4"/>
    <w:rsid w:val="006F4856"/>
    <w:rsid w:val="006F48FB"/>
    <w:rsid w:val="006F4C79"/>
    <w:rsid w:val="006F582C"/>
    <w:rsid w:val="006F5E9F"/>
    <w:rsid w:val="006F66FC"/>
    <w:rsid w:val="006F7BB6"/>
    <w:rsid w:val="00700A27"/>
    <w:rsid w:val="007014E7"/>
    <w:rsid w:val="007019EE"/>
    <w:rsid w:val="0070283C"/>
    <w:rsid w:val="00703B17"/>
    <w:rsid w:val="00704103"/>
    <w:rsid w:val="00705907"/>
    <w:rsid w:val="007073B8"/>
    <w:rsid w:val="00707BED"/>
    <w:rsid w:val="0071077B"/>
    <w:rsid w:val="00711ECE"/>
    <w:rsid w:val="007149A5"/>
    <w:rsid w:val="00715385"/>
    <w:rsid w:val="0071583D"/>
    <w:rsid w:val="007159D5"/>
    <w:rsid w:val="007162F7"/>
    <w:rsid w:val="00717480"/>
    <w:rsid w:val="00717881"/>
    <w:rsid w:val="00717FB2"/>
    <w:rsid w:val="00720E90"/>
    <w:rsid w:val="007217BD"/>
    <w:rsid w:val="00721A5E"/>
    <w:rsid w:val="00722A33"/>
    <w:rsid w:val="0072356B"/>
    <w:rsid w:val="00723BCB"/>
    <w:rsid w:val="00723D74"/>
    <w:rsid w:val="007247D4"/>
    <w:rsid w:val="00724901"/>
    <w:rsid w:val="00724B8C"/>
    <w:rsid w:val="00724C94"/>
    <w:rsid w:val="00726855"/>
    <w:rsid w:val="00727AB2"/>
    <w:rsid w:val="00727B1B"/>
    <w:rsid w:val="00727CB9"/>
    <w:rsid w:val="007304BE"/>
    <w:rsid w:val="007308D0"/>
    <w:rsid w:val="007326F6"/>
    <w:rsid w:val="00732898"/>
    <w:rsid w:val="007329A1"/>
    <w:rsid w:val="007335FD"/>
    <w:rsid w:val="0073377E"/>
    <w:rsid w:val="00733C52"/>
    <w:rsid w:val="0073580E"/>
    <w:rsid w:val="00735A53"/>
    <w:rsid w:val="0073623F"/>
    <w:rsid w:val="0074018B"/>
    <w:rsid w:val="0074074A"/>
    <w:rsid w:val="00740CA9"/>
    <w:rsid w:val="00740CF3"/>
    <w:rsid w:val="00740D66"/>
    <w:rsid w:val="00741BCF"/>
    <w:rsid w:val="00742746"/>
    <w:rsid w:val="00742765"/>
    <w:rsid w:val="007430F1"/>
    <w:rsid w:val="00743159"/>
    <w:rsid w:val="00743299"/>
    <w:rsid w:val="007435F8"/>
    <w:rsid w:val="00745628"/>
    <w:rsid w:val="007457F0"/>
    <w:rsid w:val="00745A20"/>
    <w:rsid w:val="00746A2B"/>
    <w:rsid w:val="00746F2D"/>
    <w:rsid w:val="00747BF0"/>
    <w:rsid w:val="007500AF"/>
    <w:rsid w:val="0075085C"/>
    <w:rsid w:val="00750994"/>
    <w:rsid w:val="00750B4C"/>
    <w:rsid w:val="0075101A"/>
    <w:rsid w:val="007511D5"/>
    <w:rsid w:val="0075203A"/>
    <w:rsid w:val="007528A9"/>
    <w:rsid w:val="00752D98"/>
    <w:rsid w:val="00753791"/>
    <w:rsid w:val="00753965"/>
    <w:rsid w:val="0075445F"/>
    <w:rsid w:val="007544F5"/>
    <w:rsid w:val="00754634"/>
    <w:rsid w:val="007548D6"/>
    <w:rsid w:val="00754F1E"/>
    <w:rsid w:val="0075535B"/>
    <w:rsid w:val="0075566E"/>
    <w:rsid w:val="007578C6"/>
    <w:rsid w:val="00757BE5"/>
    <w:rsid w:val="00760128"/>
    <w:rsid w:val="007611AC"/>
    <w:rsid w:val="007618D6"/>
    <w:rsid w:val="00761CFF"/>
    <w:rsid w:val="00761FC4"/>
    <w:rsid w:val="00762489"/>
    <w:rsid w:val="00762FAD"/>
    <w:rsid w:val="0076367C"/>
    <w:rsid w:val="00763750"/>
    <w:rsid w:val="00763C7F"/>
    <w:rsid w:val="007644AF"/>
    <w:rsid w:val="00764F01"/>
    <w:rsid w:val="007650B4"/>
    <w:rsid w:val="0076533C"/>
    <w:rsid w:val="00765A41"/>
    <w:rsid w:val="00766B89"/>
    <w:rsid w:val="00766DBB"/>
    <w:rsid w:val="007701AB"/>
    <w:rsid w:val="00772A74"/>
    <w:rsid w:val="0077342E"/>
    <w:rsid w:val="00773D8E"/>
    <w:rsid w:val="00773EE6"/>
    <w:rsid w:val="007743F3"/>
    <w:rsid w:val="0077481E"/>
    <w:rsid w:val="007750CB"/>
    <w:rsid w:val="0077516E"/>
    <w:rsid w:val="00775856"/>
    <w:rsid w:val="00775C2F"/>
    <w:rsid w:val="00776326"/>
    <w:rsid w:val="00776453"/>
    <w:rsid w:val="0077672A"/>
    <w:rsid w:val="00776CED"/>
    <w:rsid w:val="00777056"/>
    <w:rsid w:val="00777304"/>
    <w:rsid w:val="0078009A"/>
    <w:rsid w:val="00780443"/>
    <w:rsid w:val="00780C25"/>
    <w:rsid w:val="00780FDD"/>
    <w:rsid w:val="0078282B"/>
    <w:rsid w:val="007831B8"/>
    <w:rsid w:val="007836CC"/>
    <w:rsid w:val="007836E6"/>
    <w:rsid w:val="007846B2"/>
    <w:rsid w:val="00785D24"/>
    <w:rsid w:val="00786E4A"/>
    <w:rsid w:val="00787909"/>
    <w:rsid w:val="00787E00"/>
    <w:rsid w:val="00790A8B"/>
    <w:rsid w:val="00790E91"/>
    <w:rsid w:val="00791237"/>
    <w:rsid w:val="007913E5"/>
    <w:rsid w:val="00791900"/>
    <w:rsid w:val="00791EF5"/>
    <w:rsid w:val="00792AEA"/>
    <w:rsid w:val="00792B8A"/>
    <w:rsid w:val="0079324D"/>
    <w:rsid w:val="00793BCF"/>
    <w:rsid w:val="00794350"/>
    <w:rsid w:val="00794AE8"/>
    <w:rsid w:val="00795302"/>
    <w:rsid w:val="00797C75"/>
    <w:rsid w:val="007A16D1"/>
    <w:rsid w:val="007A19A8"/>
    <w:rsid w:val="007A1AB3"/>
    <w:rsid w:val="007A2085"/>
    <w:rsid w:val="007A271D"/>
    <w:rsid w:val="007A3449"/>
    <w:rsid w:val="007A38FC"/>
    <w:rsid w:val="007A3926"/>
    <w:rsid w:val="007A3A41"/>
    <w:rsid w:val="007A4D70"/>
    <w:rsid w:val="007A5B6D"/>
    <w:rsid w:val="007A6AF0"/>
    <w:rsid w:val="007A6E9C"/>
    <w:rsid w:val="007A70C2"/>
    <w:rsid w:val="007B0800"/>
    <w:rsid w:val="007B1A14"/>
    <w:rsid w:val="007B1E5A"/>
    <w:rsid w:val="007B2319"/>
    <w:rsid w:val="007B2D80"/>
    <w:rsid w:val="007B33E6"/>
    <w:rsid w:val="007B3F52"/>
    <w:rsid w:val="007B497F"/>
    <w:rsid w:val="007B4EE5"/>
    <w:rsid w:val="007B4F39"/>
    <w:rsid w:val="007B57E5"/>
    <w:rsid w:val="007B58A9"/>
    <w:rsid w:val="007B6068"/>
    <w:rsid w:val="007B6508"/>
    <w:rsid w:val="007B69C3"/>
    <w:rsid w:val="007B6A5E"/>
    <w:rsid w:val="007B79D7"/>
    <w:rsid w:val="007B7A36"/>
    <w:rsid w:val="007B7A50"/>
    <w:rsid w:val="007C05A0"/>
    <w:rsid w:val="007C14B7"/>
    <w:rsid w:val="007C173D"/>
    <w:rsid w:val="007C1CCD"/>
    <w:rsid w:val="007C1F29"/>
    <w:rsid w:val="007C24E8"/>
    <w:rsid w:val="007C25C0"/>
    <w:rsid w:val="007C28CF"/>
    <w:rsid w:val="007C3E0F"/>
    <w:rsid w:val="007C4E13"/>
    <w:rsid w:val="007C5E2F"/>
    <w:rsid w:val="007C6737"/>
    <w:rsid w:val="007C68F0"/>
    <w:rsid w:val="007C7A9B"/>
    <w:rsid w:val="007C7B8B"/>
    <w:rsid w:val="007C7EAF"/>
    <w:rsid w:val="007D09DE"/>
    <w:rsid w:val="007D0A7C"/>
    <w:rsid w:val="007D0E1A"/>
    <w:rsid w:val="007D1402"/>
    <w:rsid w:val="007D165C"/>
    <w:rsid w:val="007D186E"/>
    <w:rsid w:val="007D1E2B"/>
    <w:rsid w:val="007D287E"/>
    <w:rsid w:val="007D2975"/>
    <w:rsid w:val="007D31B4"/>
    <w:rsid w:val="007D3441"/>
    <w:rsid w:val="007D4148"/>
    <w:rsid w:val="007D45E4"/>
    <w:rsid w:val="007D4E8D"/>
    <w:rsid w:val="007D5CEC"/>
    <w:rsid w:val="007D5F3E"/>
    <w:rsid w:val="007D636E"/>
    <w:rsid w:val="007D63BE"/>
    <w:rsid w:val="007D6BF8"/>
    <w:rsid w:val="007D7560"/>
    <w:rsid w:val="007D76EF"/>
    <w:rsid w:val="007D7EEF"/>
    <w:rsid w:val="007E0604"/>
    <w:rsid w:val="007E0DA2"/>
    <w:rsid w:val="007E1853"/>
    <w:rsid w:val="007E1E0B"/>
    <w:rsid w:val="007E1E7C"/>
    <w:rsid w:val="007E2F8A"/>
    <w:rsid w:val="007E32C6"/>
    <w:rsid w:val="007E4430"/>
    <w:rsid w:val="007E52A9"/>
    <w:rsid w:val="007E53AE"/>
    <w:rsid w:val="007E6044"/>
    <w:rsid w:val="007E63C5"/>
    <w:rsid w:val="007E658F"/>
    <w:rsid w:val="007E6A15"/>
    <w:rsid w:val="007E6D48"/>
    <w:rsid w:val="007E6EC6"/>
    <w:rsid w:val="007E787B"/>
    <w:rsid w:val="007E7C60"/>
    <w:rsid w:val="007F0090"/>
    <w:rsid w:val="007F019A"/>
    <w:rsid w:val="007F0212"/>
    <w:rsid w:val="007F07FF"/>
    <w:rsid w:val="007F083B"/>
    <w:rsid w:val="007F0B59"/>
    <w:rsid w:val="007F1176"/>
    <w:rsid w:val="007F16A5"/>
    <w:rsid w:val="007F21F6"/>
    <w:rsid w:val="007F22EF"/>
    <w:rsid w:val="007F2CF0"/>
    <w:rsid w:val="007F2DBD"/>
    <w:rsid w:val="007F3D08"/>
    <w:rsid w:val="007F41CF"/>
    <w:rsid w:val="007F4381"/>
    <w:rsid w:val="007F4D7B"/>
    <w:rsid w:val="007F7208"/>
    <w:rsid w:val="007F7219"/>
    <w:rsid w:val="007F77B5"/>
    <w:rsid w:val="007F78C7"/>
    <w:rsid w:val="008008AC"/>
    <w:rsid w:val="00800DB3"/>
    <w:rsid w:val="00801FC9"/>
    <w:rsid w:val="0080252C"/>
    <w:rsid w:val="00802DBA"/>
    <w:rsid w:val="00803237"/>
    <w:rsid w:val="00803F15"/>
    <w:rsid w:val="008044C4"/>
    <w:rsid w:val="008044FC"/>
    <w:rsid w:val="00805842"/>
    <w:rsid w:val="00805AE0"/>
    <w:rsid w:val="00806A3A"/>
    <w:rsid w:val="00806D95"/>
    <w:rsid w:val="00807436"/>
    <w:rsid w:val="008100BC"/>
    <w:rsid w:val="008108EA"/>
    <w:rsid w:val="00810BA1"/>
    <w:rsid w:val="0081123E"/>
    <w:rsid w:val="00811A45"/>
    <w:rsid w:val="0081218C"/>
    <w:rsid w:val="00813C27"/>
    <w:rsid w:val="00814097"/>
    <w:rsid w:val="008151B1"/>
    <w:rsid w:val="008151CD"/>
    <w:rsid w:val="00815944"/>
    <w:rsid w:val="00816101"/>
    <w:rsid w:val="008163E4"/>
    <w:rsid w:val="00816F2B"/>
    <w:rsid w:val="00817DB1"/>
    <w:rsid w:val="0082169B"/>
    <w:rsid w:val="00821FEA"/>
    <w:rsid w:val="008226E1"/>
    <w:rsid w:val="00822D30"/>
    <w:rsid w:val="00823AC3"/>
    <w:rsid w:val="00824368"/>
    <w:rsid w:val="00824738"/>
    <w:rsid w:val="00824765"/>
    <w:rsid w:val="00825294"/>
    <w:rsid w:val="00825302"/>
    <w:rsid w:val="0082573A"/>
    <w:rsid w:val="008259EB"/>
    <w:rsid w:val="00825A9A"/>
    <w:rsid w:val="008260C3"/>
    <w:rsid w:val="0082612C"/>
    <w:rsid w:val="00826978"/>
    <w:rsid w:val="00827EC1"/>
    <w:rsid w:val="008302D6"/>
    <w:rsid w:val="00830F59"/>
    <w:rsid w:val="00830FAD"/>
    <w:rsid w:val="00830FD4"/>
    <w:rsid w:val="00835376"/>
    <w:rsid w:val="00835B36"/>
    <w:rsid w:val="00835CB6"/>
    <w:rsid w:val="00837288"/>
    <w:rsid w:val="00837562"/>
    <w:rsid w:val="00837977"/>
    <w:rsid w:val="0084033E"/>
    <w:rsid w:val="00840AB6"/>
    <w:rsid w:val="00840B1F"/>
    <w:rsid w:val="0084143F"/>
    <w:rsid w:val="0084159F"/>
    <w:rsid w:val="008430C7"/>
    <w:rsid w:val="0084337D"/>
    <w:rsid w:val="00843CBE"/>
    <w:rsid w:val="00843E9B"/>
    <w:rsid w:val="0084604A"/>
    <w:rsid w:val="00847452"/>
    <w:rsid w:val="00847506"/>
    <w:rsid w:val="00851E58"/>
    <w:rsid w:val="00851F4D"/>
    <w:rsid w:val="008536F6"/>
    <w:rsid w:val="008537CE"/>
    <w:rsid w:val="00853F37"/>
    <w:rsid w:val="00854A5A"/>
    <w:rsid w:val="00855BD0"/>
    <w:rsid w:val="0085606C"/>
    <w:rsid w:val="00856425"/>
    <w:rsid w:val="0085684D"/>
    <w:rsid w:val="008579FA"/>
    <w:rsid w:val="008610E4"/>
    <w:rsid w:val="00861406"/>
    <w:rsid w:val="00861CEA"/>
    <w:rsid w:val="00861D0A"/>
    <w:rsid w:val="0086201F"/>
    <w:rsid w:val="00862F85"/>
    <w:rsid w:val="00863091"/>
    <w:rsid w:val="0086654C"/>
    <w:rsid w:val="00866835"/>
    <w:rsid w:val="00866FAA"/>
    <w:rsid w:val="0087019D"/>
    <w:rsid w:val="0087064F"/>
    <w:rsid w:val="00871CA7"/>
    <w:rsid w:val="00871EB0"/>
    <w:rsid w:val="00873C37"/>
    <w:rsid w:val="00874047"/>
    <w:rsid w:val="008757D4"/>
    <w:rsid w:val="00876CE0"/>
    <w:rsid w:val="008772BE"/>
    <w:rsid w:val="0087797F"/>
    <w:rsid w:val="00877BE1"/>
    <w:rsid w:val="008807C8"/>
    <w:rsid w:val="00881566"/>
    <w:rsid w:val="00881EDE"/>
    <w:rsid w:val="00882D9F"/>
    <w:rsid w:val="008831DD"/>
    <w:rsid w:val="0088496A"/>
    <w:rsid w:val="00884BB8"/>
    <w:rsid w:val="00885258"/>
    <w:rsid w:val="00885C12"/>
    <w:rsid w:val="008862F7"/>
    <w:rsid w:val="00886868"/>
    <w:rsid w:val="00887277"/>
    <w:rsid w:val="00887E4E"/>
    <w:rsid w:val="00892799"/>
    <w:rsid w:val="00893467"/>
    <w:rsid w:val="00894D82"/>
    <w:rsid w:val="00894D8A"/>
    <w:rsid w:val="00895A84"/>
    <w:rsid w:val="00896200"/>
    <w:rsid w:val="0089625B"/>
    <w:rsid w:val="00896660"/>
    <w:rsid w:val="00896C9C"/>
    <w:rsid w:val="00896D04"/>
    <w:rsid w:val="008976E0"/>
    <w:rsid w:val="008A0125"/>
    <w:rsid w:val="008A0745"/>
    <w:rsid w:val="008A21F2"/>
    <w:rsid w:val="008A225D"/>
    <w:rsid w:val="008A3142"/>
    <w:rsid w:val="008A346F"/>
    <w:rsid w:val="008A3AD3"/>
    <w:rsid w:val="008A3AF6"/>
    <w:rsid w:val="008A3C35"/>
    <w:rsid w:val="008A3DA7"/>
    <w:rsid w:val="008A4799"/>
    <w:rsid w:val="008A4985"/>
    <w:rsid w:val="008A5B58"/>
    <w:rsid w:val="008A5E5B"/>
    <w:rsid w:val="008B0EF1"/>
    <w:rsid w:val="008B11DA"/>
    <w:rsid w:val="008B1232"/>
    <w:rsid w:val="008B221D"/>
    <w:rsid w:val="008B3143"/>
    <w:rsid w:val="008B3E18"/>
    <w:rsid w:val="008B3F0F"/>
    <w:rsid w:val="008B52D9"/>
    <w:rsid w:val="008B5642"/>
    <w:rsid w:val="008B6FEC"/>
    <w:rsid w:val="008B7DAA"/>
    <w:rsid w:val="008B7E4A"/>
    <w:rsid w:val="008C0975"/>
    <w:rsid w:val="008C1DBB"/>
    <w:rsid w:val="008C245F"/>
    <w:rsid w:val="008C279F"/>
    <w:rsid w:val="008C2C2F"/>
    <w:rsid w:val="008C2F92"/>
    <w:rsid w:val="008C3F4C"/>
    <w:rsid w:val="008C4548"/>
    <w:rsid w:val="008C55B1"/>
    <w:rsid w:val="008C5802"/>
    <w:rsid w:val="008C66F8"/>
    <w:rsid w:val="008C7312"/>
    <w:rsid w:val="008C76E0"/>
    <w:rsid w:val="008C77FB"/>
    <w:rsid w:val="008C7866"/>
    <w:rsid w:val="008C79B2"/>
    <w:rsid w:val="008C7AD1"/>
    <w:rsid w:val="008D0627"/>
    <w:rsid w:val="008D07FB"/>
    <w:rsid w:val="008D0E62"/>
    <w:rsid w:val="008D1660"/>
    <w:rsid w:val="008D236E"/>
    <w:rsid w:val="008D2653"/>
    <w:rsid w:val="008D2776"/>
    <w:rsid w:val="008D340A"/>
    <w:rsid w:val="008D3797"/>
    <w:rsid w:val="008D3A51"/>
    <w:rsid w:val="008D3E41"/>
    <w:rsid w:val="008D42D0"/>
    <w:rsid w:val="008D461C"/>
    <w:rsid w:val="008D4781"/>
    <w:rsid w:val="008D4DD0"/>
    <w:rsid w:val="008D51DB"/>
    <w:rsid w:val="008D5260"/>
    <w:rsid w:val="008D6F43"/>
    <w:rsid w:val="008D71D5"/>
    <w:rsid w:val="008E019D"/>
    <w:rsid w:val="008E0E54"/>
    <w:rsid w:val="008E11F4"/>
    <w:rsid w:val="008E1B03"/>
    <w:rsid w:val="008E2C75"/>
    <w:rsid w:val="008E392A"/>
    <w:rsid w:val="008E3F73"/>
    <w:rsid w:val="008E40FE"/>
    <w:rsid w:val="008E41A0"/>
    <w:rsid w:val="008E48BA"/>
    <w:rsid w:val="008E4C2F"/>
    <w:rsid w:val="008E4ED4"/>
    <w:rsid w:val="008E5FA4"/>
    <w:rsid w:val="008E65A3"/>
    <w:rsid w:val="008E71F0"/>
    <w:rsid w:val="008E7B14"/>
    <w:rsid w:val="008E7B63"/>
    <w:rsid w:val="008E7C0E"/>
    <w:rsid w:val="008E7C20"/>
    <w:rsid w:val="008E7CDD"/>
    <w:rsid w:val="008F028B"/>
    <w:rsid w:val="008F2DA2"/>
    <w:rsid w:val="008F31B8"/>
    <w:rsid w:val="008F355B"/>
    <w:rsid w:val="008F4700"/>
    <w:rsid w:val="008F4F57"/>
    <w:rsid w:val="008F4F8E"/>
    <w:rsid w:val="008F57A3"/>
    <w:rsid w:val="008F5804"/>
    <w:rsid w:val="008F635B"/>
    <w:rsid w:val="008F692D"/>
    <w:rsid w:val="008F6A2B"/>
    <w:rsid w:val="00900932"/>
    <w:rsid w:val="00901B08"/>
    <w:rsid w:val="009046A5"/>
    <w:rsid w:val="00905041"/>
    <w:rsid w:val="00905069"/>
    <w:rsid w:val="00905C72"/>
    <w:rsid w:val="00905E94"/>
    <w:rsid w:val="00906829"/>
    <w:rsid w:val="009074F3"/>
    <w:rsid w:val="009075EF"/>
    <w:rsid w:val="00910769"/>
    <w:rsid w:val="00912DBB"/>
    <w:rsid w:val="009134BA"/>
    <w:rsid w:val="009138BD"/>
    <w:rsid w:val="009139A7"/>
    <w:rsid w:val="00914A49"/>
    <w:rsid w:val="00914D16"/>
    <w:rsid w:val="009154DE"/>
    <w:rsid w:val="00915860"/>
    <w:rsid w:val="009159F3"/>
    <w:rsid w:val="0091644B"/>
    <w:rsid w:val="00916726"/>
    <w:rsid w:val="00917C16"/>
    <w:rsid w:val="00920092"/>
    <w:rsid w:val="009209B3"/>
    <w:rsid w:val="00920D0E"/>
    <w:rsid w:val="00920FD0"/>
    <w:rsid w:val="009213E0"/>
    <w:rsid w:val="00922DA8"/>
    <w:rsid w:val="009232EC"/>
    <w:rsid w:val="00923540"/>
    <w:rsid w:val="00923AF8"/>
    <w:rsid w:val="00924314"/>
    <w:rsid w:val="00925779"/>
    <w:rsid w:val="00925E9B"/>
    <w:rsid w:val="0092630B"/>
    <w:rsid w:val="00926346"/>
    <w:rsid w:val="009267CA"/>
    <w:rsid w:val="00927421"/>
    <w:rsid w:val="00931C6F"/>
    <w:rsid w:val="00932779"/>
    <w:rsid w:val="0093350A"/>
    <w:rsid w:val="00933664"/>
    <w:rsid w:val="0093383B"/>
    <w:rsid w:val="00933C50"/>
    <w:rsid w:val="00934EB7"/>
    <w:rsid w:val="00935090"/>
    <w:rsid w:val="009351CF"/>
    <w:rsid w:val="0093562B"/>
    <w:rsid w:val="009357D7"/>
    <w:rsid w:val="00935D4A"/>
    <w:rsid w:val="00935EDA"/>
    <w:rsid w:val="00937148"/>
    <w:rsid w:val="00937CD0"/>
    <w:rsid w:val="00937FD9"/>
    <w:rsid w:val="00940FCB"/>
    <w:rsid w:val="00941037"/>
    <w:rsid w:val="00942598"/>
    <w:rsid w:val="00943085"/>
    <w:rsid w:val="009437A7"/>
    <w:rsid w:val="00945F9D"/>
    <w:rsid w:val="009463B9"/>
    <w:rsid w:val="00946977"/>
    <w:rsid w:val="00947435"/>
    <w:rsid w:val="00947CD7"/>
    <w:rsid w:val="00950978"/>
    <w:rsid w:val="00950DE9"/>
    <w:rsid w:val="00951C68"/>
    <w:rsid w:val="00952360"/>
    <w:rsid w:val="0095267F"/>
    <w:rsid w:val="009526ED"/>
    <w:rsid w:val="00953649"/>
    <w:rsid w:val="00953A39"/>
    <w:rsid w:val="009548BB"/>
    <w:rsid w:val="00954A64"/>
    <w:rsid w:val="00954CE8"/>
    <w:rsid w:val="00955087"/>
    <w:rsid w:val="009550F2"/>
    <w:rsid w:val="0095518C"/>
    <w:rsid w:val="00955878"/>
    <w:rsid w:val="00955BF2"/>
    <w:rsid w:val="0095611A"/>
    <w:rsid w:val="009577A5"/>
    <w:rsid w:val="00960823"/>
    <w:rsid w:val="00960959"/>
    <w:rsid w:val="00963F4A"/>
    <w:rsid w:val="00964938"/>
    <w:rsid w:val="00964A2A"/>
    <w:rsid w:val="00965401"/>
    <w:rsid w:val="009654D7"/>
    <w:rsid w:val="009668EF"/>
    <w:rsid w:val="009671C5"/>
    <w:rsid w:val="0096730D"/>
    <w:rsid w:val="009679A9"/>
    <w:rsid w:val="00971A9A"/>
    <w:rsid w:val="00971BE1"/>
    <w:rsid w:val="00971D69"/>
    <w:rsid w:val="009729F2"/>
    <w:rsid w:val="0097308F"/>
    <w:rsid w:val="00973D3E"/>
    <w:rsid w:val="00974068"/>
    <w:rsid w:val="0097485B"/>
    <w:rsid w:val="00974F88"/>
    <w:rsid w:val="0097521E"/>
    <w:rsid w:val="00975C36"/>
    <w:rsid w:val="009771BE"/>
    <w:rsid w:val="00980823"/>
    <w:rsid w:val="00980E07"/>
    <w:rsid w:val="00981660"/>
    <w:rsid w:val="0098190C"/>
    <w:rsid w:val="00981EBA"/>
    <w:rsid w:val="00981ED4"/>
    <w:rsid w:val="00981F3A"/>
    <w:rsid w:val="00981FDB"/>
    <w:rsid w:val="00982166"/>
    <w:rsid w:val="0098289C"/>
    <w:rsid w:val="009829C0"/>
    <w:rsid w:val="00983771"/>
    <w:rsid w:val="0098415C"/>
    <w:rsid w:val="009849F8"/>
    <w:rsid w:val="00987BA1"/>
    <w:rsid w:val="0099000C"/>
    <w:rsid w:val="0099093B"/>
    <w:rsid w:val="009912D3"/>
    <w:rsid w:val="00991A44"/>
    <w:rsid w:val="00991ACF"/>
    <w:rsid w:val="00991C0B"/>
    <w:rsid w:val="00993463"/>
    <w:rsid w:val="00993990"/>
    <w:rsid w:val="00993FEF"/>
    <w:rsid w:val="0099445B"/>
    <w:rsid w:val="00996938"/>
    <w:rsid w:val="00996ADA"/>
    <w:rsid w:val="00996FFD"/>
    <w:rsid w:val="00997868"/>
    <w:rsid w:val="00997A09"/>
    <w:rsid w:val="009A0776"/>
    <w:rsid w:val="009A16F0"/>
    <w:rsid w:val="009A1903"/>
    <w:rsid w:val="009A2482"/>
    <w:rsid w:val="009A3A95"/>
    <w:rsid w:val="009A3DC1"/>
    <w:rsid w:val="009A4E1D"/>
    <w:rsid w:val="009B0326"/>
    <w:rsid w:val="009B0998"/>
    <w:rsid w:val="009B0A94"/>
    <w:rsid w:val="009B0BE1"/>
    <w:rsid w:val="009B1056"/>
    <w:rsid w:val="009B1597"/>
    <w:rsid w:val="009B16D6"/>
    <w:rsid w:val="009B2B78"/>
    <w:rsid w:val="009B2E12"/>
    <w:rsid w:val="009B2F01"/>
    <w:rsid w:val="009B3953"/>
    <w:rsid w:val="009B3A2F"/>
    <w:rsid w:val="009B493E"/>
    <w:rsid w:val="009B4A3C"/>
    <w:rsid w:val="009B5D7D"/>
    <w:rsid w:val="009B668D"/>
    <w:rsid w:val="009B6AC7"/>
    <w:rsid w:val="009B6B83"/>
    <w:rsid w:val="009B7681"/>
    <w:rsid w:val="009C024C"/>
    <w:rsid w:val="009C1841"/>
    <w:rsid w:val="009C1880"/>
    <w:rsid w:val="009C2658"/>
    <w:rsid w:val="009C382B"/>
    <w:rsid w:val="009C410C"/>
    <w:rsid w:val="009C445F"/>
    <w:rsid w:val="009C4882"/>
    <w:rsid w:val="009C5689"/>
    <w:rsid w:val="009C63A4"/>
    <w:rsid w:val="009C64EA"/>
    <w:rsid w:val="009C6AC2"/>
    <w:rsid w:val="009C7BE9"/>
    <w:rsid w:val="009D012D"/>
    <w:rsid w:val="009D14D3"/>
    <w:rsid w:val="009D176C"/>
    <w:rsid w:val="009D18BB"/>
    <w:rsid w:val="009D197B"/>
    <w:rsid w:val="009D1BB6"/>
    <w:rsid w:val="009D2A6D"/>
    <w:rsid w:val="009D2C71"/>
    <w:rsid w:val="009D32A3"/>
    <w:rsid w:val="009D3490"/>
    <w:rsid w:val="009D3B29"/>
    <w:rsid w:val="009D4A32"/>
    <w:rsid w:val="009D531F"/>
    <w:rsid w:val="009D5324"/>
    <w:rsid w:val="009D5D5A"/>
    <w:rsid w:val="009D6B16"/>
    <w:rsid w:val="009D6C1C"/>
    <w:rsid w:val="009D71C9"/>
    <w:rsid w:val="009D7C77"/>
    <w:rsid w:val="009D7D02"/>
    <w:rsid w:val="009E015A"/>
    <w:rsid w:val="009E0D0B"/>
    <w:rsid w:val="009E0F2B"/>
    <w:rsid w:val="009E1311"/>
    <w:rsid w:val="009E2920"/>
    <w:rsid w:val="009E2E26"/>
    <w:rsid w:val="009E3685"/>
    <w:rsid w:val="009E3EA4"/>
    <w:rsid w:val="009E435E"/>
    <w:rsid w:val="009E43AB"/>
    <w:rsid w:val="009E6F7F"/>
    <w:rsid w:val="009E761D"/>
    <w:rsid w:val="009F059D"/>
    <w:rsid w:val="009F0977"/>
    <w:rsid w:val="009F11A8"/>
    <w:rsid w:val="009F11AD"/>
    <w:rsid w:val="009F2741"/>
    <w:rsid w:val="009F2989"/>
    <w:rsid w:val="009F3D70"/>
    <w:rsid w:val="009F4A88"/>
    <w:rsid w:val="009F5317"/>
    <w:rsid w:val="009F5B0F"/>
    <w:rsid w:val="009F5B1D"/>
    <w:rsid w:val="009F698B"/>
    <w:rsid w:val="009F73C5"/>
    <w:rsid w:val="009F76E6"/>
    <w:rsid w:val="009F7E7F"/>
    <w:rsid w:val="00A00453"/>
    <w:rsid w:val="00A00639"/>
    <w:rsid w:val="00A00D74"/>
    <w:rsid w:val="00A01AFA"/>
    <w:rsid w:val="00A02CE0"/>
    <w:rsid w:val="00A031C0"/>
    <w:rsid w:val="00A03597"/>
    <w:rsid w:val="00A039CB"/>
    <w:rsid w:val="00A03ED6"/>
    <w:rsid w:val="00A05228"/>
    <w:rsid w:val="00A05AE6"/>
    <w:rsid w:val="00A05D50"/>
    <w:rsid w:val="00A0612F"/>
    <w:rsid w:val="00A07784"/>
    <w:rsid w:val="00A07950"/>
    <w:rsid w:val="00A110CA"/>
    <w:rsid w:val="00A118AE"/>
    <w:rsid w:val="00A13CD0"/>
    <w:rsid w:val="00A149BF"/>
    <w:rsid w:val="00A14EB0"/>
    <w:rsid w:val="00A1502B"/>
    <w:rsid w:val="00A1728B"/>
    <w:rsid w:val="00A17FD3"/>
    <w:rsid w:val="00A20502"/>
    <w:rsid w:val="00A20E10"/>
    <w:rsid w:val="00A215DB"/>
    <w:rsid w:val="00A221BE"/>
    <w:rsid w:val="00A22385"/>
    <w:rsid w:val="00A23E55"/>
    <w:rsid w:val="00A23FF8"/>
    <w:rsid w:val="00A244E5"/>
    <w:rsid w:val="00A246E3"/>
    <w:rsid w:val="00A247CC"/>
    <w:rsid w:val="00A256CA"/>
    <w:rsid w:val="00A26381"/>
    <w:rsid w:val="00A2678C"/>
    <w:rsid w:val="00A26EE5"/>
    <w:rsid w:val="00A26FC1"/>
    <w:rsid w:val="00A302F6"/>
    <w:rsid w:val="00A30C68"/>
    <w:rsid w:val="00A30EFB"/>
    <w:rsid w:val="00A33268"/>
    <w:rsid w:val="00A335F1"/>
    <w:rsid w:val="00A33AA8"/>
    <w:rsid w:val="00A34C8D"/>
    <w:rsid w:val="00A34EFD"/>
    <w:rsid w:val="00A35D07"/>
    <w:rsid w:val="00A368E6"/>
    <w:rsid w:val="00A36DDA"/>
    <w:rsid w:val="00A3767B"/>
    <w:rsid w:val="00A37729"/>
    <w:rsid w:val="00A377B2"/>
    <w:rsid w:val="00A40263"/>
    <w:rsid w:val="00A40620"/>
    <w:rsid w:val="00A40739"/>
    <w:rsid w:val="00A40C06"/>
    <w:rsid w:val="00A4123D"/>
    <w:rsid w:val="00A4166E"/>
    <w:rsid w:val="00A4189C"/>
    <w:rsid w:val="00A420F2"/>
    <w:rsid w:val="00A42246"/>
    <w:rsid w:val="00A4302C"/>
    <w:rsid w:val="00A443F6"/>
    <w:rsid w:val="00A44C72"/>
    <w:rsid w:val="00A45D30"/>
    <w:rsid w:val="00A45E6B"/>
    <w:rsid w:val="00A46981"/>
    <w:rsid w:val="00A469FD"/>
    <w:rsid w:val="00A47E37"/>
    <w:rsid w:val="00A507ED"/>
    <w:rsid w:val="00A51313"/>
    <w:rsid w:val="00A51CB1"/>
    <w:rsid w:val="00A53E62"/>
    <w:rsid w:val="00A54029"/>
    <w:rsid w:val="00A54300"/>
    <w:rsid w:val="00A543D8"/>
    <w:rsid w:val="00A552FB"/>
    <w:rsid w:val="00A55F89"/>
    <w:rsid w:val="00A563FF"/>
    <w:rsid w:val="00A56AA1"/>
    <w:rsid w:val="00A56DC5"/>
    <w:rsid w:val="00A5719D"/>
    <w:rsid w:val="00A60212"/>
    <w:rsid w:val="00A61937"/>
    <w:rsid w:val="00A61C35"/>
    <w:rsid w:val="00A61F7A"/>
    <w:rsid w:val="00A639E5"/>
    <w:rsid w:val="00A645E9"/>
    <w:rsid w:val="00A64CC6"/>
    <w:rsid w:val="00A65868"/>
    <w:rsid w:val="00A66A7B"/>
    <w:rsid w:val="00A66C92"/>
    <w:rsid w:val="00A70719"/>
    <w:rsid w:val="00A7078C"/>
    <w:rsid w:val="00A70BD8"/>
    <w:rsid w:val="00A71DBD"/>
    <w:rsid w:val="00A72E53"/>
    <w:rsid w:val="00A732A2"/>
    <w:rsid w:val="00A73342"/>
    <w:rsid w:val="00A7411D"/>
    <w:rsid w:val="00A745DE"/>
    <w:rsid w:val="00A777A3"/>
    <w:rsid w:val="00A77F43"/>
    <w:rsid w:val="00A809D4"/>
    <w:rsid w:val="00A80FB5"/>
    <w:rsid w:val="00A826B7"/>
    <w:rsid w:val="00A828AA"/>
    <w:rsid w:val="00A82ADB"/>
    <w:rsid w:val="00A82FC9"/>
    <w:rsid w:val="00A83038"/>
    <w:rsid w:val="00A83361"/>
    <w:rsid w:val="00A8453C"/>
    <w:rsid w:val="00A8500A"/>
    <w:rsid w:val="00A85732"/>
    <w:rsid w:val="00A85780"/>
    <w:rsid w:val="00A85EAF"/>
    <w:rsid w:val="00A8674F"/>
    <w:rsid w:val="00A8717D"/>
    <w:rsid w:val="00A87ED1"/>
    <w:rsid w:val="00A91B50"/>
    <w:rsid w:val="00A925A3"/>
    <w:rsid w:val="00A936A8"/>
    <w:rsid w:val="00A93E74"/>
    <w:rsid w:val="00A94201"/>
    <w:rsid w:val="00A943B7"/>
    <w:rsid w:val="00A948F2"/>
    <w:rsid w:val="00A95CBC"/>
    <w:rsid w:val="00A971EA"/>
    <w:rsid w:val="00A9770A"/>
    <w:rsid w:val="00A97B4D"/>
    <w:rsid w:val="00A97FB7"/>
    <w:rsid w:val="00AA05A6"/>
    <w:rsid w:val="00AA1077"/>
    <w:rsid w:val="00AA1404"/>
    <w:rsid w:val="00AA1AEF"/>
    <w:rsid w:val="00AA203E"/>
    <w:rsid w:val="00AA2AB8"/>
    <w:rsid w:val="00AA3D73"/>
    <w:rsid w:val="00AA58EC"/>
    <w:rsid w:val="00AA7998"/>
    <w:rsid w:val="00AB01A9"/>
    <w:rsid w:val="00AB09D2"/>
    <w:rsid w:val="00AB0A92"/>
    <w:rsid w:val="00AB1855"/>
    <w:rsid w:val="00AB1906"/>
    <w:rsid w:val="00AB1B48"/>
    <w:rsid w:val="00AB2AA7"/>
    <w:rsid w:val="00AB3284"/>
    <w:rsid w:val="00AB3E26"/>
    <w:rsid w:val="00AB4802"/>
    <w:rsid w:val="00AB4A28"/>
    <w:rsid w:val="00AB4B8D"/>
    <w:rsid w:val="00AB5EB1"/>
    <w:rsid w:val="00AB72B3"/>
    <w:rsid w:val="00AC00AD"/>
    <w:rsid w:val="00AC0246"/>
    <w:rsid w:val="00AC2649"/>
    <w:rsid w:val="00AC3255"/>
    <w:rsid w:val="00AC352C"/>
    <w:rsid w:val="00AC378F"/>
    <w:rsid w:val="00AC3A7B"/>
    <w:rsid w:val="00AC4045"/>
    <w:rsid w:val="00AC40FE"/>
    <w:rsid w:val="00AC414A"/>
    <w:rsid w:val="00AC427E"/>
    <w:rsid w:val="00AC4595"/>
    <w:rsid w:val="00AC4742"/>
    <w:rsid w:val="00AC5A99"/>
    <w:rsid w:val="00AC6917"/>
    <w:rsid w:val="00AD0322"/>
    <w:rsid w:val="00AD0889"/>
    <w:rsid w:val="00AD0BA1"/>
    <w:rsid w:val="00AD0F05"/>
    <w:rsid w:val="00AD11B2"/>
    <w:rsid w:val="00AD17B9"/>
    <w:rsid w:val="00AD19E4"/>
    <w:rsid w:val="00AD1EE4"/>
    <w:rsid w:val="00AD21F5"/>
    <w:rsid w:val="00AD2A83"/>
    <w:rsid w:val="00AD2BC0"/>
    <w:rsid w:val="00AD3B73"/>
    <w:rsid w:val="00AD45AA"/>
    <w:rsid w:val="00AD4840"/>
    <w:rsid w:val="00AD591A"/>
    <w:rsid w:val="00AD70A1"/>
    <w:rsid w:val="00AD730A"/>
    <w:rsid w:val="00AE083A"/>
    <w:rsid w:val="00AE0D6A"/>
    <w:rsid w:val="00AE11E0"/>
    <w:rsid w:val="00AE1D7C"/>
    <w:rsid w:val="00AE1FE0"/>
    <w:rsid w:val="00AE2079"/>
    <w:rsid w:val="00AE25CF"/>
    <w:rsid w:val="00AE2BFF"/>
    <w:rsid w:val="00AE318D"/>
    <w:rsid w:val="00AE31B7"/>
    <w:rsid w:val="00AE3257"/>
    <w:rsid w:val="00AE45CD"/>
    <w:rsid w:val="00AE5A59"/>
    <w:rsid w:val="00AE6F59"/>
    <w:rsid w:val="00AE6F83"/>
    <w:rsid w:val="00AE72EB"/>
    <w:rsid w:val="00AF0056"/>
    <w:rsid w:val="00AF01F9"/>
    <w:rsid w:val="00AF034A"/>
    <w:rsid w:val="00AF0588"/>
    <w:rsid w:val="00AF0815"/>
    <w:rsid w:val="00AF1C57"/>
    <w:rsid w:val="00AF2BC9"/>
    <w:rsid w:val="00AF2D48"/>
    <w:rsid w:val="00AF2F8E"/>
    <w:rsid w:val="00AF3144"/>
    <w:rsid w:val="00AF3251"/>
    <w:rsid w:val="00AF356B"/>
    <w:rsid w:val="00AF43D2"/>
    <w:rsid w:val="00AF47C6"/>
    <w:rsid w:val="00AF4C9E"/>
    <w:rsid w:val="00AF5A98"/>
    <w:rsid w:val="00AF6339"/>
    <w:rsid w:val="00AF63F2"/>
    <w:rsid w:val="00AF674D"/>
    <w:rsid w:val="00AF67A7"/>
    <w:rsid w:val="00AF6B15"/>
    <w:rsid w:val="00B00DB0"/>
    <w:rsid w:val="00B01001"/>
    <w:rsid w:val="00B01954"/>
    <w:rsid w:val="00B01957"/>
    <w:rsid w:val="00B01A2A"/>
    <w:rsid w:val="00B02387"/>
    <w:rsid w:val="00B02CAE"/>
    <w:rsid w:val="00B02CCD"/>
    <w:rsid w:val="00B032E1"/>
    <w:rsid w:val="00B035D7"/>
    <w:rsid w:val="00B04677"/>
    <w:rsid w:val="00B050E6"/>
    <w:rsid w:val="00B10422"/>
    <w:rsid w:val="00B11181"/>
    <w:rsid w:val="00B1234C"/>
    <w:rsid w:val="00B12FC0"/>
    <w:rsid w:val="00B1399C"/>
    <w:rsid w:val="00B13B43"/>
    <w:rsid w:val="00B1404C"/>
    <w:rsid w:val="00B14436"/>
    <w:rsid w:val="00B158CB"/>
    <w:rsid w:val="00B15B1F"/>
    <w:rsid w:val="00B16139"/>
    <w:rsid w:val="00B172B3"/>
    <w:rsid w:val="00B17A17"/>
    <w:rsid w:val="00B17E2E"/>
    <w:rsid w:val="00B20DAE"/>
    <w:rsid w:val="00B21ECB"/>
    <w:rsid w:val="00B22299"/>
    <w:rsid w:val="00B222B0"/>
    <w:rsid w:val="00B22693"/>
    <w:rsid w:val="00B23B76"/>
    <w:rsid w:val="00B24BDA"/>
    <w:rsid w:val="00B26335"/>
    <w:rsid w:val="00B2637B"/>
    <w:rsid w:val="00B2696D"/>
    <w:rsid w:val="00B26F78"/>
    <w:rsid w:val="00B300E4"/>
    <w:rsid w:val="00B307BE"/>
    <w:rsid w:val="00B30E81"/>
    <w:rsid w:val="00B32756"/>
    <w:rsid w:val="00B32A87"/>
    <w:rsid w:val="00B34426"/>
    <w:rsid w:val="00B34495"/>
    <w:rsid w:val="00B34F9D"/>
    <w:rsid w:val="00B35A19"/>
    <w:rsid w:val="00B35AF5"/>
    <w:rsid w:val="00B3605C"/>
    <w:rsid w:val="00B360F1"/>
    <w:rsid w:val="00B366F1"/>
    <w:rsid w:val="00B3732C"/>
    <w:rsid w:val="00B3746E"/>
    <w:rsid w:val="00B40543"/>
    <w:rsid w:val="00B40ED8"/>
    <w:rsid w:val="00B41B54"/>
    <w:rsid w:val="00B4223B"/>
    <w:rsid w:val="00B429AC"/>
    <w:rsid w:val="00B42CFC"/>
    <w:rsid w:val="00B4424B"/>
    <w:rsid w:val="00B45774"/>
    <w:rsid w:val="00B45AAF"/>
    <w:rsid w:val="00B45F77"/>
    <w:rsid w:val="00B46491"/>
    <w:rsid w:val="00B476AB"/>
    <w:rsid w:val="00B50F8A"/>
    <w:rsid w:val="00B51CD0"/>
    <w:rsid w:val="00B520DC"/>
    <w:rsid w:val="00B52489"/>
    <w:rsid w:val="00B526D4"/>
    <w:rsid w:val="00B52726"/>
    <w:rsid w:val="00B53AD5"/>
    <w:rsid w:val="00B53E08"/>
    <w:rsid w:val="00B54EF4"/>
    <w:rsid w:val="00B5546D"/>
    <w:rsid w:val="00B55F36"/>
    <w:rsid w:val="00B56D89"/>
    <w:rsid w:val="00B57A32"/>
    <w:rsid w:val="00B57C9C"/>
    <w:rsid w:val="00B57F3D"/>
    <w:rsid w:val="00B6039B"/>
    <w:rsid w:val="00B60D27"/>
    <w:rsid w:val="00B6105B"/>
    <w:rsid w:val="00B63557"/>
    <w:rsid w:val="00B63781"/>
    <w:rsid w:val="00B63802"/>
    <w:rsid w:val="00B63AA3"/>
    <w:rsid w:val="00B64611"/>
    <w:rsid w:val="00B6525B"/>
    <w:rsid w:val="00B6698B"/>
    <w:rsid w:val="00B676F0"/>
    <w:rsid w:val="00B677D7"/>
    <w:rsid w:val="00B67CBE"/>
    <w:rsid w:val="00B7007B"/>
    <w:rsid w:val="00B70AE5"/>
    <w:rsid w:val="00B71A2E"/>
    <w:rsid w:val="00B71C36"/>
    <w:rsid w:val="00B734F2"/>
    <w:rsid w:val="00B740ED"/>
    <w:rsid w:val="00B74835"/>
    <w:rsid w:val="00B75298"/>
    <w:rsid w:val="00B753A1"/>
    <w:rsid w:val="00B75B6F"/>
    <w:rsid w:val="00B765AA"/>
    <w:rsid w:val="00B76619"/>
    <w:rsid w:val="00B767B6"/>
    <w:rsid w:val="00B76CE2"/>
    <w:rsid w:val="00B77298"/>
    <w:rsid w:val="00B80588"/>
    <w:rsid w:val="00B8118F"/>
    <w:rsid w:val="00B830F9"/>
    <w:rsid w:val="00B83968"/>
    <w:rsid w:val="00B85295"/>
    <w:rsid w:val="00B8574E"/>
    <w:rsid w:val="00B85ED3"/>
    <w:rsid w:val="00B86601"/>
    <w:rsid w:val="00B87892"/>
    <w:rsid w:val="00B87B4F"/>
    <w:rsid w:val="00B87D07"/>
    <w:rsid w:val="00B9020B"/>
    <w:rsid w:val="00B91E64"/>
    <w:rsid w:val="00B9218D"/>
    <w:rsid w:val="00B93468"/>
    <w:rsid w:val="00B944E0"/>
    <w:rsid w:val="00B948C7"/>
    <w:rsid w:val="00B95305"/>
    <w:rsid w:val="00B957E9"/>
    <w:rsid w:val="00B9663A"/>
    <w:rsid w:val="00B9674A"/>
    <w:rsid w:val="00B96E13"/>
    <w:rsid w:val="00B97441"/>
    <w:rsid w:val="00BA038D"/>
    <w:rsid w:val="00BA064E"/>
    <w:rsid w:val="00BA0F96"/>
    <w:rsid w:val="00BA0FB9"/>
    <w:rsid w:val="00BA32AF"/>
    <w:rsid w:val="00BA3959"/>
    <w:rsid w:val="00BA39FD"/>
    <w:rsid w:val="00BA3CB7"/>
    <w:rsid w:val="00BA4920"/>
    <w:rsid w:val="00BA504D"/>
    <w:rsid w:val="00BA7025"/>
    <w:rsid w:val="00BA74EB"/>
    <w:rsid w:val="00BA7766"/>
    <w:rsid w:val="00BB0702"/>
    <w:rsid w:val="00BB108C"/>
    <w:rsid w:val="00BB1BBA"/>
    <w:rsid w:val="00BB1D8F"/>
    <w:rsid w:val="00BB24ED"/>
    <w:rsid w:val="00BB2A33"/>
    <w:rsid w:val="00BB64C9"/>
    <w:rsid w:val="00BB6CB9"/>
    <w:rsid w:val="00BB6D36"/>
    <w:rsid w:val="00BB7766"/>
    <w:rsid w:val="00BC06A8"/>
    <w:rsid w:val="00BC0797"/>
    <w:rsid w:val="00BC0DDC"/>
    <w:rsid w:val="00BC149A"/>
    <w:rsid w:val="00BC258C"/>
    <w:rsid w:val="00BC25D9"/>
    <w:rsid w:val="00BC2946"/>
    <w:rsid w:val="00BC3794"/>
    <w:rsid w:val="00BC3C03"/>
    <w:rsid w:val="00BC42D0"/>
    <w:rsid w:val="00BC4681"/>
    <w:rsid w:val="00BC5203"/>
    <w:rsid w:val="00BC537A"/>
    <w:rsid w:val="00BC5560"/>
    <w:rsid w:val="00BC5873"/>
    <w:rsid w:val="00BC7353"/>
    <w:rsid w:val="00BC74F6"/>
    <w:rsid w:val="00BC784E"/>
    <w:rsid w:val="00BC7FB1"/>
    <w:rsid w:val="00BD07AE"/>
    <w:rsid w:val="00BD1B30"/>
    <w:rsid w:val="00BD2776"/>
    <w:rsid w:val="00BD2AD6"/>
    <w:rsid w:val="00BD2B95"/>
    <w:rsid w:val="00BD336C"/>
    <w:rsid w:val="00BD33DF"/>
    <w:rsid w:val="00BD35BD"/>
    <w:rsid w:val="00BD3AE7"/>
    <w:rsid w:val="00BD4F20"/>
    <w:rsid w:val="00BD5AE8"/>
    <w:rsid w:val="00BD624F"/>
    <w:rsid w:val="00BD6341"/>
    <w:rsid w:val="00BD64E6"/>
    <w:rsid w:val="00BD72F1"/>
    <w:rsid w:val="00BD745C"/>
    <w:rsid w:val="00BD7BCC"/>
    <w:rsid w:val="00BE26C9"/>
    <w:rsid w:val="00BE29C7"/>
    <w:rsid w:val="00BE2D3F"/>
    <w:rsid w:val="00BE3211"/>
    <w:rsid w:val="00BE3828"/>
    <w:rsid w:val="00BE451B"/>
    <w:rsid w:val="00BE50D2"/>
    <w:rsid w:val="00BE511B"/>
    <w:rsid w:val="00BE5872"/>
    <w:rsid w:val="00BE6AAB"/>
    <w:rsid w:val="00BE7129"/>
    <w:rsid w:val="00BE7D1E"/>
    <w:rsid w:val="00BF08C3"/>
    <w:rsid w:val="00BF28AD"/>
    <w:rsid w:val="00BF296D"/>
    <w:rsid w:val="00BF2A29"/>
    <w:rsid w:val="00BF3146"/>
    <w:rsid w:val="00BF39D2"/>
    <w:rsid w:val="00BF3EE5"/>
    <w:rsid w:val="00BF5344"/>
    <w:rsid w:val="00BF57CA"/>
    <w:rsid w:val="00BF6698"/>
    <w:rsid w:val="00BF6CBF"/>
    <w:rsid w:val="00BF6F41"/>
    <w:rsid w:val="00BF73D5"/>
    <w:rsid w:val="00C01AC3"/>
    <w:rsid w:val="00C021E4"/>
    <w:rsid w:val="00C02FA4"/>
    <w:rsid w:val="00C03FB7"/>
    <w:rsid w:val="00C04159"/>
    <w:rsid w:val="00C04226"/>
    <w:rsid w:val="00C055CD"/>
    <w:rsid w:val="00C069FD"/>
    <w:rsid w:val="00C073C1"/>
    <w:rsid w:val="00C07722"/>
    <w:rsid w:val="00C07AD7"/>
    <w:rsid w:val="00C07DAD"/>
    <w:rsid w:val="00C102C8"/>
    <w:rsid w:val="00C10FC7"/>
    <w:rsid w:val="00C128BA"/>
    <w:rsid w:val="00C12CB2"/>
    <w:rsid w:val="00C13CD9"/>
    <w:rsid w:val="00C13EE1"/>
    <w:rsid w:val="00C13F27"/>
    <w:rsid w:val="00C152BF"/>
    <w:rsid w:val="00C1591C"/>
    <w:rsid w:val="00C159C4"/>
    <w:rsid w:val="00C15B97"/>
    <w:rsid w:val="00C17695"/>
    <w:rsid w:val="00C17C6B"/>
    <w:rsid w:val="00C20E0E"/>
    <w:rsid w:val="00C21892"/>
    <w:rsid w:val="00C21EF2"/>
    <w:rsid w:val="00C22A67"/>
    <w:rsid w:val="00C230FF"/>
    <w:rsid w:val="00C244CF"/>
    <w:rsid w:val="00C253ED"/>
    <w:rsid w:val="00C258B0"/>
    <w:rsid w:val="00C25B46"/>
    <w:rsid w:val="00C26187"/>
    <w:rsid w:val="00C26CDC"/>
    <w:rsid w:val="00C273FB"/>
    <w:rsid w:val="00C278BE"/>
    <w:rsid w:val="00C279E6"/>
    <w:rsid w:val="00C27CC7"/>
    <w:rsid w:val="00C31807"/>
    <w:rsid w:val="00C322C4"/>
    <w:rsid w:val="00C322FF"/>
    <w:rsid w:val="00C33AA7"/>
    <w:rsid w:val="00C3420C"/>
    <w:rsid w:val="00C352D7"/>
    <w:rsid w:val="00C35471"/>
    <w:rsid w:val="00C35B64"/>
    <w:rsid w:val="00C35C52"/>
    <w:rsid w:val="00C35CEA"/>
    <w:rsid w:val="00C369D4"/>
    <w:rsid w:val="00C36D57"/>
    <w:rsid w:val="00C36F1B"/>
    <w:rsid w:val="00C402C3"/>
    <w:rsid w:val="00C402FB"/>
    <w:rsid w:val="00C41542"/>
    <w:rsid w:val="00C41BA9"/>
    <w:rsid w:val="00C43B5E"/>
    <w:rsid w:val="00C4431A"/>
    <w:rsid w:val="00C44626"/>
    <w:rsid w:val="00C449C1"/>
    <w:rsid w:val="00C457D6"/>
    <w:rsid w:val="00C45DD5"/>
    <w:rsid w:val="00C4659A"/>
    <w:rsid w:val="00C469BC"/>
    <w:rsid w:val="00C46B44"/>
    <w:rsid w:val="00C46D4E"/>
    <w:rsid w:val="00C50307"/>
    <w:rsid w:val="00C50ACE"/>
    <w:rsid w:val="00C50FF9"/>
    <w:rsid w:val="00C515D2"/>
    <w:rsid w:val="00C516C7"/>
    <w:rsid w:val="00C52A3D"/>
    <w:rsid w:val="00C52E2A"/>
    <w:rsid w:val="00C53BF6"/>
    <w:rsid w:val="00C53E3F"/>
    <w:rsid w:val="00C547EA"/>
    <w:rsid w:val="00C558A3"/>
    <w:rsid w:val="00C5591A"/>
    <w:rsid w:val="00C559EA"/>
    <w:rsid w:val="00C5649A"/>
    <w:rsid w:val="00C56E83"/>
    <w:rsid w:val="00C56F2A"/>
    <w:rsid w:val="00C5714D"/>
    <w:rsid w:val="00C57222"/>
    <w:rsid w:val="00C5744A"/>
    <w:rsid w:val="00C603F0"/>
    <w:rsid w:val="00C60A71"/>
    <w:rsid w:val="00C6186E"/>
    <w:rsid w:val="00C61CA0"/>
    <w:rsid w:val="00C621C7"/>
    <w:rsid w:val="00C62669"/>
    <w:rsid w:val="00C6284A"/>
    <w:rsid w:val="00C62D8A"/>
    <w:rsid w:val="00C62D91"/>
    <w:rsid w:val="00C6320E"/>
    <w:rsid w:val="00C63567"/>
    <w:rsid w:val="00C63F6D"/>
    <w:rsid w:val="00C63FBB"/>
    <w:rsid w:val="00C64DC1"/>
    <w:rsid w:val="00C64F9C"/>
    <w:rsid w:val="00C650F8"/>
    <w:rsid w:val="00C66C5D"/>
    <w:rsid w:val="00C67108"/>
    <w:rsid w:val="00C671AC"/>
    <w:rsid w:val="00C7134C"/>
    <w:rsid w:val="00C715EF"/>
    <w:rsid w:val="00C719D7"/>
    <w:rsid w:val="00C72444"/>
    <w:rsid w:val="00C733C8"/>
    <w:rsid w:val="00C7402C"/>
    <w:rsid w:val="00C74F37"/>
    <w:rsid w:val="00C7502D"/>
    <w:rsid w:val="00C7589E"/>
    <w:rsid w:val="00C7679B"/>
    <w:rsid w:val="00C77AC9"/>
    <w:rsid w:val="00C80A3C"/>
    <w:rsid w:val="00C80EC7"/>
    <w:rsid w:val="00C821F8"/>
    <w:rsid w:val="00C82C75"/>
    <w:rsid w:val="00C8368B"/>
    <w:rsid w:val="00C83B3B"/>
    <w:rsid w:val="00C862CC"/>
    <w:rsid w:val="00C873F7"/>
    <w:rsid w:val="00C87963"/>
    <w:rsid w:val="00C87D37"/>
    <w:rsid w:val="00C87FCE"/>
    <w:rsid w:val="00C90E73"/>
    <w:rsid w:val="00C910CB"/>
    <w:rsid w:val="00C916B0"/>
    <w:rsid w:val="00C91E6F"/>
    <w:rsid w:val="00C91F59"/>
    <w:rsid w:val="00C91F83"/>
    <w:rsid w:val="00C926EA"/>
    <w:rsid w:val="00C93340"/>
    <w:rsid w:val="00C933A4"/>
    <w:rsid w:val="00C95DA0"/>
    <w:rsid w:val="00C95F03"/>
    <w:rsid w:val="00C967FC"/>
    <w:rsid w:val="00C96903"/>
    <w:rsid w:val="00CA01E7"/>
    <w:rsid w:val="00CA17B0"/>
    <w:rsid w:val="00CA25CB"/>
    <w:rsid w:val="00CA27A9"/>
    <w:rsid w:val="00CA293A"/>
    <w:rsid w:val="00CA2D0E"/>
    <w:rsid w:val="00CA3532"/>
    <w:rsid w:val="00CA4F95"/>
    <w:rsid w:val="00CA514D"/>
    <w:rsid w:val="00CA5F89"/>
    <w:rsid w:val="00CA6047"/>
    <w:rsid w:val="00CA6C36"/>
    <w:rsid w:val="00CA768F"/>
    <w:rsid w:val="00CB02CC"/>
    <w:rsid w:val="00CB1749"/>
    <w:rsid w:val="00CB18F0"/>
    <w:rsid w:val="00CB1F0E"/>
    <w:rsid w:val="00CB22EA"/>
    <w:rsid w:val="00CB34E0"/>
    <w:rsid w:val="00CB4172"/>
    <w:rsid w:val="00CB4339"/>
    <w:rsid w:val="00CB5031"/>
    <w:rsid w:val="00CB50B6"/>
    <w:rsid w:val="00CB5712"/>
    <w:rsid w:val="00CB5CD2"/>
    <w:rsid w:val="00CB632E"/>
    <w:rsid w:val="00CB650B"/>
    <w:rsid w:val="00CB68C9"/>
    <w:rsid w:val="00CB6B79"/>
    <w:rsid w:val="00CB700D"/>
    <w:rsid w:val="00CB7C49"/>
    <w:rsid w:val="00CB7F32"/>
    <w:rsid w:val="00CC0583"/>
    <w:rsid w:val="00CC08DB"/>
    <w:rsid w:val="00CC0941"/>
    <w:rsid w:val="00CC147A"/>
    <w:rsid w:val="00CC1603"/>
    <w:rsid w:val="00CC1AF9"/>
    <w:rsid w:val="00CC1D21"/>
    <w:rsid w:val="00CC2645"/>
    <w:rsid w:val="00CC2F7A"/>
    <w:rsid w:val="00CC35FF"/>
    <w:rsid w:val="00CC737B"/>
    <w:rsid w:val="00CC7548"/>
    <w:rsid w:val="00CC7CA7"/>
    <w:rsid w:val="00CC7E01"/>
    <w:rsid w:val="00CD022A"/>
    <w:rsid w:val="00CD0271"/>
    <w:rsid w:val="00CD0E73"/>
    <w:rsid w:val="00CD12CC"/>
    <w:rsid w:val="00CD132C"/>
    <w:rsid w:val="00CD20E3"/>
    <w:rsid w:val="00CD2460"/>
    <w:rsid w:val="00CD357B"/>
    <w:rsid w:val="00CD3A21"/>
    <w:rsid w:val="00CD3B2F"/>
    <w:rsid w:val="00CD3DD7"/>
    <w:rsid w:val="00CD4AA7"/>
    <w:rsid w:val="00CD4B76"/>
    <w:rsid w:val="00CD5AE7"/>
    <w:rsid w:val="00CD6290"/>
    <w:rsid w:val="00CD6293"/>
    <w:rsid w:val="00CD737C"/>
    <w:rsid w:val="00CE0E55"/>
    <w:rsid w:val="00CE145F"/>
    <w:rsid w:val="00CE156F"/>
    <w:rsid w:val="00CE1A76"/>
    <w:rsid w:val="00CE295C"/>
    <w:rsid w:val="00CE3417"/>
    <w:rsid w:val="00CE3929"/>
    <w:rsid w:val="00CE3C26"/>
    <w:rsid w:val="00CE4EFA"/>
    <w:rsid w:val="00CE6530"/>
    <w:rsid w:val="00CE662E"/>
    <w:rsid w:val="00CE690E"/>
    <w:rsid w:val="00CE7527"/>
    <w:rsid w:val="00CE75E8"/>
    <w:rsid w:val="00CE7D31"/>
    <w:rsid w:val="00CF06C0"/>
    <w:rsid w:val="00CF0A8D"/>
    <w:rsid w:val="00CF2890"/>
    <w:rsid w:val="00CF2993"/>
    <w:rsid w:val="00CF2ED1"/>
    <w:rsid w:val="00CF343B"/>
    <w:rsid w:val="00CF3E95"/>
    <w:rsid w:val="00CF46A4"/>
    <w:rsid w:val="00CF4AEC"/>
    <w:rsid w:val="00CF4D8D"/>
    <w:rsid w:val="00CF504C"/>
    <w:rsid w:val="00CF5331"/>
    <w:rsid w:val="00CF5CCF"/>
    <w:rsid w:val="00CF5E82"/>
    <w:rsid w:val="00CF62AF"/>
    <w:rsid w:val="00CF6E85"/>
    <w:rsid w:val="00CF71BC"/>
    <w:rsid w:val="00D008B8"/>
    <w:rsid w:val="00D00A84"/>
    <w:rsid w:val="00D023A0"/>
    <w:rsid w:val="00D03970"/>
    <w:rsid w:val="00D03AAC"/>
    <w:rsid w:val="00D0438C"/>
    <w:rsid w:val="00D04AE6"/>
    <w:rsid w:val="00D059EB"/>
    <w:rsid w:val="00D06AD0"/>
    <w:rsid w:val="00D07298"/>
    <w:rsid w:val="00D07B6A"/>
    <w:rsid w:val="00D10E4E"/>
    <w:rsid w:val="00D1121F"/>
    <w:rsid w:val="00D1173E"/>
    <w:rsid w:val="00D12233"/>
    <w:rsid w:val="00D14976"/>
    <w:rsid w:val="00D157E3"/>
    <w:rsid w:val="00D15953"/>
    <w:rsid w:val="00D15BE8"/>
    <w:rsid w:val="00D1608B"/>
    <w:rsid w:val="00D16248"/>
    <w:rsid w:val="00D1650C"/>
    <w:rsid w:val="00D20142"/>
    <w:rsid w:val="00D20225"/>
    <w:rsid w:val="00D20EC5"/>
    <w:rsid w:val="00D20FEC"/>
    <w:rsid w:val="00D21ED2"/>
    <w:rsid w:val="00D2232D"/>
    <w:rsid w:val="00D22B87"/>
    <w:rsid w:val="00D23080"/>
    <w:rsid w:val="00D242B0"/>
    <w:rsid w:val="00D244F5"/>
    <w:rsid w:val="00D249D6"/>
    <w:rsid w:val="00D24AE8"/>
    <w:rsid w:val="00D24BB4"/>
    <w:rsid w:val="00D25DCB"/>
    <w:rsid w:val="00D262F4"/>
    <w:rsid w:val="00D27CF0"/>
    <w:rsid w:val="00D30157"/>
    <w:rsid w:val="00D3085D"/>
    <w:rsid w:val="00D30968"/>
    <w:rsid w:val="00D3167E"/>
    <w:rsid w:val="00D31EB8"/>
    <w:rsid w:val="00D324D9"/>
    <w:rsid w:val="00D3294E"/>
    <w:rsid w:val="00D32A5B"/>
    <w:rsid w:val="00D32E35"/>
    <w:rsid w:val="00D331D8"/>
    <w:rsid w:val="00D338C8"/>
    <w:rsid w:val="00D347B5"/>
    <w:rsid w:val="00D34A37"/>
    <w:rsid w:val="00D35E74"/>
    <w:rsid w:val="00D36271"/>
    <w:rsid w:val="00D403C2"/>
    <w:rsid w:val="00D408F9"/>
    <w:rsid w:val="00D40A79"/>
    <w:rsid w:val="00D40D95"/>
    <w:rsid w:val="00D41058"/>
    <w:rsid w:val="00D41771"/>
    <w:rsid w:val="00D417DC"/>
    <w:rsid w:val="00D42CB0"/>
    <w:rsid w:val="00D42FDC"/>
    <w:rsid w:val="00D431D1"/>
    <w:rsid w:val="00D43433"/>
    <w:rsid w:val="00D4404C"/>
    <w:rsid w:val="00D44192"/>
    <w:rsid w:val="00D442CF"/>
    <w:rsid w:val="00D442F7"/>
    <w:rsid w:val="00D46359"/>
    <w:rsid w:val="00D46C65"/>
    <w:rsid w:val="00D46D2B"/>
    <w:rsid w:val="00D47182"/>
    <w:rsid w:val="00D4726F"/>
    <w:rsid w:val="00D478D6"/>
    <w:rsid w:val="00D50972"/>
    <w:rsid w:val="00D5116E"/>
    <w:rsid w:val="00D5158F"/>
    <w:rsid w:val="00D51712"/>
    <w:rsid w:val="00D53028"/>
    <w:rsid w:val="00D53B55"/>
    <w:rsid w:val="00D53D13"/>
    <w:rsid w:val="00D55532"/>
    <w:rsid w:val="00D55CB7"/>
    <w:rsid w:val="00D55D7F"/>
    <w:rsid w:val="00D56842"/>
    <w:rsid w:val="00D56CF4"/>
    <w:rsid w:val="00D57438"/>
    <w:rsid w:val="00D60FB0"/>
    <w:rsid w:val="00D63898"/>
    <w:rsid w:val="00D63EA9"/>
    <w:rsid w:val="00D645E7"/>
    <w:rsid w:val="00D6488D"/>
    <w:rsid w:val="00D649A8"/>
    <w:rsid w:val="00D64C29"/>
    <w:rsid w:val="00D64E08"/>
    <w:rsid w:val="00D65375"/>
    <w:rsid w:val="00D65811"/>
    <w:rsid w:val="00D65B4A"/>
    <w:rsid w:val="00D66E0E"/>
    <w:rsid w:val="00D66E3F"/>
    <w:rsid w:val="00D66ED9"/>
    <w:rsid w:val="00D6708D"/>
    <w:rsid w:val="00D7035C"/>
    <w:rsid w:val="00D708B7"/>
    <w:rsid w:val="00D709B7"/>
    <w:rsid w:val="00D70E17"/>
    <w:rsid w:val="00D71147"/>
    <w:rsid w:val="00D71200"/>
    <w:rsid w:val="00D7280D"/>
    <w:rsid w:val="00D7288B"/>
    <w:rsid w:val="00D72B33"/>
    <w:rsid w:val="00D72CD3"/>
    <w:rsid w:val="00D72EA9"/>
    <w:rsid w:val="00D750AA"/>
    <w:rsid w:val="00D76681"/>
    <w:rsid w:val="00D76CFE"/>
    <w:rsid w:val="00D77B1F"/>
    <w:rsid w:val="00D81930"/>
    <w:rsid w:val="00D81C60"/>
    <w:rsid w:val="00D823CC"/>
    <w:rsid w:val="00D828C7"/>
    <w:rsid w:val="00D82A27"/>
    <w:rsid w:val="00D83873"/>
    <w:rsid w:val="00D83A2D"/>
    <w:rsid w:val="00D8449C"/>
    <w:rsid w:val="00D84653"/>
    <w:rsid w:val="00D851FE"/>
    <w:rsid w:val="00D85349"/>
    <w:rsid w:val="00D853D3"/>
    <w:rsid w:val="00D85DA9"/>
    <w:rsid w:val="00D85EA4"/>
    <w:rsid w:val="00D865BD"/>
    <w:rsid w:val="00D87BC1"/>
    <w:rsid w:val="00D9194C"/>
    <w:rsid w:val="00D91953"/>
    <w:rsid w:val="00D91F36"/>
    <w:rsid w:val="00D92665"/>
    <w:rsid w:val="00D930DB"/>
    <w:rsid w:val="00D936EE"/>
    <w:rsid w:val="00D9394D"/>
    <w:rsid w:val="00D93BC8"/>
    <w:rsid w:val="00D93E7E"/>
    <w:rsid w:val="00D9475A"/>
    <w:rsid w:val="00D94BDE"/>
    <w:rsid w:val="00D94FF0"/>
    <w:rsid w:val="00D95208"/>
    <w:rsid w:val="00D959D2"/>
    <w:rsid w:val="00D95F77"/>
    <w:rsid w:val="00D97053"/>
    <w:rsid w:val="00D97230"/>
    <w:rsid w:val="00D975C8"/>
    <w:rsid w:val="00D97E3E"/>
    <w:rsid w:val="00DA03A5"/>
    <w:rsid w:val="00DA1997"/>
    <w:rsid w:val="00DA2A6B"/>
    <w:rsid w:val="00DA2C43"/>
    <w:rsid w:val="00DA3309"/>
    <w:rsid w:val="00DA6114"/>
    <w:rsid w:val="00DA7275"/>
    <w:rsid w:val="00DA738F"/>
    <w:rsid w:val="00DB060A"/>
    <w:rsid w:val="00DB06E7"/>
    <w:rsid w:val="00DB0E9E"/>
    <w:rsid w:val="00DB1984"/>
    <w:rsid w:val="00DB1F01"/>
    <w:rsid w:val="00DB30D1"/>
    <w:rsid w:val="00DB4604"/>
    <w:rsid w:val="00DB4F2C"/>
    <w:rsid w:val="00DB53B3"/>
    <w:rsid w:val="00DB56FC"/>
    <w:rsid w:val="00DB5F10"/>
    <w:rsid w:val="00DB64E4"/>
    <w:rsid w:val="00DB725E"/>
    <w:rsid w:val="00DB7C78"/>
    <w:rsid w:val="00DB7EAC"/>
    <w:rsid w:val="00DC006E"/>
    <w:rsid w:val="00DC07ED"/>
    <w:rsid w:val="00DC1035"/>
    <w:rsid w:val="00DC11B7"/>
    <w:rsid w:val="00DC165D"/>
    <w:rsid w:val="00DC1A43"/>
    <w:rsid w:val="00DC21CA"/>
    <w:rsid w:val="00DC240E"/>
    <w:rsid w:val="00DC2525"/>
    <w:rsid w:val="00DC3AC5"/>
    <w:rsid w:val="00DC3D63"/>
    <w:rsid w:val="00DC3FA9"/>
    <w:rsid w:val="00DC551A"/>
    <w:rsid w:val="00DC57FE"/>
    <w:rsid w:val="00DC59C0"/>
    <w:rsid w:val="00DC5F12"/>
    <w:rsid w:val="00DC7E30"/>
    <w:rsid w:val="00DD02F7"/>
    <w:rsid w:val="00DD0B44"/>
    <w:rsid w:val="00DD1CC1"/>
    <w:rsid w:val="00DD31CA"/>
    <w:rsid w:val="00DD482F"/>
    <w:rsid w:val="00DD49ED"/>
    <w:rsid w:val="00DE0114"/>
    <w:rsid w:val="00DE0446"/>
    <w:rsid w:val="00DE0EFB"/>
    <w:rsid w:val="00DE2601"/>
    <w:rsid w:val="00DE31FD"/>
    <w:rsid w:val="00DE3C35"/>
    <w:rsid w:val="00DE4054"/>
    <w:rsid w:val="00DE42EF"/>
    <w:rsid w:val="00DE461F"/>
    <w:rsid w:val="00DE4AEB"/>
    <w:rsid w:val="00DE55EC"/>
    <w:rsid w:val="00DE5D22"/>
    <w:rsid w:val="00DE62D5"/>
    <w:rsid w:val="00DE635B"/>
    <w:rsid w:val="00DE6654"/>
    <w:rsid w:val="00DE7007"/>
    <w:rsid w:val="00DE72F7"/>
    <w:rsid w:val="00DF0933"/>
    <w:rsid w:val="00DF0B70"/>
    <w:rsid w:val="00DF1CA0"/>
    <w:rsid w:val="00DF22D8"/>
    <w:rsid w:val="00DF24FE"/>
    <w:rsid w:val="00DF270E"/>
    <w:rsid w:val="00DF3139"/>
    <w:rsid w:val="00DF31D2"/>
    <w:rsid w:val="00DF345A"/>
    <w:rsid w:val="00DF352B"/>
    <w:rsid w:val="00DF44B8"/>
    <w:rsid w:val="00DF4BD5"/>
    <w:rsid w:val="00DF4C6A"/>
    <w:rsid w:val="00DF62E0"/>
    <w:rsid w:val="00DF698B"/>
    <w:rsid w:val="00E01357"/>
    <w:rsid w:val="00E0139A"/>
    <w:rsid w:val="00E01C89"/>
    <w:rsid w:val="00E01E36"/>
    <w:rsid w:val="00E025BF"/>
    <w:rsid w:val="00E03AF7"/>
    <w:rsid w:val="00E04349"/>
    <w:rsid w:val="00E046ED"/>
    <w:rsid w:val="00E047C9"/>
    <w:rsid w:val="00E04C61"/>
    <w:rsid w:val="00E05898"/>
    <w:rsid w:val="00E058E4"/>
    <w:rsid w:val="00E059A8"/>
    <w:rsid w:val="00E05F41"/>
    <w:rsid w:val="00E06D18"/>
    <w:rsid w:val="00E0771B"/>
    <w:rsid w:val="00E078B4"/>
    <w:rsid w:val="00E07C15"/>
    <w:rsid w:val="00E10D30"/>
    <w:rsid w:val="00E110E4"/>
    <w:rsid w:val="00E1172B"/>
    <w:rsid w:val="00E128A1"/>
    <w:rsid w:val="00E12934"/>
    <w:rsid w:val="00E13ABF"/>
    <w:rsid w:val="00E140ED"/>
    <w:rsid w:val="00E14380"/>
    <w:rsid w:val="00E1455F"/>
    <w:rsid w:val="00E14A45"/>
    <w:rsid w:val="00E14B07"/>
    <w:rsid w:val="00E14D71"/>
    <w:rsid w:val="00E154EE"/>
    <w:rsid w:val="00E15B0E"/>
    <w:rsid w:val="00E15F13"/>
    <w:rsid w:val="00E16178"/>
    <w:rsid w:val="00E16440"/>
    <w:rsid w:val="00E16B72"/>
    <w:rsid w:val="00E20A34"/>
    <w:rsid w:val="00E20CAC"/>
    <w:rsid w:val="00E20E33"/>
    <w:rsid w:val="00E21264"/>
    <w:rsid w:val="00E21901"/>
    <w:rsid w:val="00E21FF5"/>
    <w:rsid w:val="00E22FFD"/>
    <w:rsid w:val="00E23421"/>
    <w:rsid w:val="00E23560"/>
    <w:rsid w:val="00E23BB1"/>
    <w:rsid w:val="00E23FEC"/>
    <w:rsid w:val="00E24459"/>
    <w:rsid w:val="00E245B4"/>
    <w:rsid w:val="00E24D33"/>
    <w:rsid w:val="00E2533D"/>
    <w:rsid w:val="00E256C7"/>
    <w:rsid w:val="00E25B3A"/>
    <w:rsid w:val="00E25CB3"/>
    <w:rsid w:val="00E25E01"/>
    <w:rsid w:val="00E2676D"/>
    <w:rsid w:val="00E273F7"/>
    <w:rsid w:val="00E27501"/>
    <w:rsid w:val="00E30031"/>
    <w:rsid w:val="00E30B5A"/>
    <w:rsid w:val="00E314B7"/>
    <w:rsid w:val="00E31689"/>
    <w:rsid w:val="00E31CF0"/>
    <w:rsid w:val="00E32001"/>
    <w:rsid w:val="00E3265A"/>
    <w:rsid w:val="00E32B75"/>
    <w:rsid w:val="00E32C21"/>
    <w:rsid w:val="00E345EB"/>
    <w:rsid w:val="00E34BA6"/>
    <w:rsid w:val="00E34BBC"/>
    <w:rsid w:val="00E35031"/>
    <w:rsid w:val="00E350E8"/>
    <w:rsid w:val="00E35F80"/>
    <w:rsid w:val="00E367A4"/>
    <w:rsid w:val="00E36924"/>
    <w:rsid w:val="00E36A27"/>
    <w:rsid w:val="00E36D08"/>
    <w:rsid w:val="00E36F2C"/>
    <w:rsid w:val="00E41241"/>
    <w:rsid w:val="00E412E0"/>
    <w:rsid w:val="00E41BA2"/>
    <w:rsid w:val="00E423D6"/>
    <w:rsid w:val="00E42E7A"/>
    <w:rsid w:val="00E4370A"/>
    <w:rsid w:val="00E44165"/>
    <w:rsid w:val="00E44202"/>
    <w:rsid w:val="00E449D8"/>
    <w:rsid w:val="00E4526F"/>
    <w:rsid w:val="00E4661A"/>
    <w:rsid w:val="00E46F8D"/>
    <w:rsid w:val="00E47C63"/>
    <w:rsid w:val="00E50DAE"/>
    <w:rsid w:val="00E5165E"/>
    <w:rsid w:val="00E54148"/>
    <w:rsid w:val="00E54BBB"/>
    <w:rsid w:val="00E55193"/>
    <w:rsid w:val="00E55656"/>
    <w:rsid w:val="00E556F8"/>
    <w:rsid w:val="00E577DA"/>
    <w:rsid w:val="00E57FC1"/>
    <w:rsid w:val="00E601B6"/>
    <w:rsid w:val="00E625F7"/>
    <w:rsid w:val="00E63048"/>
    <w:rsid w:val="00E631A1"/>
    <w:rsid w:val="00E636CA"/>
    <w:rsid w:val="00E636F2"/>
    <w:rsid w:val="00E63A25"/>
    <w:rsid w:val="00E6659E"/>
    <w:rsid w:val="00E66A97"/>
    <w:rsid w:val="00E66D7E"/>
    <w:rsid w:val="00E70D5F"/>
    <w:rsid w:val="00E70FB4"/>
    <w:rsid w:val="00E7103D"/>
    <w:rsid w:val="00E71293"/>
    <w:rsid w:val="00E72E28"/>
    <w:rsid w:val="00E7371F"/>
    <w:rsid w:val="00E740F9"/>
    <w:rsid w:val="00E751E6"/>
    <w:rsid w:val="00E75409"/>
    <w:rsid w:val="00E75938"/>
    <w:rsid w:val="00E75DD6"/>
    <w:rsid w:val="00E762C5"/>
    <w:rsid w:val="00E77F3D"/>
    <w:rsid w:val="00E8069B"/>
    <w:rsid w:val="00E80738"/>
    <w:rsid w:val="00E80A4E"/>
    <w:rsid w:val="00E80A53"/>
    <w:rsid w:val="00E812A9"/>
    <w:rsid w:val="00E81C17"/>
    <w:rsid w:val="00E81D6E"/>
    <w:rsid w:val="00E81E54"/>
    <w:rsid w:val="00E81F68"/>
    <w:rsid w:val="00E8240D"/>
    <w:rsid w:val="00E83E96"/>
    <w:rsid w:val="00E85C9E"/>
    <w:rsid w:val="00E85E85"/>
    <w:rsid w:val="00E8633E"/>
    <w:rsid w:val="00E86571"/>
    <w:rsid w:val="00E86F5D"/>
    <w:rsid w:val="00E878F5"/>
    <w:rsid w:val="00E87E03"/>
    <w:rsid w:val="00E90916"/>
    <w:rsid w:val="00E9097A"/>
    <w:rsid w:val="00E921E7"/>
    <w:rsid w:val="00E938F6"/>
    <w:rsid w:val="00E9496A"/>
    <w:rsid w:val="00E97B54"/>
    <w:rsid w:val="00EA09BB"/>
    <w:rsid w:val="00EA1983"/>
    <w:rsid w:val="00EA27EF"/>
    <w:rsid w:val="00EA2AED"/>
    <w:rsid w:val="00EA30ED"/>
    <w:rsid w:val="00EA31D5"/>
    <w:rsid w:val="00EA3FE6"/>
    <w:rsid w:val="00EA4603"/>
    <w:rsid w:val="00EA46C2"/>
    <w:rsid w:val="00EA4BF2"/>
    <w:rsid w:val="00EA4D2E"/>
    <w:rsid w:val="00EA51D5"/>
    <w:rsid w:val="00EA6182"/>
    <w:rsid w:val="00EA6716"/>
    <w:rsid w:val="00EA698B"/>
    <w:rsid w:val="00EA71D4"/>
    <w:rsid w:val="00EA76A2"/>
    <w:rsid w:val="00EB0C25"/>
    <w:rsid w:val="00EB1033"/>
    <w:rsid w:val="00EB19D5"/>
    <w:rsid w:val="00EB2004"/>
    <w:rsid w:val="00EB2230"/>
    <w:rsid w:val="00EB2BAE"/>
    <w:rsid w:val="00EB3CBE"/>
    <w:rsid w:val="00EB40C4"/>
    <w:rsid w:val="00EB4413"/>
    <w:rsid w:val="00EB4CD7"/>
    <w:rsid w:val="00EB503A"/>
    <w:rsid w:val="00EB6330"/>
    <w:rsid w:val="00EB67E3"/>
    <w:rsid w:val="00EB70D4"/>
    <w:rsid w:val="00EB7BAB"/>
    <w:rsid w:val="00EC0315"/>
    <w:rsid w:val="00EC1BFF"/>
    <w:rsid w:val="00EC1F9F"/>
    <w:rsid w:val="00EC2604"/>
    <w:rsid w:val="00EC49FB"/>
    <w:rsid w:val="00EC4CA8"/>
    <w:rsid w:val="00EC4CFE"/>
    <w:rsid w:val="00EC4F78"/>
    <w:rsid w:val="00EC601F"/>
    <w:rsid w:val="00EC6651"/>
    <w:rsid w:val="00ED04AF"/>
    <w:rsid w:val="00ED0550"/>
    <w:rsid w:val="00ED0AA2"/>
    <w:rsid w:val="00ED0C96"/>
    <w:rsid w:val="00ED10DC"/>
    <w:rsid w:val="00ED1EDB"/>
    <w:rsid w:val="00ED2312"/>
    <w:rsid w:val="00ED26A0"/>
    <w:rsid w:val="00ED30CB"/>
    <w:rsid w:val="00ED33CD"/>
    <w:rsid w:val="00ED52C7"/>
    <w:rsid w:val="00ED6177"/>
    <w:rsid w:val="00ED6572"/>
    <w:rsid w:val="00ED692C"/>
    <w:rsid w:val="00EE0F13"/>
    <w:rsid w:val="00EE1371"/>
    <w:rsid w:val="00EE1CDE"/>
    <w:rsid w:val="00EE206B"/>
    <w:rsid w:val="00EE3987"/>
    <w:rsid w:val="00EE5A1F"/>
    <w:rsid w:val="00EE716B"/>
    <w:rsid w:val="00EE7251"/>
    <w:rsid w:val="00EE7455"/>
    <w:rsid w:val="00EE76F4"/>
    <w:rsid w:val="00EE7734"/>
    <w:rsid w:val="00EE7A14"/>
    <w:rsid w:val="00EF0D44"/>
    <w:rsid w:val="00EF2CFA"/>
    <w:rsid w:val="00EF2FCF"/>
    <w:rsid w:val="00EF4255"/>
    <w:rsid w:val="00EF48DD"/>
    <w:rsid w:val="00EF5188"/>
    <w:rsid w:val="00EF54FD"/>
    <w:rsid w:val="00EF558D"/>
    <w:rsid w:val="00EF791C"/>
    <w:rsid w:val="00EF7EC5"/>
    <w:rsid w:val="00F01254"/>
    <w:rsid w:val="00F01A74"/>
    <w:rsid w:val="00F01D34"/>
    <w:rsid w:val="00F02121"/>
    <w:rsid w:val="00F02ED4"/>
    <w:rsid w:val="00F03217"/>
    <w:rsid w:val="00F03281"/>
    <w:rsid w:val="00F03A05"/>
    <w:rsid w:val="00F03D1A"/>
    <w:rsid w:val="00F04630"/>
    <w:rsid w:val="00F04D38"/>
    <w:rsid w:val="00F058F2"/>
    <w:rsid w:val="00F05D1F"/>
    <w:rsid w:val="00F060FB"/>
    <w:rsid w:val="00F062BD"/>
    <w:rsid w:val="00F06777"/>
    <w:rsid w:val="00F068B4"/>
    <w:rsid w:val="00F06C20"/>
    <w:rsid w:val="00F071D4"/>
    <w:rsid w:val="00F072A6"/>
    <w:rsid w:val="00F072DE"/>
    <w:rsid w:val="00F07589"/>
    <w:rsid w:val="00F1086D"/>
    <w:rsid w:val="00F1106C"/>
    <w:rsid w:val="00F11081"/>
    <w:rsid w:val="00F114D6"/>
    <w:rsid w:val="00F115AE"/>
    <w:rsid w:val="00F11A3D"/>
    <w:rsid w:val="00F11EB0"/>
    <w:rsid w:val="00F14335"/>
    <w:rsid w:val="00F14386"/>
    <w:rsid w:val="00F14F92"/>
    <w:rsid w:val="00F151A4"/>
    <w:rsid w:val="00F154A3"/>
    <w:rsid w:val="00F15E1D"/>
    <w:rsid w:val="00F15E99"/>
    <w:rsid w:val="00F17043"/>
    <w:rsid w:val="00F2011A"/>
    <w:rsid w:val="00F211F2"/>
    <w:rsid w:val="00F2170A"/>
    <w:rsid w:val="00F22363"/>
    <w:rsid w:val="00F22436"/>
    <w:rsid w:val="00F22803"/>
    <w:rsid w:val="00F2312D"/>
    <w:rsid w:val="00F24682"/>
    <w:rsid w:val="00F24EF3"/>
    <w:rsid w:val="00F25541"/>
    <w:rsid w:val="00F257C5"/>
    <w:rsid w:val="00F25BDF"/>
    <w:rsid w:val="00F25D91"/>
    <w:rsid w:val="00F26481"/>
    <w:rsid w:val="00F272AF"/>
    <w:rsid w:val="00F276D8"/>
    <w:rsid w:val="00F2794B"/>
    <w:rsid w:val="00F305E4"/>
    <w:rsid w:val="00F319DD"/>
    <w:rsid w:val="00F32261"/>
    <w:rsid w:val="00F33F9D"/>
    <w:rsid w:val="00F34864"/>
    <w:rsid w:val="00F34934"/>
    <w:rsid w:val="00F350C8"/>
    <w:rsid w:val="00F3510E"/>
    <w:rsid w:val="00F3526A"/>
    <w:rsid w:val="00F3592E"/>
    <w:rsid w:val="00F3601D"/>
    <w:rsid w:val="00F37AE6"/>
    <w:rsid w:val="00F401C8"/>
    <w:rsid w:val="00F403E6"/>
    <w:rsid w:val="00F40679"/>
    <w:rsid w:val="00F41029"/>
    <w:rsid w:val="00F4113A"/>
    <w:rsid w:val="00F41BCF"/>
    <w:rsid w:val="00F42065"/>
    <w:rsid w:val="00F42189"/>
    <w:rsid w:val="00F42809"/>
    <w:rsid w:val="00F4280A"/>
    <w:rsid w:val="00F43921"/>
    <w:rsid w:val="00F43A87"/>
    <w:rsid w:val="00F441C7"/>
    <w:rsid w:val="00F445A4"/>
    <w:rsid w:val="00F44B9E"/>
    <w:rsid w:val="00F44D26"/>
    <w:rsid w:val="00F47628"/>
    <w:rsid w:val="00F50396"/>
    <w:rsid w:val="00F50D99"/>
    <w:rsid w:val="00F511C8"/>
    <w:rsid w:val="00F51C4B"/>
    <w:rsid w:val="00F52702"/>
    <w:rsid w:val="00F531B1"/>
    <w:rsid w:val="00F53A8F"/>
    <w:rsid w:val="00F54CC9"/>
    <w:rsid w:val="00F557E4"/>
    <w:rsid w:val="00F5609A"/>
    <w:rsid w:val="00F5619C"/>
    <w:rsid w:val="00F56AD4"/>
    <w:rsid w:val="00F57769"/>
    <w:rsid w:val="00F60340"/>
    <w:rsid w:val="00F60AB5"/>
    <w:rsid w:val="00F612FD"/>
    <w:rsid w:val="00F62D6F"/>
    <w:rsid w:val="00F6362A"/>
    <w:rsid w:val="00F638C8"/>
    <w:rsid w:val="00F63FA0"/>
    <w:rsid w:val="00F6424D"/>
    <w:rsid w:val="00F646CC"/>
    <w:rsid w:val="00F64EF3"/>
    <w:rsid w:val="00F65239"/>
    <w:rsid w:val="00F65987"/>
    <w:rsid w:val="00F66257"/>
    <w:rsid w:val="00F6650C"/>
    <w:rsid w:val="00F66819"/>
    <w:rsid w:val="00F7050D"/>
    <w:rsid w:val="00F70C7C"/>
    <w:rsid w:val="00F71266"/>
    <w:rsid w:val="00F726BB"/>
    <w:rsid w:val="00F72C97"/>
    <w:rsid w:val="00F72CFE"/>
    <w:rsid w:val="00F739C3"/>
    <w:rsid w:val="00F73F6A"/>
    <w:rsid w:val="00F748BE"/>
    <w:rsid w:val="00F74CE7"/>
    <w:rsid w:val="00F75709"/>
    <w:rsid w:val="00F7618A"/>
    <w:rsid w:val="00F76C04"/>
    <w:rsid w:val="00F76E59"/>
    <w:rsid w:val="00F774CD"/>
    <w:rsid w:val="00F803F5"/>
    <w:rsid w:val="00F80419"/>
    <w:rsid w:val="00F8070E"/>
    <w:rsid w:val="00F818BB"/>
    <w:rsid w:val="00F8195C"/>
    <w:rsid w:val="00F81A12"/>
    <w:rsid w:val="00F82ED3"/>
    <w:rsid w:val="00F843E0"/>
    <w:rsid w:val="00F8552F"/>
    <w:rsid w:val="00F85854"/>
    <w:rsid w:val="00F85DF6"/>
    <w:rsid w:val="00F85F12"/>
    <w:rsid w:val="00F86D96"/>
    <w:rsid w:val="00F873F6"/>
    <w:rsid w:val="00F8756E"/>
    <w:rsid w:val="00F903DE"/>
    <w:rsid w:val="00F911C9"/>
    <w:rsid w:val="00F914CE"/>
    <w:rsid w:val="00F915A4"/>
    <w:rsid w:val="00F91FA7"/>
    <w:rsid w:val="00F9258E"/>
    <w:rsid w:val="00F9272F"/>
    <w:rsid w:val="00F9285F"/>
    <w:rsid w:val="00F9290A"/>
    <w:rsid w:val="00F93093"/>
    <w:rsid w:val="00F935AB"/>
    <w:rsid w:val="00F93A4A"/>
    <w:rsid w:val="00F93A7A"/>
    <w:rsid w:val="00F9403B"/>
    <w:rsid w:val="00F95461"/>
    <w:rsid w:val="00F95716"/>
    <w:rsid w:val="00F95940"/>
    <w:rsid w:val="00F960BE"/>
    <w:rsid w:val="00F96630"/>
    <w:rsid w:val="00F9694C"/>
    <w:rsid w:val="00F96B9D"/>
    <w:rsid w:val="00F96EAC"/>
    <w:rsid w:val="00F97ADA"/>
    <w:rsid w:val="00FA16AC"/>
    <w:rsid w:val="00FA1D3C"/>
    <w:rsid w:val="00FA294A"/>
    <w:rsid w:val="00FA379A"/>
    <w:rsid w:val="00FA3923"/>
    <w:rsid w:val="00FA4168"/>
    <w:rsid w:val="00FA429A"/>
    <w:rsid w:val="00FA4F99"/>
    <w:rsid w:val="00FA5BE0"/>
    <w:rsid w:val="00FA6C0D"/>
    <w:rsid w:val="00FA6D21"/>
    <w:rsid w:val="00FA7009"/>
    <w:rsid w:val="00FB051C"/>
    <w:rsid w:val="00FB0641"/>
    <w:rsid w:val="00FB06E0"/>
    <w:rsid w:val="00FB1586"/>
    <w:rsid w:val="00FB179E"/>
    <w:rsid w:val="00FB18FD"/>
    <w:rsid w:val="00FB1FDF"/>
    <w:rsid w:val="00FB2573"/>
    <w:rsid w:val="00FB2DF6"/>
    <w:rsid w:val="00FB2EA9"/>
    <w:rsid w:val="00FB333B"/>
    <w:rsid w:val="00FB352F"/>
    <w:rsid w:val="00FB4184"/>
    <w:rsid w:val="00FB4852"/>
    <w:rsid w:val="00FB5BEF"/>
    <w:rsid w:val="00FB608F"/>
    <w:rsid w:val="00FB6A5C"/>
    <w:rsid w:val="00FB6CCE"/>
    <w:rsid w:val="00FB7299"/>
    <w:rsid w:val="00FC0443"/>
    <w:rsid w:val="00FC0607"/>
    <w:rsid w:val="00FC09E1"/>
    <w:rsid w:val="00FC0F5F"/>
    <w:rsid w:val="00FC106E"/>
    <w:rsid w:val="00FC2403"/>
    <w:rsid w:val="00FC262C"/>
    <w:rsid w:val="00FC2ADA"/>
    <w:rsid w:val="00FC363E"/>
    <w:rsid w:val="00FC4B32"/>
    <w:rsid w:val="00FC4E41"/>
    <w:rsid w:val="00FC50E0"/>
    <w:rsid w:val="00FC559B"/>
    <w:rsid w:val="00FC59DD"/>
    <w:rsid w:val="00FC6C20"/>
    <w:rsid w:val="00FC77D1"/>
    <w:rsid w:val="00FC7986"/>
    <w:rsid w:val="00FC7C0C"/>
    <w:rsid w:val="00FD02E3"/>
    <w:rsid w:val="00FD15F7"/>
    <w:rsid w:val="00FD23D1"/>
    <w:rsid w:val="00FD3260"/>
    <w:rsid w:val="00FD3611"/>
    <w:rsid w:val="00FD3B3F"/>
    <w:rsid w:val="00FD45E9"/>
    <w:rsid w:val="00FD5557"/>
    <w:rsid w:val="00FD568C"/>
    <w:rsid w:val="00FD6E4F"/>
    <w:rsid w:val="00FD6F1C"/>
    <w:rsid w:val="00FD75AC"/>
    <w:rsid w:val="00FE0189"/>
    <w:rsid w:val="00FE0402"/>
    <w:rsid w:val="00FE06AF"/>
    <w:rsid w:val="00FE0AC2"/>
    <w:rsid w:val="00FE15F2"/>
    <w:rsid w:val="00FE2639"/>
    <w:rsid w:val="00FE2C9C"/>
    <w:rsid w:val="00FE2CF1"/>
    <w:rsid w:val="00FE3411"/>
    <w:rsid w:val="00FE48A0"/>
    <w:rsid w:val="00FE517B"/>
    <w:rsid w:val="00FE64CC"/>
    <w:rsid w:val="00FE6784"/>
    <w:rsid w:val="00FE74E7"/>
    <w:rsid w:val="00FE7C19"/>
    <w:rsid w:val="00FF07CF"/>
    <w:rsid w:val="00FF0FE1"/>
    <w:rsid w:val="00FF1AC4"/>
    <w:rsid w:val="00FF28E9"/>
    <w:rsid w:val="00FF2FC2"/>
    <w:rsid w:val="00FF2FC4"/>
    <w:rsid w:val="00FF356E"/>
    <w:rsid w:val="00FF3B1B"/>
    <w:rsid w:val="00FF47EF"/>
    <w:rsid w:val="00FF532E"/>
    <w:rsid w:val="00FF53AC"/>
    <w:rsid w:val="00FF61F1"/>
    <w:rsid w:val="00FF651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2AA54693"/>
  <w15:docId w15:val="{B6D13BDD-B197-434A-8F54-474D49B536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HAnsi" w:hAnsi="Times New Roman" w:cs="Times New Roman"/>
        <w:sz w:val="28"/>
        <w:szCs w:val="28"/>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3377E"/>
  </w:style>
  <w:style w:type="paragraph" w:styleId="10">
    <w:name w:val="heading 1"/>
    <w:aliases w:val="Заголовок 1 Знак Знак,Заголовок 1 Знак Знак Знак"/>
    <w:basedOn w:val="a"/>
    <w:next w:val="a"/>
    <w:link w:val="11"/>
    <w:qFormat/>
    <w:rsid w:val="001B79C2"/>
    <w:pPr>
      <w:keepNext/>
      <w:keepLines/>
      <w:spacing w:before="480" w:after="0"/>
      <w:outlineLvl w:val="0"/>
    </w:pPr>
    <w:rPr>
      <w:rFonts w:asciiTheme="majorHAnsi" w:eastAsiaTheme="majorEastAsia" w:hAnsiTheme="majorHAnsi" w:cstheme="majorBidi"/>
      <w:b/>
      <w:bCs/>
      <w:color w:val="365F91" w:themeColor="accent1" w:themeShade="BF"/>
    </w:rPr>
  </w:style>
  <w:style w:type="paragraph" w:styleId="2">
    <w:name w:val="heading 2"/>
    <w:aliases w:val=" Знак3"/>
    <w:basedOn w:val="a"/>
    <w:next w:val="a"/>
    <w:link w:val="20"/>
    <w:uiPriority w:val="9"/>
    <w:unhideWhenUsed/>
    <w:qFormat/>
    <w:rsid w:val="004F3BE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4F3BE5"/>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4F3BE5"/>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unhideWhenUsed/>
    <w:qFormat/>
    <w:rsid w:val="003257D3"/>
    <w:pPr>
      <w:keepNext/>
      <w:keepLines/>
      <w:widowControl w:val="0"/>
      <w:autoSpaceDE w:val="0"/>
      <w:autoSpaceDN w:val="0"/>
      <w:adjustRightInd w:val="0"/>
      <w:spacing w:before="200" w:after="0" w:line="240" w:lineRule="auto"/>
      <w:jc w:val="both"/>
      <w:outlineLvl w:val="4"/>
    </w:pPr>
    <w:rPr>
      <w:rFonts w:asciiTheme="majorHAnsi" w:eastAsiaTheme="majorEastAsia" w:hAnsiTheme="majorHAnsi" w:cstheme="majorBidi"/>
      <w:color w:val="243F60" w:themeColor="accent1" w:themeShade="7F"/>
      <w:sz w:val="20"/>
      <w:szCs w:val="20"/>
      <w:lang w:eastAsia="ru-RU"/>
    </w:rPr>
  </w:style>
  <w:style w:type="paragraph" w:styleId="6">
    <w:name w:val="heading 6"/>
    <w:basedOn w:val="a"/>
    <w:next w:val="a"/>
    <w:link w:val="60"/>
    <w:uiPriority w:val="9"/>
    <w:semiHidden/>
    <w:unhideWhenUsed/>
    <w:qFormat/>
    <w:rsid w:val="00750994"/>
    <w:pPr>
      <w:keepNext/>
      <w:keepLines/>
      <w:spacing w:before="200" w:after="0" w:line="240" w:lineRule="auto"/>
      <w:outlineLvl w:val="5"/>
    </w:pPr>
    <w:rPr>
      <w:rFonts w:asciiTheme="majorHAnsi" w:eastAsiaTheme="majorEastAsia" w:hAnsiTheme="majorHAnsi" w:cstheme="majorBidi"/>
      <w:i/>
      <w:iCs/>
      <w:color w:val="243F60" w:themeColor="accent1" w:themeShade="7F"/>
      <w:sz w:val="24"/>
      <w:szCs w:val="24"/>
      <w:lang w:eastAsia="ru-RU"/>
    </w:rPr>
  </w:style>
  <w:style w:type="paragraph" w:styleId="7">
    <w:name w:val="heading 7"/>
    <w:basedOn w:val="a"/>
    <w:next w:val="a"/>
    <w:link w:val="70"/>
    <w:semiHidden/>
    <w:unhideWhenUsed/>
    <w:qFormat/>
    <w:rsid w:val="00750994"/>
    <w:pPr>
      <w:keepNext/>
      <w:keepLines/>
      <w:spacing w:before="200" w:after="0" w:line="240" w:lineRule="auto"/>
      <w:outlineLvl w:val="6"/>
    </w:pPr>
    <w:rPr>
      <w:rFonts w:asciiTheme="majorHAnsi" w:eastAsiaTheme="majorEastAsia" w:hAnsiTheme="majorHAnsi" w:cstheme="majorBidi"/>
      <w:i/>
      <w:iCs/>
      <w:color w:val="404040" w:themeColor="text1" w:themeTint="BF"/>
      <w:sz w:val="24"/>
      <w:szCs w:val="24"/>
      <w:lang w:eastAsia="ru-RU"/>
    </w:rPr>
  </w:style>
  <w:style w:type="paragraph" w:styleId="8">
    <w:name w:val="heading 8"/>
    <w:basedOn w:val="a"/>
    <w:next w:val="a"/>
    <w:link w:val="80"/>
    <w:semiHidden/>
    <w:unhideWhenUsed/>
    <w:qFormat/>
    <w:rsid w:val="00750994"/>
    <w:pPr>
      <w:keepNext/>
      <w:keepLines/>
      <w:spacing w:before="200" w:after="0" w:line="240" w:lineRule="auto"/>
      <w:outlineLvl w:val="7"/>
    </w:pPr>
    <w:rPr>
      <w:rFonts w:asciiTheme="majorHAnsi" w:eastAsiaTheme="majorEastAsia" w:hAnsiTheme="majorHAnsi" w:cstheme="majorBidi"/>
      <w:color w:val="404040" w:themeColor="text1" w:themeTint="BF"/>
      <w:sz w:val="20"/>
      <w:szCs w:val="20"/>
      <w:lang w:eastAsia="ru-RU"/>
    </w:rPr>
  </w:style>
  <w:style w:type="paragraph" w:styleId="9">
    <w:name w:val="heading 9"/>
    <w:basedOn w:val="a"/>
    <w:next w:val="a"/>
    <w:link w:val="90"/>
    <w:semiHidden/>
    <w:unhideWhenUsed/>
    <w:qFormat/>
    <w:rsid w:val="00750994"/>
    <w:pPr>
      <w:keepNext/>
      <w:keepLines/>
      <w:spacing w:before="200" w:after="0" w:line="240" w:lineRule="auto"/>
      <w:outlineLvl w:val="8"/>
    </w:pPr>
    <w:rPr>
      <w:rFonts w:asciiTheme="majorHAnsi" w:eastAsiaTheme="majorEastAsia" w:hAnsiTheme="majorHAnsi" w:cstheme="majorBidi"/>
      <w:i/>
      <w:iCs/>
      <w:color w:val="404040" w:themeColor="text1" w:themeTint="BF"/>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unhideWhenUsed/>
    <w:rsid w:val="000E6369"/>
    <w:pPr>
      <w:spacing w:after="0" w:line="240" w:lineRule="auto"/>
    </w:pPr>
    <w:rPr>
      <w:rFonts w:ascii="Tahoma" w:hAnsi="Tahoma" w:cs="Tahoma"/>
      <w:sz w:val="16"/>
      <w:szCs w:val="16"/>
    </w:rPr>
  </w:style>
  <w:style w:type="character" w:customStyle="1" w:styleId="a4">
    <w:name w:val="Текст выноски Знак"/>
    <w:basedOn w:val="a0"/>
    <w:link w:val="a3"/>
    <w:uiPriority w:val="99"/>
    <w:rsid w:val="000E6369"/>
    <w:rPr>
      <w:rFonts w:ascii="Tahoma" w:hAnsi="Tahoma" w:cs="Tahoma"/>
      <w:sz w:val="16"/>
      <w:szCs w:val="16"/>
    </w:rPr>
  </w:style>
  <w:style w:type="paragraph" w:styleId="a5">
    <w:name w:val="footer"/>
    <w:basedOn w:val="a"/>
    <w:link w:val="a6"/>
    <w:uiPriority w:val="99"/>
    <w:rsid w:val="006D346B"/>
    <w:pPr>
      <w:tabs>
        <w:tab w:val="center" w:pos="4677"/>
        <w:tab w:val="right" w:pos="9355"/>
      </w:tabs>
      <w:spacing w:after="0" w:line="240" w:lineRule="auto"/>
    </w:pPr>
    <w:rPr>
      <w:rFonts w:eastAsia="Times New Roman"/>
      <w:sz w:val="24"/>
      <w:szCs w:val="24"/>
      <w:lang w:eastAsia="ru-RU"/>
    </w:rPr>
  </w:style>
  <w:style w:type="character" w:customStyle="1" w:styleId="a6">
    <w:name w:val="Нижний колонтитул Знак"/>
    <w:basedOn w:val="a0"/>
    <w:link w:val="a5"/>
    <w:uiPriority w:val="99"/>
    <w:rsid w:val="006D346B"/>
    <w:rPr>
      <w:rFonts w:eastAsia="Times New Roman"/>
      <w:sz w:val="24"/>
      <w:szCs w:val="24"/>
      <w:lang w:eastAsia="ru-RU"/>
    </w:rPr>
  </w:style>
  <w:style w:type="paragraph" w:customStyle="1" w:styleId="a7">
    <w:name w:val="Нормальный"/>
    <w:rsid w:val="006D346B"/>
    <w:pPr>
      <w:spacing w:after="0" w:line="240" w:lineRule="auto"/>
    </w:pPr>
    <w:rPr>
      <w:rFonts w:ascii="Arial" w:eastAsia="Times New Roman" w:hAnsi="Arial"/>
      <w:sz w:val="20"/>
      <w:szCs w:val="20"/>
      <w:lang w:eastAsia="ru-RU"/>
    </w:rPr>
  </w:style>
  <w:style w:type="paragraph" w:customStyle="1" w:styleId="zagc-0">
    <w:name w:val="zagc-0"/>
    <w:basedOn w:val="a"/>
    <w:rsid w:val="0034539E"/>
    <w:pPr>
      <w:spacing w:before="180" w:after="60" w:line="240" w:lineRule="auto"/>
      <w:ind w:firstLine="150"/>
      <w:jc w:val="center"/>
    </w:pPr>
    <w:rPr>
      <w:rFonts w:ascii="Arial" w:eastAsia="Times New Roman" w:hAnsi="Arial" w:cs="Arial"/>
      <w:b/>
      <w:bCs/>
      <w:caps/>
      <w:color w:val="29211E"/>
      <w:sz w:val="24"/>
      <w:szCs w:val="24"/>
      <w:lang w:eastAsia="ru-RU"/>
    </w:rPr>
  </w:style>
  <w:style w:type="character" w:styleId="a8">
    <w:name w:val="Hyperlink"/>
    <w:basedOn w:val="a0"/>
    <w:uiPriority w:val="99"/>
    <w:rsid w:val="001B79C2"/>
    <w:rPr>
      <w:rFonts w:cs="Times New Roman"/>
      <w:color w:val="0000FF"/>
      <w:u w:val="single"/>
    </w:rPr>
  </w:style>
  <w:style w:type="paragraph" w:styleId="12">
    <w:name w:val="toc 1"/>
    <w:basedOn w:val="a9"/>
    <w:next w:val="a"/>
    <w:link w:val="13"/>
    <w:autoRedefine/>
    <w:uiPriority w:val="39"/>
    <w:rsid w:val="001B79C2"/>
    <w:pPr>
      <w:keepNext/>
      <w:keepLines/>
      <w:numPr>
        <w:ilvl w:val="0"/>
      </w:numPr>
      <w:tabs>
        <w:tab w:val="left" w:pos="709"/>
        <w:tab w:val="right" w:leader="dot" w:pos="9356"/>
      </w:tabs>
      <w:spacing w:after="0" w:line="240" w:lineRule="auto"/>
      <w:jc w:val="both"/>
    </w:pPr>
    <w:rPr>
      <w:rFonts w:ascii="Times New Roman" w:eastAsia="Times New Roman" w:hAnsi="Times New Roman" w:cs="Times New Roman"/>
      <w:b/>
      <w:i w:val="0"/>
      <w:iCs w:val="0"/>
      <w:noProof/>
      <w:color w:val="auto"/>
      <w:spacing w:val="-16"/>
      <w:kern w:val="28"/>
      <w:szCs w:val="20"/>
    </w:rPr>
  </w:style>
  <w:style w:type="character" w:customStyle="1" w:styleId="11">
    <w:name w:val="Заголовок 1 Знак"/>
    <w:aliases w:val="Заголовок 1 Знак Знак Знак2,Заголовок 1 Знак Знак Знак Знак"/>
    <w:basedOn w:val="a0"/>
    <w:link w:val="10"/>
    <w:rsid w:val="001B79C2"/>
    <w:rPr>
      <w:rFonts w:asciiTheme="majorHAnsi" w:eastAsiaTheme="majorEastAsia" w:hAnsiTheme="majorHAnsi" w:cstheme="majorBidi"/>
      <w:b/>
      <w:bCs/>
      <w:color w:val="365F91" w:themeColor="accent1" w:themeShade="BF"/>
    </w:rPr>
  </w:style>
  <w:style w:type="paragraph" w:styleId="aa">
    <w:name w:val="TOC Heading"/>
    <w:basedOn w:val="10"/>
    <w:next w:val="a"/>
    <w:uiPriority w:val="99"/>
    <w:qFormat/>
    <w:rsid w:val="001B79C2"/>
    <w:pPr>
      <w:outlineLvl w:val="9"/>
    </w:pPr>
    <w:rPr>
      <w:rFonts w:ascii="Cambria" w:eastAsia="Times New Roman" w:hAnsi="Cambria" w:cs="Times New Roman"/>
      <w:color w:val="365F91"/>
      <w:lang w:eastAsia="ru-RU"/>
    </w:rPr>
  </w:style>
  <w:style w:type="character" w:customStyle="1" w:styleId="13">
    <w:name w:val="Оглавление 1 Знак"/>
    <w:link w:val="12"/>
    <w:uiPriority w:val="39"/>
    <w:locked/>
    <w:rsid w:val="001B79C2"/>
    <w:rPr>
      <w:rFonts w:eastAsia="Times New Roman"/>
      <w:b/>
      <w:noProof/>
      <w:spacing w:val="-16"/>
      <w:kern w:val="28"/>
      <w:sz w:val="24"/>
      <w:szCs w:val="20"/>
    </w:rPr>
  </w:style>
  <w:style w:type="paragraph" w:styleId="a9">
    <w:name w:val="Subtitle"/>
    <w:basedOn w:val="a"/>
    <w:next w:val="a"/>
    <w:link w:val="ab"/>
    <w:uiPriority w:val="11"/>
    <w:qFormat/>
    <w:rsid w:val="001B79C2"/>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b">
    <w:name w:val="Подзаголовок Знак"/>
    <w:basedOn w:val="a0"/>
    <w:link w:val="a9"/>
    <w:uiPriority w:val="11"/>
    <w:rsid w:val="001B79C2"/>
    <w:rPr>
      <w:rFonts w:asciiTheme="majorHAnsi" w:eastAsiaTheme="majorEastAsia" w:hAnsiTheme="majorHAnsi" w:cstheme="majorBidi"/>
      <w:i/>
      <w:iCs/>
      <w:color w:val="4F81BD" w:themeColor="accent1"/>
      <w:spacing w:val="15"/>
      <w:sz w:val="24"/>
      <w:szCs w:val="24"/>
    </w:rPr>
  </w:style>
  <w:style w:type="character" w:customStyle="1" w:styleId="110">
    <w:name w:val="Заголовок 1 Знак1"/>
    <w:aliases w:val="Заголовок 1 Знак Знак Знак1,Заголовок 1 Знак Знак Знак Знак1"/>
    <w:basedOn w:val="a0"/>
    <w:uiPriority w:val="99"/>
    <w:locked/>
    <w:rsid w:val="004F3BE5"/>
    <w:rPr>
      <w:sz w:val="28"/>
    </w:rPr>
  </w:style>
  <w:style w:type="character" w:customStyle="1" w:styleId="20">
    <w:name w:val="Заголовок 2 Знак"/>
    <w:aliases w:val=" Знак3 Знак"/>
    <w:basedOn w:val="a0"/>
    <w:link w:val="2"/>
    <w:uiPriority w:val="9"/>
    <w:rsid w:val="004F3BE5"/>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4F3BE5"/>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4F3BE5"/>
    <w:rPr>
      <w:rFonts w:asciiTheme="majorHAnsi" w:eastAsiaTheme="majorEastAsia" w:hAnsiTheme="majorHAnsi" w:cstheme="majorBidi"/>
      <w:b/>
      <w:bCs/>
      <w:i/>
      <w:iCs/>
      <w:color w:val="4F81BD" w:themeColor="accent1"/>
    </w:rPr>
  </w:style>
  <w:style w:type="paragraph" w:styleId="21">
    <w:name w:val="toc 2"/>
    <w:basedOn w:val="a"/>
    <w:next w:val="a"/>
    <w:autoRedefine/>
    <w:uiPriority w:val="39"/>
    <w:unhideWhenUsed/>
    <w:rsid w:val="007E1E0B"/>
    <w:pPr>
      <w:tabs>
        <w:tab w:val="right" w:leader="dot" w:pos="9345"/>
      </w:tabs>
      <w:spacing w:after="100" w:line="360" w:lineRule="auto"/>
      <w:ind w:left="278"/>
    </w:pPr>
  </w:style>
  <w:style w:type="paragraph" w:styleId="ac">
    <w:name w:val="Normal (Web)"/>
    <w:basedOn w:val="a"/>
    <w:uiPriority w:val="99"/>
    <w:unhideWhenUsed/>
    <w:rsid w:val="003376E3"/>
    <w:pPr>
      <w:spacing w:before="100" w:beforeAutospacing="1" w:after="100" w:afterAutospacing="1" w:line="240" w:lineRule="auto"/>
    </w:pPr>
    <w:rPr>
      <w:rFonts w:eastAsia="Times New Roman"/>
      <w:sz w:val="24"/>
      <w:szCs w:val="24"/>
      <w:lang w:eastAsia="ru-RU"/>
    </w:rPr>
  </w:style>
  <w:style w:type="paragraph" w:styleId="ad">
    <w:name w:val="No Spacing"/>
    <w:link w:val="ae"/>
    <w:uiPriority w:val="1"/>
    <w:qFormat/>
    <w:rsid w:val="003376E3"/>
    <w:pPr>
      <w:spacing w:after="0" w:line="240" w:lineRule="auto"/>
    </w:pPr>
    <w:rPr>
      <w:rFonts w:ascii="Calibri" w:eastAsia="Times New Roman" w:hAnsi="Calibri"/>
      <w:sz w:val="22"/>
      <w:szCs w:val="22"/>
      <w:lang w:eastAsia="ru-RU"/>
    </w:rPr>
  </w:style>
  <w:style w:type="paragraph" w:customStyle="1" w:styleId="S">
    <w:name w:val="S_Обычный"/>
    <w:basedOn w:val="a"/>
    <w:link w:val="S0"/>
    <w:autoRedefine/>
    <w:uiPriority w:val="99"/>
    <w:rsid w:val="00467812"/>
    <w:pPr>
      <w:tabs>
        <w:tab w:val="left" w:pos="993"/>
      </w:tabs>
      <w:spacing w:after="0" w:line="240" w:lineRule="auto"/>
      <w:ind w:firstLine="426"/>
      <w:jc w:val="both"/>
    </w:pPr>
    <w:rPr>
      <w:rFonts w:eastAsia="Times New Roman"/>
      <w:b/>
      <w:i/>
      <w:sz w:val="26"/>
      <w:szCs w:val="26"/>
      <w:lang w:eastAsia="ru-RU"/>
    </w:rPr>
  </w:style>
  <w:style w:type="character" w:customStyle="1" w:styleId="S0">
    <w:name w:val="S_Обычный Знак"/>
    <w:basedOn w:val="a0"/>
    <w:link w:val="S"/>
    <w:uiPriority w:val="99"/>
    <w:rsid w:val="00467812"/>
    <w:rPr>
      <w:rFonts w:eastAsia="Times New Roman"/>
      <w:b/>
      <w:i/>
      <w:sz w:val="26"/>
      <w:szCs w:val="26"/>
      <w:lang w:eastAsia="ru-RU"/>
    </w:rPr>
  </w:style>
  <w:style w:type="character" w:customStyle="1" w:styleId="512">
    <w:name w:val="Основной текст (5)12"/>
    <w:basedOn w:val="a0"/>
    <w:uiPriority w:val="99"/>
    <w:rsid w:val="0030380D"/>
    <w:rPr>
      <w:rFonts w:ascii="Times New Roman" w:hAnsi="Times New Roman" w:cs="Times New Roman"/>
      <w:sz w:val="22"/>
      <w:szCs w:val="22"/>
      <w:u w:val="none"/>
    </w:rPr>
  </w:style>
  <w:style w:type="table" w:styleId="af">
    <w:name w:val="Table Grid"/>
    <w:basedOn w:val="a1"/>
    <w:uiPriority w:val="59"/>
    <w:rsid w:val="00DF0933"/>
    <w:pPr>
      <w:spacing w:after="0" w:line="240" w:lineRule="auto"/>
    </w:pPr>
    <w:rPr>
      <w:rFonts w:ascii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1">
    <w:name w:val="S_Маркированный"/>
    <w:basedOn w:val="af0"/>
    <w:link w:val="S2"/>
    <w:rsid w:val="00BA4920"/>
    <w:pPr>
      <w:tabs>
        <w:tab w:val="num" w:pos="360"/>
        <w:tab w:val="left" w:pos="900"/>
      </w:tabs>
      <w:spacing w:after="0" w:line="360" w:lineRule="auto"/>
      <w:ind w:left="0" w:firstLine="720"/>
      <w:contextualSpacing w:val="0"/>
      <w:jc w:val="both"/>
    </w:pPr>
    <w:rPr>
      <w:rFonts w:eastAsia="Times New Roman"/>
      <w:w w:val="109"/>
      <w:sz w:val="24"/>
      <w:szCs w:val="24"/>
      <w:lang w:eastAsia="ru-RU"/>
    </w:rPr>
  </w:style>
  <w:style w:type="character" w:customStyle="1" w:styleId="S2">
    <w:name w:val="S_Маркированный Знак2"/>
    <w:basedOn w:val="a0"/>
    <w:link w:val="S1"/>
    <w:rsid w:val="00BA4920"/>
    <w:rPr>
      <w:rFonts w:eastAsia="Times New Roman"/>
      <w:w w:val="109"/>
      <w:sz w:val="24"/>
      <w:szCs w:val="24"/>
      <w:lang w:eastAsia="ru-RU"/>
    </w:rPr>
  </w:style>
  <w:style w:type="paragraph" w:styleId="af0">
    <w:name w:val="List Bullet"/>
    <w:basedOn w:val="a"/>
    <w:uiPriority w:val="99"/>
    <w:semiHidden/>
    <w:unhideWhenUsed/>
    <w:rsid w:val="00BA4920"/>
    <w:pPr>
      <w:ind w:left="1400" w:hanging="360"/>
      <w:contextualSpacing/>
    </w:pPr>
  </w:style>
  <w:style w:type="paragraph" w:customStyle="1" w:styleId="af1">
    <w:name w:val="Обычный + По ширине"/>
    <w:aliases w:val="Первая строка:  1,23 см"/>
    <w:basedOn w:val="a"/>
    <w:rsid w:val="001E581D"/>
    <w:pPr>
      <w:spacing w:after="0" w:line="240" w:lineRule="auto"/>
      <w:ind w:firstLine="720"/>
      <w:jc w:val="both"/>
    </w:pPr>
    <w:rPr>
      <w:rFonts w:eastAsia="Times New Roman"/>
      <w:szCs w:val="20"/>
      <w:lang w:eastAsia="ru-RU"/>
    </w:rPr>
  </w:style>
  <w:style w:type="paragraph" w:customStyle="1" w:styleId="S3">
    <w:name w:val="S_Обычный жирный"/>
    <w:basedOn w:val="a"/>
    <w:link w:val="S4"/>
    <w:qFormat/>
    <w:rsid w:val="00C5649A"/>
    <w:pPr>
      <w:spacing w:after="0" w:line="240" w:lineRule="auto"/>
      <w:ind w:firstLine="709"/>
      <w:jc w:val="both"/>
    </w:pPr>
    <w:rPr>
      <w:rFonts w:eastAsia="Times New Roman"/>
      <w:szCs w:val="24"/>
      <w:lang w:eastAsia="ru-RU"/>
    </w:rPr>
  </w:style>
  <w:style w:type="paragraph" w:customStyle="1" w:styleId="S5">
    <w:name w:val="S_Обычный в таблице"/>
    <w:basedOn w:val="a"/>
    <w:link w:val="S6"/>
    <w:rsid w:val="00F638C8"/>
    <w:pPr>
      <w:spacing w:after="0" w:line="360" w:lineRule="auto"/>
      <w:jc w:val="center"/>
    </w:pPr>
    <w:rPr>
      <w:rFonts w:eastAsia="Times New Roman"/>
      <w:sz w:val="24"/>
      <w:szCs w:val="24"/>
    </w:rPr>
  </w:style>
  <w:style w:type="character" w:customStyle="1" w:styleId="S6">
    <w:name w:val="S_Обычный в таблице Знак"/>
    <w:link w:val="S5"/>
    <w:rsid w:val="00F638C8"/>
    <w:rPr>
      <w:rFonts w:eastAsia="Times New Roman"/>
      <w:sz w:val="24"/>
      <w:szCs w:val="24"/>
    </w:rPr>
  </w:style>
  <w:style w:type="character" w:styleId="af2">
    <w:name w:val="Placeholder Text"/>
    <w:basedOn w:val="a0"/>
    <w:uiPriority w:val="99"/>
    <w:semiHidden/>
    <w:rsid w:val="00315DE8"/>
    <w:rPr>
      <w:color w:val="808080"/>
    </w:rPr>
  </w:style>
  <w:style w:type="paragraph" w:styleId="af3">
    <w:name w:val="Body Text Indent"/>
    <w:aliases w:val="Мой Заголовок 1,Основной текст 1,Нумерованный список !!,Надин стиль,Основной текст с отступом1"/>
    <w:basedOn w:val="a"/>
    <w:link w:val="af4"/>
    <w:uiPriority w:val="99"/>
    <w:unhideWhenUsed/>
    <w:rsid w:val="00E8633E"/>
    <w:pPr>
      <w:spacing w:after="120" w:line="240" w:lineRule="auto"/>
      <w:ind w:left="283"/>
    </w:pPr>
    <w:rPr>
      <w:rFonts w:eastAsia="Times New Roman"/>
      <w:sz w:val="24"/>
      <w:szCs w:val="24"/>
      <w:lang w:eastAsia="ru-RU"/>
    </w:rPr>
  </w:style>
  <w:style w:type="character" w:customStyle="1" w:styleId="af4">
    <w:name w:val="Основной текст с отступом Знак"/>
    <w:aliases w:val="Мой Заголовок 1 Знак,Основной текст 1 Знак,Нумерованный список !! Знак,Надин стиль Знак,Основной текст с отступом1 Знак"/>
    <w:basedOn w:val="a0"/>
    <w:link w:val="af3"/>
    <w:uiPriority w:val="99"/>
    <w:rsid w:val="00E8633E"/>
    <w:rPr>
      <w:rFonts w:eastAsia="Times New Roman"/>
      <w:sz w:val="24"/>
      <w:szCs w:val="24"/>
      <w:lang w:eastAsia="ru-RU"/>
    </w:rPr>
  </w:style>
  <w:style w:type="paragraph" w:styleId="22">
    <w:name w:val="Body Text Indent 2"/>
    <w:basedOn w:val="a"/>
    <w:link w:val="23"/>
    <w:rsid w:val="00E8633E"/>
    <w:pPr>
      <w:spacing w:after="120" w:line="480" w:lineRule="auto"/>
      <w:ind w:left="283"/>
    </w:pPr>
    <w:rPr>
      <w:rFonts w:eastAsia="Times New Roman"/>
      <w:sz w:val="24"/>
      <w:szCs w:val="24"/>
      <w:lang w:eastAsia="ru-RU"/>
    </w:rPr>
  </w:style>
  <w:style w:type="character" w:customStyle="1" w:styleId="23">
    <w:name w:val="Основной текст с отступом 2 Знак"/>
    <w:basedOn w:val="a0"/>
    <w:link w:val="22"/>
    <w:rsid w:val="00E8633E"/>
    <w:rPr>
      <w:rFonts w:eastAsia="Times New Roman"/>
      <w:sz w:val="24"/>
      <w:szCs w:val="24"/>
      <w:lang w:eastAsia="ru-RU"/>
    </w:rPr>
  </w:style>
  <w:style w:type="paragraph" w:styleId="af5">
    <w:name w:val="Block Text"/>
    <w:basedOn w:val="a"/>
    <w:rsid w:val="00E8633E"/>
    <w:pPr>
      <w:spacing w:after="0" w:line="240" w:lineRule="auto"/>
      <w:ind w:left="-709" w:right="43" w:firstLine="851"/>
      <w:jc w:val="both"/>
    </w:pPr>
    <w:rPr>
      <w:rFonts w:eastAsia="Times New Roman"/>
      <w:szCs w:val="24"/>
      <w:lang w:eastAsia="ru-RU"/>
    </w:rPr>
  </w:style>
  <w:style w:type="paragraph" w:styleId="24">
    <w:name w:val="Body Text 2"/>
    <w:basedOn w:val="a"/>
    <w:link w:val="25"/>
    <w:uiPriority w:val="99"/>
    <w:unhideWhenUsed/>
    <w:rsid w:val="005C3E52"/>
    <w:pPr>
      <w:spacing w:after="120" w:line="480" w:lineRule="auto"/>
    </w:pPr>
  </w:style>
  <w:style w:type="character" w:customStyle="1" w:styleId="25">
    <w:name w:val="Основной текст 2 Знак"/>
    <w:basedOn w:val="a0"/>
    <w:link w:val="24"/>
    <w:uiPriority w:val="99"/>
    <w:rsid w:val="005C3E52"/>
  </w:style>
  <w:style w:type="paragraph" w:styleId="af6">
    <w:name w:val="List Paragraph"/>
    <w:aliases w:val="Введение"/>
    <w:basedOn w:val="a"/>
    <w:link w:val="af7"/>
    <w:uiPriority w:val="34"/>
    <w:qFormat/>
    <w:rsid w:val="0099445B"/>
    <w:pPr>
      <w:ind w:left="720"/>
      <w:contextualSpacing/>
    </w:pPr>
  </w:style>
  <w:style w:type="paragraph" w:customStyle="1" w:styleId="ConsPlusCell">
    <w:name w:val="ConsPlusCell"/>
    <w:uiPriority w:val="99"/>
    <w:rsid w:val="007B2D80"/>
    <w:pPr>
      <w:autoSpaceDE w:val="0"/>
      <w:autoSpaceDN w:val="0"/>
      <w:adjustRightInd w:val="0"/>
      <w:spacing w:after="0" w:line="240" w:lineRule="auto"/>
    </w:pPr>
    <w:rPr>
      <w:sz w:val="24"/>
      <w:szCs w:val="24"/>
    </w:rPr>
  </w:style>
  <w:style w:type="paragraph" w:customStyle="1" w:styleId="14">
    <w:name w:val="Абзац списка1"/>
    <w:basedOn w:val="a"/>
    <w:rsid w:val="00F51C4B"/>
    <w:pPr>
      <w:spacing w:after="0" w:line="240" w:lineRule="auto"/>
      <w:ind w:left="720"/>
    </w:pPr>
    <w:rPr>
      <w:rFonts w:eastAsia="Calibri"/>
      <w:sz w:val="24"/>
      <w:szCs w:val="24"/>
      <w:lang w:eastAsia="ru-RU"/>
    </w:rPr>
  </w:style>
  <w:style w:type="character" w:customStyle="1" w:styleId="FontStyle11">
    <w:name w:val="Font Style11"/>
    <w:basedOn w:val="a0"/>
    <w:uiPriority w:val="99"/>
    <w:rsid w:val="00F51C4B"/>
    <w:rPr>
      <w:rFonts w:ascii="Times New Roman" w:hAnsi="Times New Roman" w:cs="Times New Roman"/>
      <w:sz w:val="26"/>
      <w:szCs w:val="26"/>
    </w:rPr>
  </w:style>
  <w:style w:type="paragraph" w:styleId="af8">
    <w:name w:val="header"/>
    <w:basedOn w:val="a"/>
    <w:link w:val="af9"/>
    <w:uiPriority w:val="99"/>
    <w:unhideWhenUsed/>
    <w:rsid w:val="00CA768F"/>
    <w:pPr>
      <w:tabs>
        <w:tab w:val="center" w:pos="4677"/>
        <w:tab w:val="right" w:pos="9355"/>
      </w:tabs>
      <w:spacing w:after="0" w:line="240" w:lineRule="auto"/>
    </w:pPr>
  </w:style>
  <w:style w:type="character" w:customStyle="1" w:styleId="af9">
    <w:name w:val="Верхний колонтитул Знак"/>
    <w:basedOn w:val="a0"/>
    <w:link w:val="af8"/>
    <w:uiPriority w:val="99"/>
    <w:rsid w:val="00CA768F"/>
  </w:style>
  <w:style w:type="paragraph" w:customStyle="1" w:styleId="1">
    <w:name w:val="Маркированный_1"/>
    <w:basedOn w:val="a"/>
    <w:link w:val="111"/>
    <w:uiPriority w:val="99"/>
    <w:semiHidden/>
    <w:rsid w:val="00A40C06"/>
    <w:pPr>
      <w:numPr>
        <w:ilvl w:val="1"/>
        <w:numId w:val="1"/>
      </w:numPr>
      <w:tabs>
        <w:tab w:val="left" w:pos="900"/>
      </w:tabs>
      <w:spacing w:after="0" w:line="360" w:lineRule="auto"/>
      <w:ind w:firstLine="720"/>
      <w:jc w:val="both"/>
    </w:pPr>
    <w:rPr>
      <w:rFonts w:eastAsia="Times New Roman"/>
      <w:sz w:val="24"/>
      <w:szCs w:val="24"/>
      <w:lang w:eastAsia="ru-RU"/>
    </w:rPr>
  </w:style>
  <w:style w:type="numbering" w:customStyle="1" w:styleId="11111111">
    <w:name w:val="1 / 1.1 / 1.1.111"/>
    <w:rsid w:val="00A40C06"/>
    <w:pPr>
      <w:numPr>
        <w:numId w:val="2"/>
      </w:numPr>
    </w:pPr>
  </w:style>
  <w:style w:type="paragraph" w:customStyle="1" w:styleId="Default">
    <w:name w:val="Default"/>
    <w:link w:val="Default0"/>
    <w:rsid w:val="00593A84"/>
    <w:pPr>
      <w:autoSpaceDE w:val="0"/>
      <w:autoSpaceDN w:val="0"/>
      <w:adjustRightInd w:val="0"/>
      <w:spacing w:after="0" w:line="240" w:lineRule="auto"/>
    </w:pPr>
    <w:rPr>
      <w:rFonts w:eastAsia="Calibri"/>
      <w:color w:val="000000"/>
      <w:sz w:val="24"/>
      <w:szCs w:val="24"/>
    </w:rPr>
  </w:style>
  <w:style w:type="paragraph" w:styleId="afa">
    <w:name w:val="Body Text"/>
    <w:aliases w:val=" Знак, Знак1 Знак,Знак,Знак1 Знак,Основной текст Знак Знак Знак,Основной текст Знак Знак1"/>
    <w:basedOn w:val="a"/>
    <w:link w:val="afb"/>
    <w:unhideWhenUsed/>
    <w:rsid w:val="00FB4852"/>
    <w:pPr>
      <w:spacing w:after="120"/>
    </w:pPr>
  </w:style>
  <w:style w:type="character" w:customStyle="1" w:styleId="afb">
    <w:name w:val="Основной текст Знак"/>
    <w:aliases w:val=" Знак Знак, Знак1 Знак Знак,Знак Знак,Знак1 Знак Знак,Основной текст Знак Знак Знак Знак,Основной текст Знак Знак1 Знак"/>
    <w:basedOn w:val="a0"/>
    <w:link w:val="afa"/>
    <w:rsid w:val="00FB4852"/>
  </w:style>
  <w:style w:type="paragraph" w:styleId="afc">
    <w:name w:val="Title"/>
    <w:aliases w:val=" Знак12"/>
    <w:basedOn w:val="a"/>
    <w:link w:val="afd"/>
    <w:qFormat/>
    <w:rsid w:val="00980E07"/>
    <w:pPr>
      <w:spacing w:after="0" w:line="240" w:lineRule="auto"/>
      <w:jc w:val="center"/>
    </w:pPr>
    <w:rPr>
      <w:rFonts w:eastAsia="Times New Roman"/>
      <w:szCs w:val="24"/>
      <w:lang w:eastAsia="ru-RU"/>
    </w:rPr>
  </w:style>
  <w:style w:type="character" w:customStyle="1" w:styleId="afd">
    <w:name w:val="Заголовок Знак"/>
    <w:aliases w:val=" Знак12 Знак"/>
    <w:basedOn w:val="a0"/>
    <w:link w:val="afc"/>
    <w:rsid w:val="00980E07"/>
    <w:rPr>
      <w:rFonts w:eastAsia="Times New Roman"/>
      <w:szCs w:val="24"/>
      <w:lang w:eastAsia="ru-RU"/>
    </w:rPr>
  </w:style>
  <w:style w:type="paragraph" w:styleId="26">
    <w:name w:val="Body Text First Indent 2"/>
    <w:basedOn w:val="af3"/>
    <w:link w:val="27"/>
    <w:uiPriority w:val="99"/>
    <w:unhideWhenUsed/>
    <w:rsid w:val="00980E07"/>
    <w:pPr>
      <w:spacing w:after="200" w:line="276" w:lineRule="auto"/>
      <w:ind w:left="360" w:firstLine="360"/>
    </w:pPr>
    <w:rPr>
      <w:rFonts w:eastAsiaTheme="minorHAnsi"/>
      <w:sz w:val="28"/>
      <w:szCs w:val="28"/>
      <w:lang w:eastAsia="en-US"/>
    </w:rPr>
  </w:style>
  <w:style w:type="character" w:customStyle="1" w:styleId="27">
    <w:name w:val="Красная строка 2 Знак"/>
    <w:basedOn w:val="af4"/>
    <w:link w:val="26"/>
    <w:uiPriority w:val="99"/>
    <w:rsid w:val="00980E07"/>
    <w:rPr>
      <w:rFonts w:eastAsia="Times New Roman"/>
      <w:sz w:val="24"/>
      <w:szCs w:val="24"/>
      <w:lang w:eastAsia="ru-RU"/>
    </w:rPr>
  </w:style>
  <w:style w:type="character" w:styleId="afe">
    <w:name w:val="page number"/>
    <w:basedOn w:val="a0"/>
    <w:rsid w:val="00980E07"/>
  </w:style>
  <w:style w:type="paragraph" w:styleId="31">
    <w:name w:val="toc 3"/>
    <w:basedOn w:val="a"/>
    <w:next w:val="a"/>
    <w:autoRedefine/>
    <w:uiPriority w:val="39"/>
    <w:unhideWhenUsed/>
    <w:rsid w:val="003855D0"/>
    <w:pPr>
      <w:tabs>
        <w:tab w:val="right" w:leader="dot" w:pos="9356"/>
      </w:tabs>
      <w:spacing w:after="100"/>
      <w:ind w:left="284"/>
    </w:pPr>
  </w:style>
  <w:style w:type="paragraph" w:styleId="41">
    <w:name w:val="toc 4"/>
    <w:basedOn w:val="a"/>
    <w:next w:val="a"/>
    <w:autoRedefine/>
    <w:uiPriority w:val="39"/>
    <w:unhideWhenUsed/>
    <w:rsid w:val="00D15953"/>
    <w:pPr>
      <w:spacing w:after="100"/>
      <w:ind w:left="840"/>
    </w:pPr>
  </w:style>
  <w:style w:type="paragraph" w:customStyle="1" w:styleId="p1">
    <w:name w:val="p1"/>
    <w:basedOn w:val="a"/>
    <w:rsid w:val="00440FAB"/>
    <w:pPr>
      <w:spacing w:before="100" w:beforeAutospacing="1" w:after="100" w:afterAutospacing="1" w:line="240" w:lineRule="auto"/>
    </w:pPr>
    <w:rPr>
      <w:rFonts w:eastAsia="Times New Roman"/>
      <w:sz w:val="24"/>
      <w:szCs w:val="24"/>
      <w:lang w:eastAsia="ru-RU"/>
    </w:rPr>
  </w:style>
  <w:style w:type="character" w:customStyle="1" w:styleId="50">
    <w:name w:val="Заголовок 5 Знак"/>
    <w:basedOn w:val="a0"/>
    <w:link w:val="5"/>
    <w:uiPriority w:val="9"/>
    <w:rsid w:val="003257D3"/>
    <w:rPr>
      <w:rFonts w:asciiTheme="majorHAnsi" w:eastAsiaTheme="majorEastAsia" w:hAnsiTheme="majorHAnsi" w:cstheme="majorBidi"/>
      <w:color w:val="243F60" w:themeColor="accent1" w:themeShade="7F"/>
      <w:sz w:val="20"/>
      <w:szCs w:val="20"/>
      <w:lang w:eastAsia="ru-RU"/>
    </w:rPr>
  </w:style>
  <w:style w:type="paragraph" w:customStyle="1" w:styleId="11Char">
    <w:name w:val="Знак1 Знак Знак Знак Знак Знак Знак Знак Знак1 Char"/>
    <w:basedOn w:val="a"/>
    <w:rsid w:val="002E3E3B"/>
    <w:pPr>
      <w:spacing w:after="160" w:line="240" w:lineRule="exact"/>
    </w:pPr>
    <w:rPr>
      <w:rFonts w:ascii="Verdana" w:eastAsia="Times New Roman" w:hAnsi="Verdana" w:cs="Verdana"/>
      <w:sz w:val="20"/>
      <w:szCs w:val="20"/>
      <w:lang w:val="en-US"/>
    </w:rPr>
  </w:style>
  <w:style w:type="paragraph" w:styleId="32">
    <w:name w:val="Body Text Indent 3"/>
    <w:basedOn w:val="a"/>
    <w:link w:val="33"/>
    <w:rsid w:val="002E3E3B"/>
    <w:pPr>
      <w:spacing w:after="120" w:line="240" w:lineRule="auto"/>
      <w:ind w:left="283"/>
    </w:pPr>
    <w:rPr>
      <w:rFonts w:eastAsia="Times New Roman"/>
      <w:sz w:val="16"/>
      <w:szCs w:val="16"/>
      <w:lang w:eastAsia="ru-RU"/>
    </w:rPr>
  </w:style>
  <w:style w:type="character" w:customStyle="1" w:styleId="33">
    <w:name w:val="Основной текст с отступом 3 Знак"/>
    <w:basedOn w:val="a0"/>
    <w:link w:val="32"/>
    <w:rsid w:val="002E3E3B"/>
    <w:rPr>
      <w:rFonts w:eastAsia="Times New Roman"/>
      <w:sz w:val="16"/>
      <w:szCs w:val="16"/>
      <w:lang w:eastAsia="ru-RU"/>
    </w:rPr>
  </w:style>
  <w:style w:type="character" w:styleId="aff">
    <w:name w:val="Emphasis"/>
    <w:basedOn w:val="a0"/>
    <w:qFormat/>
    <w:rsid w:val="002E3E3B"/>
    <w:rPr>
      <w:i/>
      <w:iCs/>
    </w:rPr>
  </w:style>
  <w:style w:type="paragraph" w:customStyle="1" w:styleId="otstup">
    <w:name w:val="otstup"/>
    <w:basedOn w:val="a"/>
    <w:rsid w:val="002E3E3B"/>
    <w:pPr>
      <w:spacing w:before="100" w:beforeAutospacing="1" w:after="100" w:afterAutospacing="1" w:line="240" w:lineRule="auto"/>
    </w:pPr>
    <w:rPr>
      <w:rFonts w:eastAsia="Times New Roman"/>
      <w:sz w:val="24"/>
      <w:szCs w:val="24"/>
      <w:lang w:eastAsia="ru-RU"/>
    </w:rPr>
  </w:style>
  <w:style w:type="character" w:styleId="aff0">
    <w:name w:val="Strong"/>
    <w:basedOn w:val="a0"/>
    <w:qFormat/>
    <w:rsid w:val="002E3E3B"/>
    <w:rPr>
      <w:b/>
      <w:bCs/>
    </w:rPr>
  </w:style>
  <w:style w:type="paragraph" w:styleId="34">
    <w:name w:val="Body Text 3"/>
    <w:basedOn w:val="a"/>
    <w:link w:val="35"/>
    <w:rsid w:val="002E3E3B"/>
    <w:pPr>
      <w:spacing w:after="120" w:line="240" w:lineRule="auto"/>
    </w:pPr>
    <w:rPr>
      <w:rFonts w:eastAsia="Times New Roman"/>
      <w:sz w:val="16"/>
      <w:szCs w:val="16"/>
      <w:lang w:eastAsia="ru-RU"/>
    </w:rPr>
  </w:style>
  <w:style w:type="character" w:customStyle="1" w:styleId="35">
    <w:name w:val="Основной текст 3 Знак"/>
    <w:basedOn w:val="a0"/>
    <w:link w:val="34"/>
    <w:rsid w:val="002E3E3B"/>
    <w:rPr>
      <w:rFonts w:eastAsia="Times New Roman"/>
      <w:sz w:val="16"/>
      <w:szCs w:val="16"/>
      <w:lang w:eastAsia="ru-RU"/>
    </w:rPr>
  </w:style>
  <w:style w:type="character" w:customStyle="1" w:styleId="36">
    <w:name w:val="Основной текст3"/>
    <w:basedOn w:val="a0"/>
    <w:uiPriority w:val="99"/>
    <w:rsid w:val="002E3E3B"/>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paragraph" w:styleId="aff1">
    <w:name w:val="footnote text"/>
    <w:basedOn w:val="a"/>
    <w:link w:val="aff2"/>
    <w:rsid w:val="002E3E3B"/>
    <w:pPr>
      <w:spacing w:after="0" w:line="240" w:lineRule="auto"/>
    </w:pPr>
    <w:rPr>
      <w:rFonts w:eastAsia="Times New Roman"/>
      <w:sz w:val="20"/>
      <w:szCs w:val="20"/>
      <w:lang w:eastAsia="ru-RU"/>
    </w:rPr>
  </w:style>
  <w:style w:type="character" w:customStyle="1" w:styleId="aff2">
    <w:name w:val="Текст сноски Знак"/>
    <w:basedOn w:val="a0"/>
    <w:link w:val="aff1"/>
    <w:rsid w:val="002E3E3B"/>
    <w:rPr>
      <w:rFonts w:eastAsia="Times New Roman"/>
      <w:sz w:val="20"/>
      <w:szCs w:val="20"/>
      <w:lang w:eastAsia="ru-RU"/>
    </w:rPr>
  </w:style>
  <w:style w:type="character" w:styleId="aff3">
    <w:name w:val="footnote reference"/>
    <w:basedOn w:val="a0"/>
    <w:rsid w:val="002E3E3B"/>
    <w:rPr>
      <w:vertAlign w:val="superscript"/>
    </w:rPr>
  </w:style>
  <w:style w:type="character" w:customStyle="1" w:styleId="docaccesstitle">
    <w:name w:val="docaccess_title"/>
    <w:basedOn w:val="a0"/>
    <w:rsid w:val="002E3E3B"/>
  </w:style>
  <w:style w:type="character" w:customStyle="1" w:styleId="aff4">
    <w:name w:val="Основной текст_"/>
    <w:basedOn w:val="a0"/>
    <w:link w:val="51"/>
    <w:rsid w:val="002E3E3B"/>
    <w:rPr>
      <w:sz w:val="21"/>
      <w:szCs w:val="21"/>
      <w:shd w:val="clear" w:color="auto" w:fill="FFFFFF"/>
    </w:rPr>
  </w:style>
  <w:style w:type="character" w:customStyle="1" w:styleId="28">
    <w:name w:val="Основной текст2"/>
    <w:basedOn w:val="aff4"/>
    <w:rsid w:val="002E3E3B"/>
    <w:rPr>
      <w:color w:val="000000"/>
      <w:spacing w:val="0"/>
      <w:w w:val="100"/>
      <w:position w:val="0"/>
      <w:sz w:val="21"/>
      <w:szCs w:val="21"/>
      <w:shd w:val="clear" w:color="auto" w:fill="FFFFFF"/>
      <w:lang w:val="ru-RU" w:eastAsia="ru-RU" w:bidi="ru-RU"/>
    </w:rPr>
  </w:style>
  <w:style w:type="paragraph" w:customStyle="1" w:styleId="51">
    <w:name w:val="Основной текст5"/>
    <w:basedOn w:val="a"/>
    <w:link w:val="aff4"/>
    <w:rsid w:val="002E3E3B"/>
    <w:pPr>
      <w:widowControl w:val="0"/>
      <w:shd w:val="clear" w:color="auto" w:fill="FFFFFF"/>
      <w:spacing w:after="0" w:line="259" w:lineRule="exact"/>
      <w:ind w:firstLine="700"/>
    </w:pPr>
    <w:rPr>
      <w:sz w:val="21"/>
      <w:szCs w:val="21"/>
    </w:rPr>
  </w:style>
  <w:style w:type="character" w:customStyle="1" w:styleId="budgetcont">
    <w:name w:val="budget_cont"/>
    <w:basedOn w:val="a0"/>
    <w:rsid w:val="002E3E3B"/>
  </w:style>
  <w:style w:type="character" w:customStyle="1" w:styleId="0pt">
    <w:name w:val="Основной текст + Полужирный;Интервал 0 pt"/>
    <w:basedOn w:val="aff4"/>
    <w:rsid w:val="002E3E3B"/>
    <w:rPr>
      <w:b/>
      <w:bCs/>
      <w:color w:val="000000"/>
      <w:spacing w:val="-10"/>
      <w:w w:val="100"/>
      <w:position w:val="0"/>
      <w:sz w:val="24"/>
      <w:szCs w:val="24"/>
      <w:shd w:val="clear" w:color="auto" w:fill="FFFFFF"/>
      <w:lang w:val="ru-RU" w:eastAsia="ru-RU" w:bidi="ru-RU"/>
    </w:rPr>
  </w:style>
  <w:style w:type="character" w:customStyle="1" w:styleId="71">
    <w:name w:val="Основной текст7"/>
    <w:basedOn w:val="aff4"/>
    <w:rsid w:val="002E3E3B"/>
    <w:rPr>
      <w:color w:val="000000"/>
      <w:spacing w:val="0"/>
      <w:w w:val="100"/>
      <w:position w:val="0"/>
      <w:sz w:val="24"/>
      <w:szCs w:val="24"/>
      <w:shd w:val="clear" w:color="auto" w:fill="FFFFFF"/>
      <w:lang w:val="ru-RU" w:eastAsia="ru-RU" w:bidi="ru-RU"/>
    </w:rPr>
  </w:style>
  <w:style w:type="character" w:customStyle="1" w:styleId="aff5">
    <w:name w:val="Основной текст + Курсив"/>
    <w:basedOn w:val="aff4"/>
    <w:rsid w:val="002E3E3B"/>
    <w:rPr>
      <w:i/>
      <w:iCs/>
      <w:color w:val="000000"/>
      <w:spacing w:val="0"/>
      <w:w w:val="100"/>
      <w:position w:val="0"/>
      <w:sz w:val="24"/>
      <w:szCs w:val="24"/>
      <w:shd w:val="clear" w:color="auto" w:fill="FFFFFF"/>
      <w:lang w:val="ru-RU" w:eastAsia="ru-RU" w:bidi="ru-RU"/>
    </w:rPr>
  </w:style>
  <w:style w:type="paragraph" w:customStyle="1" w:styleId="200">
    <w:name w:val="Основной текст20"/>
    <w:basedOn w:val="a"/>
    <w:rsid w:val="002E3E3B"/>
    <w:pPr>
      <w:widowControl w:val="0"/>
      <w:shd w:val="clear" w:color="auto" w:fill="FFFFFF"/>
      <w:spacing w:after="0" w:line="0" w:lineRule="atLeast"/>
      <w:ind w:hanging="340"/>
      <w:jc w:val="center"/>
    </w:pPr>
    <w:rPr>
      <w:rFonts w:eastAsia="Times New Roman"/>
      <w:sz w:val="20"/>
      <w:szCs w:val="20"/>
      <w:lang w:eastAsia="ru-RU"/>
    </w:rPr>
  </w:style>
  <w:style w:type="paragraph" w:styleId="aff6">
    <w:name w:val="Plain Text"/>
    <w:basedOn w:val="a"/>
    <w:link w:val="aff7"/>
    <w:rsid w:val="002E3E3B"/>
    <w:pPr>
      <w:spacing w:after="0" w:line="240" w:lineRule="auto"/>
    </w:pPr>
    <w:rPr>
      <w:rFonts w:ascii="Courier New" w:eastAsia="Times New Roman" w:hAnsi="Courier New"/>
      <w:sz w:val="20"/>
      <w:szCs w:val="24"/>
      <w:lang w:eastAsia="ru-RU"/>
    </w:rPr>
  </w:style>
  <w:style w:type="character" w:customStyle="1" w:styleId="aff7">
    <w:name w:val="Текст Знак"/>
    <w:basedOn w:val="a0"/>
    <w:link w:val="aff6"/>
    <w:rsid w:val="002E3E3B"/>
    <w:rPr>
      <w:rFonts w:ascii="Courier New" w:eastAsia="Times New Roman" w:hAnsi="Courier New"/>
      <w:sz w:val="20"/>
      <w:szCs w:val="24"/>
      <w:lang w:eastAsia="ru-RU"/>
    </w:rPr>
  </w:style>
  <w:style w:type="character" w:customStyle="1" w:styleId="115pt">
    <w:name w:val="Основной текст + 11.5 pt"/>
    <w:basedOn w:val="aff4"/>
    <w:rsid w:val="002E3E3B"/>
    <w:rPr>
      <w:rFonts w:eastAsia="Times New Roman"/>
      <w:color w:val="000000"/>
      <w:spacing w:val="0"/>
      <w:w w:val="100"/>
      <w:position w:val="0"/>
      <w:sz w:val="23"/>
      <w:szCs w:val="23"/>
      <w:shd w:val="clear" w:color="auto" w:fill="FFFFFF"/>
      <w:lang w:val="ru-RU" w:eastAsia="ru-RU" w:bidi="ru-RU"/>
    </w:rPr>
  </w:style>
  <w:style w:type="character" w:customStyle="1" w:styleId="61">
    <w:name w:val="Основной текст6"/>
    <w:basedOn w:val="aff4"/>
    <w:rsid w:val="002E3E3B"/>
    <w:rPr>
      <w:rFonts w:ascii="Times New Roman" w:eastAsia="Times New Roman" w:hAnsi="Times New Roman" w:cs="Times New Roman"/>
      <w:b w:val="0"/>
      <w:bCs w:val="0"/>
      <w:i w:val="0"/>
      <w:iCs w:val="0"/>
      <w:smallCaps w:val="0"/>
      <w:strike w:val="0"/>
      <w:color w:val="000000"/>
      <w:spacing w:val="0"/>
      <w:w w:val="100"/>
      <w:position w:val="0"/>
      <w:sz w:val="24"/>
      <w:szCs w:val="24"/>
      <w:u w:val="single"/>
      <w:shd w:val="clear" w:color="auto" w:fill="FFFFFF"/>
      <w:lang w:val="ru-RU" w:eastAsia="ru-RU" w:bidi="ru-RU"/>
    </w:rPr>
  </w:style>
  <w:style w:type="character" w:customStyle="1" w:styleId="91">
    <w:name w:val="Основной текст9"/>
    <w:basedOn w:val="aff4"/>
    <w:rsid w:val="002E3E3B"/>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100">
    <w:name w:val="Основной текст10"/>
    <w:basedOn w:val="aff4"/>
    <w:rsid w:val="002E3E3B"/>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9">
    <w:name w:val="Подпись к таблице (2)_"/>
    <w:basedOn w:val="a0"/>
    <w:link w:val="2a"/>
    <w:rsid w:val="002E3E3B"/>
    <w:rPr>
      <w:shd w:val="clear" w:color="auto" w:fill="FFFFFF"/>
    </w:rPr>
  </w:style>
  <w:style w:type="paragraph" w:customStyle="1" w:styleId="2a">
    <w:name w:val="Подпись к таблице (2)"/>
    <w:basedOn w:val="a"/>
    <w:link w:val="29"/>
    <w:rsid w:val="002E3E3B"/>
    <w:pPr>
      <w:widowControl w:val="0"/>
      <w:shd w:val="clear" w:color="auto" w:fill="FFFFFF"/>
      <w:spacing w:after="0" w:line="0" w:lineRule="atLeast"/>
      <w:ind w:hanging="840"/>
      <w:jc w:val="center"/>
    </w:pPr>
  </w:style>
  <w:style w:type="character" w:customStyle="1" w:styleId="72">
    <w:name w:val="Подпись к таблице (7)_"/>
    <w:basedOn w:val="a0"/>
    <w:link w:val="73"/>
    <w:rsid w:val="002E3E3B"/>
    <w:rPr>
      <w:b/>
      <w:bCs/>
      <w:shd w:val="clear" w:color="auto" w:fill="FFFFFF"/>
    </w:rPr>
  </w:style>
  <w:style w:type="paragraph" w:customStyle="1" w:styleId="73">
    <w:name w:val="Подпись к таблице (7)"/>
    <w:basedOn w:val="a"/>
    <w:link w:val="72"/>
    <w:rsid w:val="002E3E3B"/>
    <w:pPr>
      <w:widowControl w:val="0"/>
      <w:shd w:val="clear" w:color="auto" w:fill="FFFFFF"/>
      <w:spacing w:after="0" w:line="0" w:lineRule="atLeast"/>
    </w:pPr>
    <w:rPr>
      <w:b/>
      <w:bCs/>
    </w:rPr>
  </w:style>
  <w:style w:type="character" w:customStyle="1" w:styleId="13pt">
    <w:name w:val="Основной текст + 13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ru-RU" w:eastAsia="ru-RU" w:bidi="ru-RU"/>
    </w:rPr>
  </w:style>
  <w:style w:type="paragraph" w:customStyle="1" w:styleId="15">
    <w:name w:val="Основной текст1"/>
    <w:basedOn w:val="a"/>
    <w:rsid w:val="002E3E3B"/>
    <w:pPr>
      <w:widowControl w:val="0"/>
      <w:shd w:val="clear" w:color="auto" w:fill="FFFFFF"/>
      <w:spacing w:after="0" w:line="240" w:lineRule="auto"/>
    </w:pPr>
    <w:rPr>
      <w:rFonts w:eastAsia="Times New Roman"/>
      <w:color w:val="000000"/>
      <w:sz w:val="20"/>
      <w:szCs w:val="20"/>
      <w:lang w:eastAsia="ru-RU" w:bidi="ru-RU"/>
    </w:rPr>
  </w:style>
  <w:style w:type="character" w:customStyle="1" w:styleId="20pt2pt">
    <w:name w:val="Основной текст + 20 pt;Интервал 2 pt"/>
    <w:basedOn w:val="aff4"/>
    <w:rsid w:val="002E3E3B"/>
    <w:rPr>
      <w:rFonts w:ascii="Times New Roman" w:eastAsia="Times New Roman" w:hAnsi="Times New Roman" w:cs="Times New Roman"/>
      <w:b w:val="0"/>
      <w:bCs w:val="0"/>
      <w:i w:val="0"/>
      <w:iCs w:val="0"/>
      <w:smallCaps w:val="0"/>
      <w:strike w:val="0"/>
      <w:color w:val="000000"/>
      <w:spacing w:val="50"/>
      <w:w w:val="100"/>
      <w:position w:val="0"/>
      <w:sz w:val="40"/>
      <w:szCs w:val="40"/>
      <w:u w:val="none"/>
      <w:shd w:val="clear" w:color="auto" w:fill="FFFFFF"/>
      <w:lang w:val="ru-RU" w:eastAsia="ru-RU" w:bidi="ru-RU"/>
    </w:rPr>
  </w:style>
  <w:style w:type="character" w:customStyle="1" w:styleId="52">
    <w:name w:val="Заголовок №5"/>
    <w:basedOn w:val="a0"/>
    <w:rsid w:val="002E3E3B"/>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130">
    <w:name w:val="Основной текст13"/>
    <w:basedOn w:val="aff4"/>
    <w:rsid w:val="002E3E3B"/>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92">
    <w:name w:val="Основной текст (9)"/>
    <w:basedOn w:val="a0"/>
    <w:rsid w:val="002E3E3B"/>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270">
    <w:name w:val="Основной текст (27)_"/>
    <w:basedOn w:val="a0"/>
    <w:link w:val="271"/>
    <w:rsid w:val="002E3E3B"/>
    <w:rPr>
      <w:b/>
      <w:bCs/>
      <w:i/>
      <w:iCs/>
      <w:shd w:val="clear" w:color="auto" w:fill="FFFFFF"/>
    </w:rPr>
  </w:style>
  <w:style w:type="paragraph" w:customStyle="1" w:styleId="271">
    <w:name w:val="Основной текст (27)"/>
    <w:basedOn w:val="a"/>
    <w:link w:val="270"/>
    <w:rsid w:val="002E3E3B"/>
    <w:pPr>
      <w:widowControl w:val="0"/>
      <w:shd w:val="clear" w:color="auto" w:fill="FFFFFF"/>
      <w:spacing w:after="0" w:line="298" w:lineRule="exact"/>
      <w:jc w:val="center"/>
    </w:pPr>
    <w:rPr>
      <w:b/>
      <w:bCs/>
      <w:i/>
      <w:iCs/>
    </w:rPr>
  </w:style>
  <w:style w:type="character" w:customStyle="1" w:styleId="45pt">
    <w:name w:val="Основной текст + 4.5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9"/>
      <w:szCs w:val="9"/>
      <w:u w:val="none"/>
      <w:shd w:val="clear" w:color="auto" w:fill="FFFFFF"/>
      <w:lang w:val="ru-RU" w:eastAsia="ru-RU" w:bidi="ru-RU"/>
    </w:rPr>
  </w:style>
  <w:style w:type="character" w:customStyle="1" w:styleId="13pt1pt">
    <w:name w:val="Основной текст + 13 pt;Интервал 1 pt"/>
    <w:basedOn w:val="aff4"/>
    <w:rsid w:val="002E3E3B"/>
    <w:rPr>
      <w:rFonts w:ascii="Times New Roman" w:eastAsia="Times New Roman" w:hAnsi="Times New Roman" w:cs="Times New Roman"/>
      <w:b w:val="0"/>
      <w:bCs w:val="0"/>
      <w:i w:val="0"/>
      <w:iCs w:val="0"/>
      <w:smallCaps w:val="0"/>
      <w:strike w:val="0"/>
      <w:color w:val="000000"/>
      <w:spacing w:val="30"/>
      <w:w w:val="100"/>
      <w:position w:val="0"/>
      <w:sz w:val="26"/>
      <w:szCs w:val="26"/>
      <w:u w:val="none"/>
      <w:shd w:val="clear" w:color="auto" w:fill="FFFFFF"/>
      <w:lang w:val="ru-RU" w:eastAsia="ru-RU" w:bidi="ru-RU"/>
    </w:rPr>
  </w:style>
  <w:style w:type="character" w:customStyle="1" w:styleId="14pt-3pt">
    <w:name w:val="Основной текст + 14 pt;Курсив;Интервал -3 pt"/>
    <w:basedOn w:val="aff4"/>
    <w:rsid w:val="002E3E3B"/>
    <w:rPr>
      <w:rFonts w:ascii="Times New Roman" w:eastAsia="Times New Roman" w:hAnsi="Times New Roman" w:cs="Times New Roman"/>
      <w:b w:val="0"/>
      <w:bCs w:val="0"/>
      <w:i/>
      <w:iCs/>
      <w:smallCaps w:val="0"/>
      <w:strike w:val="0"/>
      <w:color w:val="000000"/>
      <w:spacing w:val="-60"/>
      <w:w w:val="100"/>
      <w:position w:val="0"/>
      <w:sz w:val="28"/>
      <w:szCs w:val="28"/>
      <w:u w:val="none"/>
      <w:shd w:val="clear" w:color="auto" w:fill="FFFFFF"/>
      <w:lang w:val="ru-RU" w:eastAsia="ru-RU" w:bidi="ru-RU"/>
    </w:rPr>
  </w:style>
  <w:style w:type="character" w:customStyle="1" w:styleId="6pt1pt">
    <w:name w:val="Основной текст + 6 pt;Полужирный;Интервал 1 pt"/>
    <w:basedOn w:val="aff4"/>
    <w:rsid w:val="002E3E3B"/>
    <w:rPr>
      <w:rFonts w:ascii="Times New Roman" w:eastAsia="Times New Roman" w:hAnsi="Times New Roman" w:cs="Times New Roman"/>
      <w:b/>
      <w:bCs/>
      <w:i w:val="0"/>
      <w:iCs w:val="0"/>
      <w:smallCaps w:val="0"/>
      <w:strike w:val="0"/>
      <w:color w:val="000000"/>
      <w:spacing w:val="30"/>
      <w:w w:val="100"/>
      <w:position w:val="0"/>
      <w:sz w:val="12"/>
      <w:szCs w:val="12"/>
      <w:u w:val="none"/>
      <w:shd w:val="clear" w:color="auto" w:fill="FFFFFF"/>
      <w:lang w:val="ru-RU" w:eastAsia="ru-RU" w:bidi="ru-RU"/>
    </w:rPr>
  </w:style>
  <w:style w:type="character" w:customStyle="1" w:styleId="65pt">
    <w:name w:val="Основной текст + 6.5 pt;Курсив"/>
    <w:basedOn w:val="aff4"/>
    <w:rsid w:val="002E3E3B"/>
    <w:rPr>
      <w:rFonts w:ascii="Times New Roman" w:eastAsia="Times New Roman" w:hAnsi="Times New Roman" w:cs="Times New Roman"/>
      <w:b w:val="0"/>
      <w:bCs w:val="0"/>
      <w:i/>
      <w:iCs/>
      <w:smallCaps w:val="0"/>
      <w:strike w:val="0"/>
      <w:color w:val="000000"/>
      <w:spacing w:val="0"/>
      <w:w w:val="100"/>
      <w:position w:val="0"/>
      <w:sz w:val="13"/>
      <w:szCs w:val="13"/>
      <w:u w:val="none"/>
      <w:shd w:val="clear" w:color="auto" w:fill="FFFFFF"/>
      <w:lang w:val="ru-RU" w:eastAsia="ru-RU" w:bidi="ru-RU"/>
    </w:rPr>
  </w:style>
  <w:style w:type="character" w:customStyle="1" w:styleId="20pt">
    <w:name w:val="Основной текст + 20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40"/>
      <w:szCs w:val="40"/>
      <w:u w:val="none"/>
      <w:shd w:val="clear" w:color="auto" w:fill="FFFFFF"/>
      <w:lang w:val="ru-RU" w:eastAsia="ru-RU" w:bidi="ru-RU"/>
    </w:rPr>
  </w:style>
  <w:style w:type="character" w:customStyle="1" w:styleId="18pt">
    <w:name w:val="Основной текст + 18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36"/>
      <w:szCs w:val="36"/>
      <w:u w:val="none"/>
      <w:shd w:val="clear" w:color="auto" w:fill="FFFFFF"/>
      <w:lang w:val="ru-RU" w:eastAsia="ru-RU" w:bidi="ru-RU"/>
    </w:rPr>
  </w:style>
  <w:style w:type="character" w:customStyle="1" w:styleId="CenturySchoolbook9pt">
    <w:name w:val="Основной текст + Century Schoolbook;9 pt;Полужирный"/>
    <w:basedOn w:val="aff4"/>
    <w:rsid w:val="002E3E3B"/>
    <w:rPr>
      <w:rFonts w:ascii="Century Schoolbook" w:eastAsia="Century Schoolbook" w:hAnsi="Century Schoolbook" w:cs="Century Schoolbook"/>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5pt0pt">
    <w:name w:val="Основной текст + 4.5 pt;Интервал 0 pt"/>
    <w:basedOn w:val="aff4"/>
    <w:rsid w:val="002E3E3B"/>
    <w:rPr>
      <w:rFonts w:ascii="Times New Roman" w:eastAsia="Times New Roman" w:hAnsi="Times New Roman" w:cs="Times New Roman"/>
      <w:b w:val="0"/>
      <w:bCs w:val="0"/>
      <w:i w:val="0"/>
      <w:iCs w:val="0"/>
      <w:smallCaps w:val="0"/>
      <w:strike w:val="0"/>
      <w:color w:val="000000"/>
      <w:spacing w:val="10"/>
      <w:w w:val="100"/>
      <w:position w:val="0"/>
      <w:sz w:val="9"/>
      <w:szCs w:val="9"/>
      <w:u w:val="none"/>
      <w:shd w:val="clear" w:color="auto" w:fill="FFFFFF"/>
      <w:lang w:val="ru-RU" w:eastAsia="ru-RU" w:bidi="ru-RU"/>
    </w:rPr>
  </w:style>
  <w:style w:type="character" w:customStyle="1" w:styleId="CenturySchoolbook45pt">
    <w:name w:val="Основной текст + Century Schoolbook;4.5 pt;Курсив"/>
    <w:basedOn w:val="aff4"/>
    <w:rsid w:val="002E3E3B"/>
    <w:rPr>
      <w:rFonts w:ascii="Century Schoolbook" w:eastAsia="Century Schoolbook" w:hAnsi="Century Schoolbook" w:cs="Century Schoolbook"/>
      <w:b w:val="0"/>
      <w:bCs w:val="0"/>
      <w:i/>
      <w:iCs/>
      <w:smallCaps w:val="0"/>
      <w:strike w:val="0"/>
      <w:color w:val="000000"/>
      <w:spacing w:val="0"/>
      <w:w w:val="100"/>
      <w:position w:val="0"/>
      <w:sz w:val="9"/>
      <w:szCs w:val="9"/>
      <w:u w:val="none"/>
      <w:shd w:val="clear" w:color="auto" w:fill="FFFFFF"/>
      <w:lang w:val="ru-RU" w:eastAsia="ru-RU" w:bidi="ru-RU"/>
    </w:rPr>
  </w:style>
  <w:style w:type="character" w:customStyle="1" w:styleId="53">
    <w:name w:val="Заголовок №5_"/>
    <w:basedOn w:val="a0"/>
    <w:rsid w:val="002E3E3B"/>
    <w:rPr>
      <w:rFonts w:ascii="Times New Roman" w:eastAsia="Times New Roman" w:hAnsi="Times New Roman" w:cs="Times New Roman"/>
      <w:b/>
      <w:bCs/>
      <w:i w:val="0"/>
      <w:iCs w:val="0"/>
      <w:smallCaps w:val="0"/>
      <w:strike w:val="0"/>
      <w:u w:val="none"/>
    </w:rPr>
  </w:style>
  <w:style w:type="character" w:customStyle="1" w:styleId="93">
    <w:name w:val="Основной текст (9)_"/>
    <w:basedOn w:val="a0"/>
    <w:rsid w:val="002E3E3B"/>
    <w:rPr>
      <w:rFonts w:ascii="Times New Roman" w:eastAsia="Times New Roman" w:hAnsi="Times New Roman" w:cs="Times New Roman"/>
      <w:b/>
      <w:bCs/>
      <w:i w:val="0"/>
      <w:iCs w:val="0"/>
      <w:smallCaps w:val="0"/>
      <w:strike w:val="0"/>
      <w:u w:val="none"/>
    </w:rPr>
  </w:style>
  <w:style w:type="character" w:customStyle="1" w:styleId="4pt">
    <w:name w:val="Основной текст + 4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140">
    <w:name w:val="Основной текст14"/>
    <w:basedOn w:val="aff4"/>
    <w:rsid w:val="002E3E3B"/>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37">
    <w:name w:val="Подпись к таблице (3)_"/>
    <w:basedOn w:val="a0"/>
    <w:rsid w:val="002E3E3B"/>
    <w:rPr>
      <w:rFonts w:ascii="Times New Roman" w:eastAsia="Times New Roman" w:hAnsi="Times New Roman" w:cs="Times New Roman"/>
      <w:b w:val="0"/>
      <w:bCs w:val="0"/>
      <w:i w:val="0"/>
      <w:iCs w:val="0"/>
      <w:smallCaps w:val="0"/>
      <w:strike w:val="0"/>
      <w:sz w:val="22"/>
      <w:szCs w:val="22"/>
      <w:u w:val="none"/>
    </w:rPr>
  </w:style>
  <w:style w:type="character" w:customStyle="1" w:styleId="38">
    <w:name w:val="Подпись к таблице (3)"/>
    <w:basedOn w:val="37"/>
    <w:rsid w:val="002E3E3B"/>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112">
    <w:name w:val="Основной текст (11)_"/>
    <w:basedOn w:val="a0"/>
    <w:rsid w:val="002E3E3B"/>
    <w:rPr>
      <w:rFonts w:ascii="Times New Roman" w:eastAsia="Times New Roman" w:hAnsi="Times New Roman" w:cs="Times New Roman"/>
      <w:b w:val="0"/>
      <w:bCs w:val="0"/>
      <w:i/>
      <w:iCs/>
      <w:smallCaps w:val="0"/>
      <w:strike w:val="0"/>
      <w:u w:val="none"/>
    </w:rPr>
  </w:style>
  <w:style w:type="character" w:customStyle="1" w:styleId="230">
    <w:name w:val="Основной текст (23)_"/>
    <w:basedOn w:val="a0"/>
    <w:link w:val="231"/>
    <w:rsid w:val="002E3E3B"/>
    <w:rPr>
      <w:sz w:val="16"/>
      <w:szCs w:val="16"/>
      <w:shd w:val="clear" w:color="auto" w:fill="FFFFFF"/>
    </w:rPr>
  </w:style>
  <w:style w:type="character" w:customStyle="1" w:styleId="2312pt">
    <w:name w:val="Основной текст (23) + 12 pt"/>
    <w:basedOn w:val="230"/>
    <w:rsid w:val="002E3E3B"/>
    <w:rPr>
      <w:color w:val="000000"/>
      <w:spacing w:val="0"/>
      <w:w w:val="100"/>
      <w:position w:val="0"/>
      <w:sz w:val="24"/>
      <w:szCs w:val="24"/>
      <w:shd w:val="clear" w:color="auto" w:fill="FFFFFF"/>
      <w:lang w:val="ru-RU" w:eastAsia="ru-RU" w:bidi="ru-RU"/>
    </w:rPr>
  </w:style>
  <w:style w:type="character" w:customStyle="1" w:styleId="113">
    <w:name w:val="Основной текст (11)"/>
    <w:basedOn w:val="112"/>
    <w:rsid w:val="002E3E3B"/>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paragraph" w:customStyle="1" w:styleId="231">
    <w:name w:val="Основной текст (23)"/>
    <w:basedOn w:val="a"/>
    <w:link w:val="230"/>
    <w:rsid w:val="002E3E3B"/>
    <w:pPr>
      <w:widowControl w:val="0"/>
      <w:shd w:val="clear" w:color="auto" w:fill="FFFFFF"/>
      <w:spacing w:after="0" w:line="221" w:lineRule="exact"/>
      <w:jc w:val="center"/>
    </w:pPr>
    <w:rPr>
      <w:sz w:val="16"/>
      <w:szCs w:val="16"/>
    </w:rPr>
  </w:style>
  <w:style w:type="character" w:customStyle="1" w:styleId="ArialNarrow95pt">
    <w:name w:val="Основной текст + Arial Narrow;9.5 pt"/>
    <w:basedOn w:val="aff4"/>
    <w:rsid w:val="002E3E3B"/>
    <w:rPr>
      <w:rFonts w:ascii="Arial Narrow" w:eastAsia="Arial Narrow" w:hAnsi="Arial Narrow" w:cs="Arial Narrow"/>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0">
    <w:name w:val="Основной текст (28)_"/>
    <w:basedOn w:val="a0"/>
    <w:link w:val="281"/>
    <w:rsid w:val="002E3E3B"/>
    <w:rPr>
      <w:rFonts w:ascii="Arial Narrow" w:eastAsia="Arial Narrow" w:hAnsi="Arial Narrow" w:cs="Arial Narrow"/>
      <w:sz w:val="14"/>
      <w:szCs w:val="14"/>
      <w:shd w:val="clear" w:color="auto" w:fill="FFFFFF"/>
    </w:rPr>
  </w:style>
  <w:style w:type="paragraph" w:customStyle="1" w:styleId="281">
    <w:name w:val="Основной текст (28)"/>
    <w:basedOn w:val="a"/>
    <w:link w:val="280"/>
    <w:rsid w:val="002E3E3B"/>
    <w:pPr>
      <w:widowControl w:val="0"/>
      <w:shd w:val="clear" w:color="auto" w:fill="FFFFFF"/>
      <w:spacing w:after="0" w:line="0" w:lineRule="atLeast"/>
      <w:jc w:val="both"/>
    </w:pPr>
    <w:rPr>
      <w:rFonts w:ascii="Arial Narrow" w:eastAsia="Arial Narrow" w:hAnsi="Arial Narrow" w:cs="Arial Narrow"/>
      <w:sz w:val="14"/>
      <w:szCs w:val="14"/>
    </w:rPr>
  </w:style>
  <w:style w:type="character" w:customStyle="1" w:styleId="65pt1pt">
    <w:name w:val="Основной текст + 6.5 pt;Интервал 1 pt"/>
    <w:basedOn w:val="aff4"/>
    <w:rsid w:val="002E3E3B"/>
    <w:rPr>
      <w:rFonts w:ascii="Times New Roman" w:eastAsia="Times New Roman" w:hAnsi="Times New Roman" w:cs="Times New Roman"/>
      <w:b w:val="0"/>
      <w:bCs w:val="0"/>
      <w:i w:val="0"/>
      <w:iCs w:val="0"/>
      <w:smallCaps w:val="0"/>
      <w:strike w:val="0"/>
      <w:color w:val="000000"/>
      <w:spacing w:val="20"/>
      <w:w w:val="100"/>
      <w:position w:val="0"/>
      <w:sz w:val="13"/>
      <w:szCs w:val="13"/>
      <w:u w:val="none"/>
      <w:shd w:val="clear" w:color="auto" w:fill="FFFFFF"/>
      <w:lang w:val="ru-RU" w:eastAsia="ru-RU" w:bidi="ru-RU"/>
    </w:rPr>
  </w:style>
  <w:style w:type="character" w:customStyle="1" w:styleId="2b">
    <w:name w:val="Основной текст (2) + Малые прописные"/>
    <w:basedOn w:val="a0"/>
    <w:rsid w:val="002E3E3B"/>
    <w:rPr>
      <w:rFonts w:ascii="Times New Roman" w:eastAsia="Times New Roman" w:hAnsi="Times New Roman" w:cs="Times New Roman"/>
      <w:b/>
      <w:bCs/>
      <w:i w:val="0"/>
      <w:iCs w:val="0"/>
      <w:smallCaps/>
      <w:strike w:val="0"/>
      <w:color w:val="000000"/>
      <w:spacing w:val="0"/>
      <w:w w:val="100"/>
      <w:position w:val="0"/>
      <w:sz w:val="40"/>
      <w:szCs w:val="40"/>
      <w:u w:val="none"/>
      <w:lang w:val="ru-RU" w:eastAsia="ru-RU" w:bidi="ru-RU"/>
    </w:rPr>
  </w:style>
  <w:style w:type="character" w:customStyle="1" w:styleId="290">
    <w:name w:val="Основной текст (29)_"/>
    <w:basedOn w:val="a0"/>
    <w:link w:val="291"/>
    <w:rsid w:val="002E3E3B"/>
    <w:rPr>
      <w:sz w:val="17"/>
      <w:szCs w:val="17"/>
      <w:shd w:val="clear" w:color="auto" w:fill="FFFFFF"/>
    </w:rPr>
  </w:style>
  <w:style w:type="character" w:customStyle="1" w:styleId="95pt">
    <w:name w:val="Основной текст + 9.5 pt;Полужирный"/>
    <w:basedOn w:val="aff4"/>
    <w:rsid w:val="002E3E3B"/>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91">
    <w:name w:val="Основной текст (29)"/>
    <w:basedOn w:val="a"/>
    <w:link w:val="290"/>
    <w:rsid w:val="002E3E3B"/>
    <w:pPr>
      <w:widowControl w:val="0"/>
      <w:shd w:val="clear" w:color="auto" w:fill="FFFFFF"/>
      <w:spacing w:after="0" w:line="0" w:lineRule="atLeast"/>
      <w:jc w:val="both"/>
    </w:pPr>
    <w:rPr>
      <w:sz w:val="17"/>
      <w:szCs w:val="17"/>
    </w:rPr>
  </w:style>
  <w:style w:type="character" w:customStyle="1" w:styleId="aff8">
    <w:name w:val="Основной текст + Полужирный"/>
    <w:basedOn w:val="aff4"/>
    <w:rsid w:val="002E3E3B"/>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300">
    <w:name w:val="Основной текст (30)_"/>
    <w:basedOn w:val="a0"/>
    <w:rsid w:val="002E3E3B"/>
    <w:rPr>
      <w:rFonts w:ascii="Times New Roman" w:eastAsia="Times New Roman" w:hAnsi="Times New Roman" w:cs="Times New Roman"/>
      <w:b w:val="0"/>
      <w:bCs w:val="0"/>
      <w:i/>
      <w:iCs/>
      <w:smallCaps w:val="0"/>
      <w:strike w:val="0"/>
      <w:u w:val="none"/>
    </w:rPr>
  </w:style>
  <w:style w:type="character" w:customStyle="1" w:styleId="301">
    <w:name w:val="Основной текст (30)"/>
    <w:basedOn w:val="300"/>
    <w:rsid w:val="002E3E3B"/>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character" w:customStyle="1" w:styleId="310">
    <w:name w:val="Основной текст (31)_"/>
    <w:basedOn w:val="a0"/>
    <w:rsid w:val="002E3E3B"/>
    <w:rPr>
      <w:rFonts w:ascii="Arial Unicode MS" w:eastAsia="Arial Unicode MS" w:hAnsi="Arial Unicode MS" w:cs="Arial Unicode MS"/>
      <w:b w:val="0"/>
      <w:bCs w:val="0"/>
      <w:i w:val="0"/>
      <w:iCs w:val="0"/>
      <w:smallCaps w:val="0"/>
      <w:strike w:val="0"/>
      <w:sz w:val="16"/>
      <w:szCs w:val="16"/>
      <w:u w:val="none"/>
    </w:rPr>
  </w:style>
  <w:style w:type="character" w:customStyle="1" w:styleId="311">
    <w:name w:val="Основной текст (31)"/>
    <w:basedOn w:val="310"/>
    <w:rsid w:val="002E3E3B"/>
    <w:rPr>
      <w:rFonts w:ascii="Arial Unicode MS" w:eastAsia="Arial Unicode MS" w:hAnsi="Arial Unicode MS" w:cs="Arial Unicode MS"/>
      <w:b w:val="0"/>
      <w:bCs w:val="0"/>
      <w:i w:val="0"/>
      <w:iCs w:val="0"/>
      <w:smallCaps w:val="0"/>
      <w:strike w:val="0"/>
      <w:color w:val="000000"/>
      <w:spacing w:val="0"/>
      <w:w w:val="100"/>
      <w:position w:val="0"/>
      <w:sz w:val="16"/>
      <w:szCs w:val="16"/>
      <w:u w:val="none"/>
    </w:rPr>
  </w:style>
  <w:style w:type="character" w:customStyle="1" w:styleId="11pt">
    <w:name w:val="Основной текст + 11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styleId="aff9">
    <w:name w:val="caption"/>
    <w:basedOn w:val="a"/>
    <w:next w:val="a"/>
    <w:qFormat/>
    <w:rsid w:val="002E3E3B"/>
    <w:pPr>
      <w:spacing w:after="0" w:line="240" w:lineRule="auto"/>
    </w:pPr>
    <w:rPr>
      <w:rFonts w:eastAsia="Times New Roman"/>
      <w:b/>
      <w:bCs/>
      <w:sz w:val="20"/>
      <w:szCs w:val="20"/>
      <w:lang w:eastAsia="ru-RU"/>
    </w:rPr>
  </w:style>
  <w:style w:type="character" w:customStyle="1" w:styleId="81">
    <w:name w:val="Основной текст (8)_"/>
    <w:basedOn w:val="a0"/>
    <w:link w:val="82"/>
    <w:rsid w:val="005F0AD2"/>
    <w:rPr>
      <w:rFonts w:eastAsia="Times New Roman"/>
      <w:sz w:val="8"/>
      <w:szCs w:val="8"/>
      <w:shd w:val="clear" w:color="auto" w:fill="FFFFFF"/>
    </w:rPr>
  </w:style>
  <w:style w:type="paragraph" w:customStyle="1" w:styleId="82">
    <w:name w:val="Основной текст (8)"/>
    <w:basedOn w:val="a"/>
    <w:link w:val="81"/>
    <w:rsid w:val="005F0AD2"/>
    <w:pPr>
      <w:shd w:val="clear" w:color="auto" w:fill="FFFFFF"/>
      <w:spacing w:after="0" w:line="0" w:lineRule="atLeast"/>
    </w:pPr>
    <w:rPr>
      <w:rFonts w:eastAsia="Times New Roman"/>
      <w:sz w:val="8"/>
      <w:szCs w:val="8"/>
    </w:rPr>
  </w:style>
  <w:style w:type="character" w:customStyle="1" w:styleId="apple-converted-space">
    <w:name w:val="apple-converted-space"/>
    <w:basedOn w:val="a0"/>
    <w:rsid w:val="005F0AD2"/>
  </w:style>
  <w:style w:type="paragraph" w:customStyle="1" w:styleId="210">
    <w:name w:val="Основной текст с отступом 21"/>
    <w:basedOn w:val="a"/>
    <w:rsid w:val="005F0AD2"/>
    <w:pPr>
      <w:suppressAutoHyphens/>
      <w:spacing w:after="0" w:line="240" w:lineRule="auto"/>
      <w:ind w:firstLine="708"/>
      <w:jc w:val="both"/>
    </w:pPr>
    <w:rPr>
      <w:rFonts w:ascii="Arial" w:eastAsia="Times New Roman" w:hAnsi="Arial" w:cs="Arial"/>
      <w:b/>
      <w:bCs/>
      <w:lang w:eastAsia="ar-SA"/>
    </w:rPr>
  </w:style>
  <w:style w:type="paragraph" w:customStyle="1" w:styleId="ConsPlusNormal">
    <w:name w:val="ConsPlusNormal"/>
    <w:rsid w:val="005F0AD2"/>
    <w:pPr>
      <w:widowControl w:val="0"/>
      <w:autoSpaceDE w:val="0"/>
      <w:autoSpaceDN w:val="0"/>
      <w:adjustRightInd w:val="0"/>
      <w:spacing w:after="0" w:line="240" w:lineRule="auto"/>
    </w:pPr>
    <w:rPr>
      <w:rFonts w:ascii="Calibri" w:eastAsiaTheme="minorEastAsia" w:hAnsi="Calibri" w:cs="Calibri"/>
      <w:sz w:val="22"/>
      <w:szCs w:val="22"/>
      <w:lang w:eastAsia="ru-RU"/>
    </w:rPr>
  </w:style>
  <w:style w:type="character" w:customStyle="1" w:styleId="affa">
    <w:name w:val="Колонтитул_"/>
    <w:basedOn w:val="a0"/>
    <w:link w:val="affb"/>
    <w:rsid w:val="005F0AD2"/>
    <w:rPr>
      <w:rFonts w:eastAsia="Times New Roman"/>
      <w:b/>
      <w:bCs/>
      <w:sz w:val="16"/>
      <w:szCs w:val="16"/>
      <w:shd w:val="clear" w:color="auto" w:fill="FFFFFF"/>
    </w:rPr>
  </w:style>
  <w:style w:type="paragraph" w:customStyle="1" w:styleId="affb">
    <w:name w:val="Колонтитул"/>
    <w:basedOn w:val="a"/>
    <w:link w:val="affa"/>
    <w:rsid w:val="005F0AD2"/>
    <w:pPr>
      <w:widowControl w:val="0"/>
      <w:shd w:val="clear" w:color="auto" w:fill="FFFFFF"/>
      <w:spacing w:after="0" w:line="211" w:lineRule="exact"/>
    </w:pPr>
    <w:rPr>
      <w:rFonts w:eastAsia="Times New Roman"/>
      <w:b/>
      <w:bCs/>
      <w:sz w:val="16"/>
      <w:szCs w:val="16"/>
    </w:rPr>
  </w:style>
  <w:style w:type="character" w:customStyle="1" w:styleId="Default0">
    <w:name w:val="Default Знак"/>
    <w:link w:val="Default"/>
    <w:rsid w:val="005F0AD2"/>
    <w:rPr>
      <w:rFonts w:eastAsia="Calibri"/>
      <w:color w:val="000000"/>
      <w:sz w:val="24"/>
      <w:szCs w:val="24"/>
    </w:rPr>
  </w:style>
  <w:style w:type="paragraph" w:customStyle="1" w:styleId="formattext">
    <w:name w:val="formattext"/>
    <w:basedOn w:val="a"/>
    <w:rsid w:val="005F0AD2"/>
    <w:pPr>
      <w:spacing w:before="100" w:beforeAutospacing="1" w:after="100" w:afterAutospacing="1" w:line="240" w:lineRule="auto"/>
    </w:pPr>
    <w:rPr>
      <w:rFonts w:eastAsia="Times New Roman"/>
      <w:sz w:val="24"/>
      <w:szCs w:val="24"/>
      <w:lang w:eastAsia="ru-RU"/>
    </w:rPr>
  </w:style>
  <w:style w:type="paragraph" w:customStyle="1" w:styleId="ConsPlusTitle">
    <w:name w:val="ConsPlusTitle"/>
    <w:rsid w:val="005F0AD2"/>
    <w:pPr>
      <w:widowControl w:val="0"/>
      <w:autoSpaceDE w:val="0"/>
      <w:autoSpaceDN w:val="0"/>
      <w:adjustRightInd w:val="0"/>
      <w:spacing w:after="0" w:line="240" w:lineRule="auto"/>
    </w:pPr>
    <w:rPr>
      <w:rFonts w:ascii="Calibri" w:eastAsiaTheme="minorEastAsia" w:hAnsi="Calibri" w:cs="Calibri"/>
      <w:b/>
      <w:bCs/>
      <w:sz w:val="22"/>
      <w:szCs w:val="22"/>
      <w:lang w:eastAsia="ru-RU"/>
    </w:rPr>
  </w:style>
  <w:style w:type="character" w:customStyle="1" w:styleId="360">
    <w:name w:val="Основной текст (36)_"/>
    <w:basedOn w:val="a0"/>
    <w:link w:val="361"/>
    <w:rsid w:val="005F0AD2"/>
    <w:rPr>
      <w:rFonts w:ascii="Arial Unicode MS" w:eastAsia="Arial Unicode MS" w:hAnsi="Arial Unicode MS" w:cs="Arial Unicode MS"/>
      <w:sz w:val="8"/>
      <w:szCs w:val="8"/>
      <w:shd w:val="clear" w:color="auto" w:fill="FFFFFF"/>
    </w:rPr>
  </w:style>
  <w:style w:type="character" w:customStyle="1" w:styleId="36TimesNewRoman45pt">
    <w:name w:val="Основной текст (36) + Times New Roman;4.5 pt"/>
    <w:basedOn w:val="360"/>
    <w:rsid w:val="005F0AD2"/>
    <w:rPr>
      <w:rFonts w:ascii="Times New Roman" w:eastAsia="Times New Roman" w:hAnsi="Times New Roman" w:cs="Times New Roman"/>
      <w:color w:val="000000"/>
      <w:spacing w:val="0"/>
      <w:w w:val="100"/>
      <w:position w:val="0"/>
      <w:sz w:val="9"/>
      <w:szCs w:val="9"/>
      <w:shd w:val="clear" w:color="auto" w:fill="FFFFFF"/>
      <w:lang w:val="ru-RU" w:eastAsia="ru-RU" w:bidi="ru-RU"/>
    </w:rPr>
  </w:style>
  <w:style w:type="paragraph" w:customStyle="1" w:styleId="361">
    <w:name w:val="Основной текст (36)"/>
    <w:basedOn w:val="a"/>
    <w:link w:val="360"/>
    <w:rsid w:val="005F0AD2"/>
    <w:pPr>
      <w:widowControl w:val="0"/>
      <w:shd w:val="clear" w:color="auto" w:fill="FFFFFF"/>
      <w:spacing w:after="0" w:line="0" w:lineRule="atLeast"/>
      <w:jc w:val="both"/>
    </w:pPr>
    <w:rPr>
      <w:rFonts w:ascii="Arial Unicode MS" w:eastAsia="Arial Unicode MS" w:hAnsi="Arial Unicode MS" w:cs="Arial Unicode MS"/>
      <w:sz w:val="8"/>
      <w:szCs w:val="8"/>
    </w:rPr>
  </w:style>
  <w:style w:type="character" w:customStyle="1" w:styleId="114">
    <w:name w:val="Основной текст (11) + Не курсив"/>
    <w:basedOn w:val="112"/>
    <w:rsid w:val="00F062BD"/>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character" w:customStyle="1" w:styleId="affc">
    <w:name w:val="Основной текст + Полужирный;Курсив"/>
    <w:basedOn w:val="aff4"/>
    <w:rsid w:val="00F062BD"/>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ru-RU" w:eastAsia="ru-RU" w:bidi="ru-RU"/>
    </w:rPr>
  </w:style>
  <w:style w:type="character" w:customStyle="1" w:styleId="ArialUnicodeMS115pt">
    <w:name w:val="Основной текст + Arial Unicode MS;11.5 pt"/>
    <w:basedOn w:val="aff4"/>
    <w:rsid w:val="00F062BD"/>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812pt">
    <w:name w:val="Колонтитул (8) + 12 pt"/>
    <w:basedOn w:val="a0"/>
    <w:rsid w:val="00F062BD"/>
    <w:rPr>
      <w:rFonts w:ascii="Times New Roman" w:eastAsia="Times New Roman" w:hAnsi="Times New Roman" w:cs="Times New Roman"/>
      <w:b w:val="0"/>
      <w:bCs w:val="0"/>
      <w:i w:val="0"/>
      <w:iCs w:val="0"/>
      <w:smallCaps w:val="0"/>
      <w:strike w:val="0"/>
      <w:u w:val="none"/>
    </w:rPr>
  </w:style>
  <w:style w:type="character" w:customStyle="1" w:styleId="12pt">
    <w:name w:val="Колонтитул + 12 pt;Не полужирный"/>
    <w:basedOn w:val="affa"/>
    <w:rsid w:val="00F062BD"/>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2">
    <w:name w:val="Заголовок №6_"/>
    <w:basedOn w:val="a0"/>
    <w:rsid w:val="00F062BD"/>
    <w:rPr>
      <w:rFonts w:ascii="Times New Roman" w:eastAsia="Times New Roman" w:hAnsi="Times New Roman" w:cs="Times New Roman"/>
      <w:b w:val="0"/>
      <w:bCs w:val="0"/>
      <w:i w:val="0"/>
      <w:iCs w:val="0"/>
      <w:smallCaps w:val="0"/>
      <w:strike w:val="0"/>
      <w:u w:val="none"/>
    </w:rPr>
  </w:style>
  <w:style w:type="character" w:customStyle="1" w:styleId="63">
    <w:name w:val="Заголовок №6"/>
    <w:basedOn w:val="62"/>
    <w:rsid w:val="00F062BD"/>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TimesNewRoman11pt">
    <w:name w:val="Основной текст + Times New Roman;11 pt"/>
    <w:basedOn w:val="aff4"/>
    <w:rsid w:val="00D347B5"/>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TimesNewRoman115pt">
    <w:name w:val="Основной текст + Times New Roman;11.5 pt;Полужирный"/>
    <w:basedOn w:val="aff4"/>
    <w:rsid w:val="00D347B5"/>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FontStyle17">
    <w:name w:val="Font Style17"/>
    <w:uiPriority w:val="99"/>
    <w:rsid w:val="004C4F6B"/>
    <w:rPr>
      <w:rFonts w:ascii="Cambria" w:hAnsi="Cambria" w:cs="Cambria"/>
      <w:sz w:val="18"/>
      <w:szCs w:val="18"/>
    </w:rPr>
  </w:style>
  <w:style w:type="character" w:customStyle="1" w:styleId="2TimesNewRoman75pt">
    <w:name w:val="Подпись к картинке (2) + Times New Roman;7.5 pt"/>
    <w:basedOn w:val="a0"/>
    <w:rsid w:val="00937FD9"/>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affd">
    <w:name w:val="Схема документа Знак"/>
    <w:basedOn w:val="a0"/>
    <w:link w:val="affe"/>
    <w:semiHidden/>
    <w:rsid w:val="00657AFD"/>
    <w:rPr>
      <w:rFonts w:ascii="Tahoma" w:hAnsi="Tahoma"/>
      <w:sz w:val="24"/>
      <w:szCs w:val="24"/>
      <w:shd w:val="clear" w:color="auto" w:fill="000080"/>
      <w:lang w:eastAsia="ru-RU"/>
    </w:rPr>
  </w:style>
  <w:style w:type="paragraph" w:styleId="affe">
    <w:name w:val="Document Map"/>
    <w:basedOn w:val="a"/>
    <w:link w:val="affd"/>
    <w:semiHidden/>
    <w:unhideWhenUsed/>
    <w:rsid w:val="00657AFD"/>
    <w:pPr>
      <w:shd w:val="clear" w:color="auto" w:fill="000080"/>
      <w:spacing w:after="0" w:line="240" w:lineRule="auto"/>
    </w:pPr>
    <w:rPr>
      <w:rFonts w:ascii="Tahoma" w:hAnsi="Tahoma"/>
      <w:sz w:val="24"/>
      <w:szCs w:val="24"/>
      <w:shd w:val="clear" w:color="auto" w:fill="000080"/>
      <w:lang w:eastAsia="ru-RU"/>
    </w:rPr>
  </w:style>
  <w:style w:type="character" w:customStyle="1" w:styleId="16">
    <w:name w:val="Схема документа Знак1"/>
    <w:basedOn w:val="a0"/>
    <w:uiPriority w:val="99"/>
    <w:semiHidden/>
    <w:rsid w:val="00657AFD"/>
    <w:rPr>
      <w:rFonts w:ascii="Tahoma" w:hAnsi="Tahoma" w:cs="Tahoma"/>
      <w:sz w:val="16"/>
      <w:szCs w:val="16"/>
    </w:rPr>
  </w:style>
  <w:style w:type="character" w:customStyle="1" w:styleId="FontStyle13">
    <w:name w:val="Font Style13"/>
    <w:basedOn w:val="a0"/>
    <w:rsid w:val="00124DFC"/>
    <w:rPr>
      <w:rFonts w:ascii="Arial Narrow" w:hAnsi="Arial Narrow" w:cs="Arial Narrow"/>
      <w:sz w:val="34"/>
      <w:szCs w:val="34"/>
    </w:rPr>
  </w:style>
  <w:style w:type="paragraph" w:customStyle="1" w:styleId="afff">
    <w:name w:val="Абзац"/>
    <w:link w:val="afff0"/>
    <w:uiPriority w:val="99"/>
    <w:rsid w:val="00A07784"/>
    <w:pPr>
      <w:spacing w:before="120" w:after="60" w:line="240" w:lineRule="auto"/>
      <w:ind w:firstLine="567"/>
      <w:jc w:val="both"/>
    </w:pPr>
    <w:rPr>
      <w:rFonts w:eastAsia="Times New Roman"/>
      <w:sz w:val="24"/>
      <w:szCs w:val="24"/>
      <w:lang w:eastAsia="ru-RU"/>
    </w:rPr>
  </w:style>
  <w:style w:type="character" w:customStyle="1" w:styleId="afff0">
    <w:name w:val="Абзац Знак"/>
    <w:link w:val="afff"/>
    <w:uiPriority w:val="99"/>
    <w:locked/>
    <w:rsid w:val="00A07784"/>
    <w:rPr>
      <w:rFonts w:eastAsia="Times New Roman"/>
      <w:sz w:val="24"/>
      <w:szCs w:val="24"/>
      <w:lang w:eastAsia="ru-RU"/>
    </w:rPr>
  </w:style>
  <w:style w:type="character" w:customStyle="1" w:styleId="ArialUnicodeMS4pt">
    <w:name w:val="Основной текст + Arial Unicode MS;4 pt"/>
    <w:basedOn w:val="aff4"/>
    <w:rsid w:val="00596D1E"/>
    <w:rPr>
      <w:rFonts w:ascii="Arial Unicode MS" w:eastAsia="Arial Unicode MS" w:hAnsi="Arial Unicode MS" w:cs="Arial Unicode MS"/>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10pt">
    <w:name w:val="Основной текст + 10 pt;Полужирный"/>
    <w:basedOn w:val="aff4"/>
    <w:rsid w:val="00596D1E"/>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10pt0">
    <w:name w:val="Основной текст + 10 pt;Полужирный;Курсив"/>
    <w:basedOn w:val="aff4"/>
    <w:rsid w:val="00596D1E"/>
    <w:rPr>
      <w:rFonts w:ascii="Times New Roman" w:eastAsia="Times New Roman" w:hAnsi="Times New Roman" w:cs="Times New Roman"/>
      <w:b/>
      <w:bCs/>
      <w:i/>
      <w:iCs/>
      <w:smallCaps w:val="0"/>
      <w:strike w:val="0"/>
      <w:color w:val="000000"/>
      <w:spacing w:val="0"/>
      <w:w w:val="100"/>
      <w:position w:val="0"/>
      <w:sz w:val="20"/>
      <w:szCs w:val="20"/>
      <w:u w:val="none"/>
      <w:shd w:val="clear" w:color="auto" w:fill="FFFFFF"/>
      <w:lang w:val="ru-RU" w:eastAsia="ru-RU" w:bidi="ru-RU"/>
    </w:rPr>
  </w:style>
  <w:style w:type="character" w:customStyle="1" w:styleId="85pt">
    <w:name w:val="Основной текст + 8.5 pt;Полужирный"/>
    <w:basedOn w:val="a0"/>
    <w:rsid w:val="00596D1E"/>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11pt0">
    <w:name w:val="Основной текст + 11 pt;Малые прописные"/>
    <w:basedOn w:val="a0"/>
    <w:rsid w:val="00596D1E"/>
    <w:rPr>
      <w:rFonts w:ascii="Times New Roman" w:eastAsia="Times New Roman" w:hAnsi="Times New Roman" w:cs="Times New Roman"/>
      <w:b w:val="0"/>
      <w:bCs w:val="0"/>
      <w:i w:val="0"/>
      <w:iCs w:val="0"/>
      <w:smallCaps/>
      <w:strike w:val="0"/>
      <w:color w:val="000000"/>
      <w:spacing w:val="0"/>
      <w:w w:val="100"/>
      <w:position w:val="0"/>
      <w:sz w:val="22"/>
      <w:szCs w:val="22"/>
      <w:u w:val="none"/>
      <w:lang w:val="ru-RU" w:eastAsia="ru-RU" w:bidi="ru-RU"/>
    </w:rPr>
  </w:style>
  <w:style w:type="character" w:customStyle="1" w:styleId="afff1">
    <w:name w:val="Подпись к таблице"/>
    <w:basedOn w:val="a0"/>
    <w:rsid w:val="00596D1E"/>
    <w:rPr>
      <w:rFonts w:ascii="Times New Roman" w:eastAsia="Times New Roman" w:hAnsi="Times New Roman" w:cs="Times New Roman"/>
      <w:b/>
      <w:bCs/>
      <w:i w:val="0"/>
      <w:iCs w:val="0"/>
      <w:smallCaps w:val="0"/>
      <w:strike w:val="0"/>
      <w:color w:val="000000"/>
      <w:spacing w:val="0"/>
      <w:w w:val="100"/>
      <w:position w:val="0"/>
      <w:sz w:val="19"/>
      <w:szCs w:val="19"/>
      <w:u w:val="single"/>
      <w:lang w:val="ru-RU" w:eastAsia="ru-RU" w:bidi="ru-RU"/>
    </w:rPr>
  </w:style>
  <w:style w:type="character" w:customStyle="1" w:styleId="85pt0">
    <w:name w:val="Подпись к таблице + 8.5 pt"/>
    <w:basedOn w:val="a0"/>
    <w:rsid w:val="00596D1E"/>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styleId="afff2">
    <w:name w:val="annotation reference"/>
    <w:basedOn w:val="a0"/>
    <w:uiPriority w:val="99"/>
    <w:semiHidden/>
    <w:unhideWhenUsed/>
    <w:rsid w:val="00596D1E"/>
    <w:rPr>
      <w:sz w:val="16"/>
      <w:szCs w:val="16"/>
    </w:rPr>
  </w:style>
  <w:style w:type="paragraph" w:styleId="afff3">
    <w:name w:val="annotation text"/>
    <w:basedOn w:val="a"/>
    <w:link w:val="afff4"/>
    <w:uiPriority w:val="99"/>
    <w:semiHidden/>
    <w:unhideWhenUsed/>
    <w:rsid w:val="00596D1E"/>
    <w:pPr>
      <w:spacing w:line="240" w:lineRule="auto"/>
    </w:pPr>
    <w:rPr>
      <w:sz w:val="20"/>
      <w:szCs w:val="20"/>
    </w:rPr>
  </w:style>
  <w:style w:type="character" w:customStyle="1" w:styleId="afff4">
    <w:name w:val="Текст примечания Знак"/>
    <w:basedOn w:val="a0"/>
    <w:link w:val="afff3"/>
    <w:uiPriority w:val="99"/>
    <w:semiHidden/>
    <w:rsid w:val="00596D1E"/>
    <w:rPr>
      <w:sz w:val="20"/>
      <w:szCs w:val="20"/>
    </w:rPr>
  </w:style>
  <w:style w:type="paragraph" w:styleId="afff5">
    <w:name w:val="annotation subject"/>
    <w:basedOn w:val="afff3"/>
    <w:next w:val="afff3"/>
    <w:link w:val="afff6"/>
    <w:uiPriority w:val="99"/>
    <w:semiHidden/>
    <w:unhideWhenUsed/>
    <w:rsid w:val="00596D1E"/>
    <w:rPr>
      <w:b/>
      <w:bCs/>
    </w:rPr>
  </w:style>
  <w:style w:type="character" w:customStyle="1" w:styleId="afff6">
    <w:name w:val="Тема примечания Знак"/>
    <w:basedOn w:val="afff4"/>
    <w:link w:val="afff5"/>
    <w:uiPriority w:val="99"/>
    <w:semiHidden/>
    <w:rsid w:val="00596D1E"/>
    <w:rPr>
      <w:b/>
      <w:bCs/>
      <w:sz w:val="20"/>
      <w:szCs w:val="20"/>
    </w:rPr>
  </w:style>
  <w:style w:type="paragraph" w:styleId="54">
    <w:name w:val="toc 5"/>
    <w:basedOn w:val="a"/>
    <w:next w:val="a"/>
    <w:autoRedefine/>
    <w:uiPriority w:val="39"/>
    <w:semiHidden/>
    <w:unhideWhenUsed/>
    <w:rsid w:val="009D7C77"/>
    <w:pPr>
      <w:spacing w:after="100"/>
      <w:ind w:left="1120"/>
    </w:pPr>
  </w:style>
  <w:style w:type="character" w:customStyle="1" w:styleId="afff7">
    <w:name w:val="Подпись к таблице_"/>
    <w:basedOn w:val="a0"/>
    <w:rsid w:val="00FF53AC"/>
    <w:rPr>
      <w:rFonts w:ascii="Times New Roman" w:eastAsia="Times New Roman" w:hAnsi="Times New Roman" w:cs="Times New Roman"/>
      <w:b/>
      <w:bCs/>
      <w:i w:val="0"/>
      <w:iCs w:val="0"/>
      <w:smallCaps w:val="0"/>
      <w:strike w:val="0"/>
      <w:sz w:val="19"/>
      <w:szCs w:val="19"/>
      <w:u w:val="none"/>
    </w:rPr>
  </w:style>
  <w:style w:type="paragraph" w:customStyle="1" w:styleId="17">
    <w:name w:val="УРОВЕНЬ 1"/>
    <w:basedOn w:val="a"/>
    <w:next w:val="a"/>
    <w:qFormat/>
    <w:rsid w:val="00EF7EC5"/>
    <w:pPr>
      <w:suppressAutoHyphens/>
      <w:spacing w:after="0" w:line="240" w:lineRule="auto"/>
    </w:pPr>
    <w:rPr>
      <w:rFonts w:eastAsia="Times New Roman"/>
      <w:b/>
      <w:caps/>
      <w:lang w:eastAsia="ar-SA"/>
    </w:rPr>
  </w:style>
  <w:style w:type="character" w:customStyle="1" w:styleId="blk">
    <w:name w:val="blk"/>
    <w:basedOn w:val="a0"/>
    <w:rsid w:val="00EF7EC5"/>
  </w:style>
  <w:style w:type="paragraph" w:customStyle="1" w:styleId="ConsTitle">
    <w:name w:val="ConsTitle"/>
    <w:rsid w:val="00C04226"/>
    <w:pPr>
      <w:widowControl w:val="0"/>
      <w:autoSpaceDE w:val="0"/>
      <w:autoSpaceDN w:val="0"/>
      <w:adjustRightInd w:val="0"/>
      <w:spacing w:after="0" w:line="240" w:lineRule="auto"/>
      <w:ind w:right="19772"/>
    </w:pPr>
    <w:rPr>
      <w:rFonts w:ascii="Arial" w:eastAsia="Times New Roman" w:hAnsi="Arial" w:cs="Arial"/>
      <w:b/>
      <w:bCs/>
      <w:sz w:val="16"/>
      <w:szCs w:val="16"/>
    </w:rPr>
  </w:style>
  <w:style w:type="character" w:customStyle="1" w:styleId="60">
    <w:name w:val="Заголовок 6 Знак"/>
    <w:basedOn w:val="a0"/>
    <w:link w:val="6"/>
    <w:uiPriority w:val="9"/>
    <w:semiHidden/>
    <w:rsid w:val="00750994"/>
    <w:rPr>
      <w:rFonts w:asciiTheme="majorHAnsi" w:eastAsiaTheme="majorEastAsia" w:hAnsiTheme="majorHAnsi" w:cstheme="majorBidi"/>
      <w:i/>
      <w:iCs/>
      <w:color w:val="243F60" w:themeColor="accent1" w:themeShade="7F"/>
      <w:sz w:val="24"/>
      <w:szCs w:val="24"/>
      <w:lang w:eastAsia="ru-RU"/>
    </w:rPr>
  </w:style>
  <w:style w:type="character" w:customStyle="1" w:styleId="70">
    <w:name w:val="Заголовок 7 Знак"/>
    <w:basedOn w:val="a0"/>
    <w:link w:val="7"/>
    <w:semiHidden/>
    <w:rsid w:val="00750994"/>
    <w:rPr>
      <w:rFonts w:asciiTheme="majorHAnsi" w:eastAsiaTheme="majorEastAsia" w:hAnsiTheme="majorHAnsi" w:cstheme="majorBidi"/>
      <w:i/>
      <w:iCs/>
      <w:color w:val="404040" w:themeColor="text1" w:themeTint="BF"/>
      <w:sz w:val="24"/>
      <w:szCs w:val="24"/>
      <w:lang w:eastAsia="ru-RU"/>
    </w:rPr>
  </w:style>
  <w:style w:type="character" w:customStyle="1" w:styleId="80">
    <w:name w:val="Заголовок 8 Знак"/>
    <w:basedOn w:val="a0"/>
    <w:link w:val="8"/>
    <w:semiHidden/>
    <w:rsid w:val="00750994"/>
    <w:rPr>
      <w:rFonts w:asciiTheme="majorHAnsi" w:eastAsiaTheme="majorEastAsia" w:hAnsiTheme="majorHAnsi" w:cstheme="majorBidi"/>
      <w:color w:val="404040" w:themeColor="text1" w:themeTint="BF"/>
      <w:sz w:val="20"/>
      <w:szCs w:val="20"/>
      <w:lang w:eastAsia="ru-RU"/>
    </w:rPr>
  </w:style>
  <w:style w:type="character" w:customStyle="1" w:styleId="90">
    <w:name w:val="Заголовок 9 Знак"/>
    <w:basedOn w:val="a0"/>
    <w:link w:val="9"/>
    <w:semiHidden/>
    <w:rsid w:val="00750994"/>
    <w:rPr>
      <w:rFonts w:asciiTheme="majorHAnsi" w:eastAsiaTheme="majorEastAsia" w:hAnsiTheme="majorHAnsi" w:cstheme="majorBidi"/>
      <w:i/>
      <w:iCs/>
      <w:color w:val="404040" w:themeColor="text1" w:themeTint="BF"/>
      <w:sz w:val="20"/>
      <w:szCs w:val="20"/>
      <w:lang w:eastAsia="ru-RU"/>
    </w:rPr>
  </w:style>
  <w:style w:type="paragraph" w:customStyle="1" w:styleId="18">
    <w:name w:val="Знак Знак Знак Знак Знак Знак1 Знак"/>
    <w:basedOn w:val="a"/>
    <w:rsid w:val="00750994"/>
    <w:pPr>
      <w:widowControl w:val="0"/>
      <w:adjustRightInd w:val="0"/>
      <w:spacing w:after="160" w:line="240" w:lineRule="exact"/>
      <w:jc w:val="right"/>
    </w:pPr>
    <w:rPr>
      <w:rFonts w:eastAsia="Times New Roman"/>
      <w:sz w:val="20"/>
      <w:szCs w:val="20"/>
      <w:lang w:val="en-GB"/>
    </w:rPr>
  </w:style>
  <w:style w:type="paragraph" w:customStyle="1" w:styleId="2c">
    <w:name w:val="Заголовок_2 Знак"/>
    <w:basedOn w:val="a"/>
    <w:next w:val="a"/>
    <w:rsid w:val="00750994"/>
    <w:pPr>
      <w:keepNext/>
      <w:tabs>
        <w:tab w:val="num" w:pos="360"/>
      </w:tabs>
      <w:spacing w:before="60" w:after="60" w:line="240" w:lineRule="auto"/>
      <w:jc w:val="center"/>
      <w:outlineLvl w:val="0"/>
    </w:pPr>
    <w:rPr>
      <w:rFonts w:eastAsia="Times New Roman"/>
      <w:b/>
      <w:kern w:val="32"/>
      <w:lang w:val="en-US" w:eastAsia="ru-RU"/>
    </w:rPr>
  </w:style>
  <w:style w:type="character" w:customStyle="1" w:styleId="toctoggle">
    <w:name w:val="toctoggle"/>
    <w:basedOn w:val="a0"/>
    <w:rsid w:val="00750994"/>
  </w:style>
  <w:style w:type="character" w:customStyle="1" w:styleId="tocnumber">
    <w:name w:val="tocnumber"/>
    <w:basedOn w:val="a0"/>
    <w:rsid w:val="00750994"/>
  </w:style>
  <w:style w:type="character" w:customStyle="1" w:styleId="toctext">
    <w:name w:val="toctext"/>
    <w:basedOn w:val="a0"/>
    <w:rsid w:val="00750994"/>
  </w:style>
  <w:style w:type="character" w:customStyle="1" w:styleId="mw-headline">
    <w:name w:val="mw-headline"/>
    <w:basedOn w:val="a0"/>
    <w:rsid w:val="00750994"/>
  </w:style>
  <w:style w:type="character" w:customStyle="1" w:styleId="mw-editsection">
    <w:name w:val="mw-editsection"/>
    <w:basedOn w:val="a0"/>
    <w:rsid w:val="00750994"/>
  </w:style>
  <w:style w:type="character" w:customStyle="1" w:styleId="mw-editsection-bracket">
    <w:name w:val="mw-editsection-bracket"/>
    <w:basedOn w:val="a0"/>
    <w:rsid w:val="00750994"/>
  </w:style>
  <w:style w:type="character" w:customStyle="1" w:styleId="mw-editsection-divider">
    <w:name w:val="mw-editsection-divider"/>
    <w:basedOn w:val="a0"/>
    <w:rsid w:val="00750994"/>
  </w:style>
  <w:style w:type="character" w:customStyle="1" w:styleId="19">
    <w:name w:val="Текст выноски Знак1"/>
    <w:basedOn w:val="a0"/>
    <w:uiPriority w:val="99"/>
    <w:semiHidden/>
    <w:rsid w:val="00750994"/>
    <w:rPr>
      <w:rFonts w:ascii="Tahoma" w:hAnsi="Tahoma" w:cs="Tahoma"/>
      <w:sz w:val="16"/>
      <w:szCs w:val="16"/>
    </w:rPr>
  </w:style>
  <w:style w:type="character" w:customStyle="1" w:styleId="1a">
    <w:name w:val="Верхний колонтитул Знак1"/>
    <w:basedOn w:val="a0"/>
    <w:uiPriority w:val="99"/>
    <w:semiHidden/>
    <w:rsid w:val="00750994"/>
  </w:style>
  <w:style w:type="paragraph" w:customStyle="1" w:styleId="S7">
    <w:name w:val="S_Обычный Знак Знак"/>
    <w:basedOn w:val="a"/>
    <w:rsid w:val="00750994"/>
    <w:pPr>
      <w:suppressAutoHyphens/>
      <w:spacing w:after="0" w:line="360" w:lineRule="auto"/>
      <w:ind w:firstLine="709"/>
      <w:jc w:val="both"/>
    </w:pPr>
    <w:rPr>
      <w:rFonts w:eastAsia="Times New Roman"/>
      <w:sz w:val="24"/>
      <w:szCs w:val="24"/>
      <w:lang w:eastAsia="ar-SA"/>
    </w:rPr>
  </w:style>
  <w:style w:type="paragraph" w:customStyle="1" w:styleId="S8">
    <w:name w:val="S_Заголовок таблицы"/>
    <w:basedOn w:val="a"/>
    <w:link w:val="S9"/>
    <w:autoRedefine/>
    <w:rsid w:val="00750994"/>
    <w:pPr>
      <w:spacing w:before="120" w:after="120" w:line="240" w:lineRule="auto"/>
      <w:ind w:firstLine="709"/>
      <w:jc w:val="center"/>
    </w:pPr>
    <w:rPr>
      <w:rFonts w:eastAsia="Times New Roman"/>
      <w:color w:val="000000" w:themeColor="text1"/>
      <w:lang w:eastAsia="ru-RU"/>
    </w:rPr>
  </w:style>
  <w:style w:type="character" w:customStyle="1" w:styleId="S9">
    <w:name w:val="S_Заголовок таблицы Знак"/>
    <w:basedOn w:val="S0"/>
    <w:link w:val="S8"/>
    <w:rsid w:val="00750994"/>
    <w:rPr>
      <w:rFonts w:eastAsia="Times New Roman"/>
      <w:b/>
      <w:i/>
      <w:color w:val="000000" w:themeColor="text1"/>
      <w:sz w:val="26"/>
      <w:szCs w:val="26"/>
      <w:lang w:eastAsia="ru-RU"/>
    </w:rPr>
  </w:style>
  <w:style w:type="paragraph" w:customStyle="1" w:styleId="Sa">
    <w:name w:val="S_Таблица"/>
    <w:basedOn w:val="a"/>
    <w:link w:val="S10"/>
    <w:autoRedefine/>
    <w:rsid w:val="00750994"/>
    <w:pPr>
      <w:spacing w:after="0" w:line="240" w:lineRule="auto"/>
      <w:jc w:val="right"/>
    </w:pPr>
    <w:rPr>
      <w:rFonts w:eastAsia="Times New Roman"/>
      <w:color w:val="000000" w:themeColor="text1"/>
      <w:sz w:val="24"/>
      <w:szCs w:val="24"/>
      <w:lang w:eastAsia="ru-RU"/>
    </w:rPr>
  </w:style>
  <w:style w:type="character" w:customStyle="1" w:styleId="S10">
    <w:name w:val="S_Таблица Знак1"/>
    <w:basedOn w:val="a0"/>
    <w:link w:val="Sa"/>
    <w:rsid w:val="00750994"/>
    <w:rPr>
      <w:rFonts w:eastAsia="Times New Roman"/>
      <w:color w:val="000000" w:themeColor="text1"/>
      <w:sz w:val="24"/>
      <w:szCs w:val="24"/>
      <w:lang w:eastAsia="ru-RU"/>
    </w:rPr>
  </w:style>
  <w:style w:type="character" w:customStyle="1" w:styleId="ae">
    <w:name w:val="Без интервала Знак"/>
    <w:basedOn w:val="a0"/>
    <w:link w:val="ad"/>
    <w:uiPriority w:val="1"/>
    <w:rsid w:val="00750994"/>
    <w:rPr>
      <w:rFonts w:ascii="Calibri" w:eastAsia="Times New Roman" w:hAnsi="Calibri"/>
      <w:sz w:val="22"/>
      <w:szCs w:val="22"/>
      <w:lang w:eastAsia="ru-RU"/>
    </w:rPr>
  </w:style>
  <w:style w:type="character" w:customStyle="1" w:styleId="111">
    <w:name w:val="Маркированный_1 Знак1"/>
    <w:basedOn w:val="a0"/>
    <w:link w:val="1"/>
    <w:uiPriority w:val="99"/>
    <w:semiHidden/>
    <w:rsid w:val="00750994"/>
    <w:rPr>
      <w:rFonts w:eastAsia="Times New Roman"/>
      <w:sz w:val="24"/>
      <w:szCs w:val="24"/>
      <w:lang w:eastAsia="ru-RU"/>
    </w:rPr>
  </w:style>
  <w:style w:type="paragraph" w:customStyle="1" w:styleId="2d">
    <w:name w:val="Заголовок (Уровень 2)"/>
    <w:basedOn w:val="a"/>
    <w:next w:val="afa"/>
    <w:link w:val="2e"/>
    <w:autoRedefine/>
    <w:qFormat/>
    <w:rsid w:val="00750994"/>
    <w:pPr>
      <w:autoSpaceDE w:val="0"/>
      <w:autoSpaceDN w:val="0"/>
      <w:adjustRightInd w:val="0"/>
      <w:spacing w:after="120" w:line="240" w:lineRule="auto"/>
      <w:jc w:val="center"/>
      <w:outlineLvl w:val="0"/>
    </w:pPr>
    <w:rPr>
      <w:rFonts w:eastAsia="Times New Roman"/>
      <w:b/>
      <w:bCs/>
      <w:lang w:eastAsia="ru-RU"/>
    </w:rPr>
  </w:style>
  <w:style w:type="character" w:customStyle="1" w:styleId="2e">
    <w:name w:val="Заголовок (Уровень 2) Знак"/>
    <w:basedOn w:val="a0"/>
    <w:link w:val="2d"/>
    <w:rsid w:val="00750994"/>
    <w:rPr>
      <w:rFonts w:eastAsia="Times New Roman"/>
      <w:b/>
      <w:bCs/>
      <w:lang w:eastAsia="ru-RU"/>
    </w:rPr>
  </w:style>
  <w:style w:type="character" w:customStyle="1" w:styleId="FontStyle100">
    <w:name w:val="Font Style100"/>
    <w:basedOn w:val="a0"/>
    <w:uiPriority w:val="99"/>
    <w:rsid w:val="00750994"/>
    <w:rPr>
      <w:rFonts w:ascii="Times New Roman" w:hAnsi="Times New Roman" w:cs="Times New Roman"/>
      <w:sz w:val="26"/>
      <w:szCs w:val="26"/>
    </w:rPr>
  </w:style>
  <w:style w:type="paragraph" w:customStyle="1" w:styleId="115">
    <w:name w:val="Знак Знак Знак Знак Знак Знак1 Знак1"/>
    <w:basedOn w:val="a"/>
    <w:rsid w:val="00750994"/>
    <w:pPr>
      <w:widowControl w:val="0"/>
      <w:adjustRightInd w:val="0"/>
      <w:spacing w:after="160" w:line="240" w:lineRule="exact"/>
      <w:jc w:val="right"/>
    </w:pPr>
    <w:rPr>
      <w:rFonts w:eastAsia="Times New Roman"/>
      <w:sz w:val="20"/>
      <w:szCs w:val="20"/>
      <w:lang w:val="en-GB"/>
    </w:rPr>
  </w:style>
  <w:style w:type="character" w:customStyle="1" w:styleId="S4">
    <w:name w:val="S_Обычный жирный Знак"/>
    <w:link w:val="S3"/>
    <w:rsid w:val="00750994"/>
    <w:rPr>
      <w:rFonts w:eastAsia="Times New Roman"/>
      <w:szCs w:val="24"/>
      <w:lang w:eastAsia="ru-RU"/>
    </w:rPr>
  </w:style>
  <w:style w:type="paragraph" w:customStyle="1" w:styleId="afff8">
    <w:name w:val="Новый абзац"/>
    <w:basedOn w:val="a"/>
    <w:link w:val="2f"/>
    <w:rsid w:val="00750994"/>
    <w:pPr>
      <w:spacing w:after="120" w:line="240" w:lineRule="auto"/>
      <w:ind w:firstLine="567"/>
      <w:jc w:val="both"/>
    </w:pPr>
    <w:rPr>
      <w:rFonts w:ascii="Arial" w:eastAsia="Times New Roman" w:hAnsi="Arial"/>
      <w:sz w:val="24"/>
      <w:szCs w:val="20"/>
      <w:lang w:eastAsia="ru-RU"/>
    </w:rPr>
  </w:style>
  <w:style w:type="character" w:customStyle="1" w:styleId="2f">
    <w:name w:val="Новый абзац Знак2"/>
    <w:link w:val="afff8"/>
    <w:rsid w:val="00750994"/>
    <w:rPr>
      <w:rFonts w:ascii="Arial" w:eastAsia="Times New Roman" w:hAnsi="Arial"/>
      <w:sz w:val="24"/>
      <w:szCs w:val="20"/>
      <w:lang w:eastAsia="ru-RU"/>
    </w:rPr>
  </w:style>
  <w:style w:type="paragraph" w:customStyle="1" w:styleId="55">
    <w:name w:val="5 МГП Обычный текст"/>
    <w:basedOn w:val="a"/>
    <w:link w:val="56"/>
    <w:uiPriority w:val="99"/>
    <w:qFormat/>
    <w:rsid w:val="00750994"/>
    <w:pPr>
      <w:spacing w:after="0"/>
      <w:ind w:firstLine="709"/>
      <w:jc w:val="both"/>
    </w:pPr>
    <w:rPr>
      <w:rFonts w:eastAsia="Times New Roman"/>
      <w:szCs w:val="22"/>
    </w:rPr>
  </w:style>
  <w:style w:type="character" w:customStyle="1" w:styleId="56">
    <w:name w:val="5 МГП Обычный текст Знак"/>
    <w:link w:val="55"/>
    <w:uiPriority w:val="99"/>
    <w:locked/>
    <w:rsid w:val="00750994"/>
    <w:rPr>
      <w:rFonts w:eastAsia="Times New Roman"/>
      <w:szCs w:val="22"/>
    </w:rPr>
  </w:style>
  <w:style w:type="character" w:customStyle="1" w:styleId="apple-style-span">
    <w:name w:val="apple-style-span"/>
    <w:rsid w:val="00750994"/>
    <w:rPr>
      <w:rFonts w:cs="Times New Roman"/>
    </w:rPr>
  </w:style>
  <w:style w:type="character" w:customStyle="1" w:styleId="afff9">
    <w:name w:val="Гипертекстовая ссылка"/>
    <w:basedOn w:val="a0"/>
    <w:uiPriority w:val="99"/>
    <w:rsid w:val="00750994"/>
    <w:rPr>
      <w:rFonts w:cs="Times New Roman"/>
      <w:b/>
      <w:color w:val="106BBE"/>
    </w:rPr>
  </w:style>
  <w:style w:type="paragraph" w:customStyle="1" w:styleId="1b">
    <w:name w:val="1"/>
    <w:basedOn w:val="a"/>
    <w:rsid w:val="00750994"/>
    <w:pPr>
      <w:spacing w:after="160" w:line="240" w:lineRule="exact"/>
    </w:pPr>
    <w:rPr>
      <w:rFonts w:ascii="Verdana" w:eastAsia="Times New Roman" w:hAnsi="Verdana"/>
      <w:sz w:val="20"/>
      <w:szCs w:val="20"/>
      <w:lang w:val="en-US"/>
    </w:rPr>
  </w:style>
  <w:style w:type="character" w:customStyle="1" w:styleId="2f0">
    <w:name w:val="Основной текст (2)_"/>
    <w:basedOn w:val="a0"/>
    <w:link w:val="2f1"/>
    <w:rsid w:val="000F5570"/>
    <w:rPr>
      <w:rFonts w:eastAsia="Times New Roman"/>
      <w:shd w:val="clear" w:color="auto" w:fill="FFFFFF"/>
    </w:rPr>
  </w:style>
  <w:style w:type="paragraph" w:customStyle="1" w:styleId="2f1">
    <w:name w:val="Основной текст (2)"/>
    <w:basedOn w:val="a"/>
    <w:link w:val="2f0"/>
    <w:rsid w:val="000F5570"/>
    <w:pPr>
      <w:widowControl w:val="0"/>
      <w:shd w:val="clear" w:color="auto" w:fill="FFFFFF"/>
      <w:spacing w:after="240" w:line="0" w:lineRule="atLeast"/>
      <w:ind w:hanging="420"/>
      <w:jc w:val="both"/>
    </w:pPr>
    <w:rPr>
      <w:rFonts w:eastAsia="Times New Roman"/>
    </w:rPr>
  </w:style>
  <w:style w:type="character" w:customStyle="1" w:styleId="af7">
    <w:name w:val="Абзац списка Знак"/>
    <w:aliases w:val="Введение Знак"/>
    <w:link w:val="af6"/>
    <w:uiPriority w:val="99"/>
    <w:rsid w:val="00F56AD4"/>
  </w:style>
  <w:style w:type="paragraph" w:customStyle="1" w:styleId="141">
    <w:name w:val="_Основной текст14"/>
    <w:basedOn w:val="a"/>
    <w:link w:val="142"/>
    <w:qFormat/>
    <w:rsid w:val="00A826B7"/>
    <w:pPr>
      <w:spacing w:after="0" w:line="240" w:lineRule="auto"/>
      <w:ind w:firstLine="709"/>
      <w:contextualSpacing/>
      <w:jc w:val="both"/>
    </w:pPr>
    <w:rPr>
      <w:rFonts w:eastAsia="Times New Roman"/>
      <w:sz w:val="26"/>
      <w:szCs w:val="26"/>
    </w:rPr>
  </w:style>
  <w:style w:type="character" w:customStyle="1" w:styleId="142">
    <w:name w:val="_Основной текст14 Знак"/>
    <w:link w:val="141"/>
    <w:rsid w:val="00A826B7"/>
    <w:rPr>
      <w:rFonts w:eastAsia="Times New Roman"/>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90353090">
      <w:bodyDiv w:val="1"/>
      <w:marLeft w:val="0"/>
      <w:marRight w:val="0"/>
      <w:marTop w:val="0"/>
      <w:marBottom w:val="0"/>
      <w:divBdr>
        <w:top w:val="none" w:sz="0" w:space="0" w:color="auto"/>
        <w:left w:val="none" w:sz="0" w:space="0" w:color="auto"/>
        <w:bottom w:val="none" w:sz="0" w:space="0" w:color="auto"/>
        <w:right w:val="none" w:sz="0" w:space="0" w:color="auto"/>
      </w:divBdr>
    </w:div>
    <w:div w:id="765031352">
      <w:bodyDiv w:val="1"/>
      <w:marLeft w:val="0"/>
      <w:marRight w:val="0"/>
      <w:marTop w:val="0"/>
      <w:marBottom w:val="0"/>
      <w:divBdr>
        <w:top w:val="none" w:sz="0" w:space="0" w:color="auto"/>
        <w:left w:val="none" w:sz="0" w:space="0" w:color="auto"/>
        <w:bottom w:val="none" w:sz="0" w:space="0" w:color="auto"/>
        <w:right w:val="none" w:sz="0" w:space="0" w:color="auto"/>
      </w:divBdr>
    </w:div>
    <w:div w:id="1012336200">
      <w:bodyDiv w:val="1"/>
      <w:marLeft w:val="0"/>
      <w:marRight w:val="0"/>
      <w:marTop w:val="0"/>
      <w:marBottom w:val="0"/>
      <w:divBdr>
        <w:top w:val="none" w:sz="0" w:space="0" w:color="auto"/>
        <w:left w:val="none" w:sz="0" w:space="0" w:color="auto"/>
        <w:bottom w:val="none" w:sz="0" w:space="0" w:color="auto"/>
        <w:right w:val="none" w:sz="0" w:space="0" w:color="auto"/>
      </w:divBdr>
    </w:div>
    <w:div w:id="1783382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DCE8AC-BE97-4D21-A1E3-DB8CD1E62B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384</TotalTime>
  <Pages>11</Pages>
  <Words>1896</Words>
  <Characters>10812</Characters>
  <Application>Microsoft Office Word</Application>
  <DocSecurity>0</DocSecurity>
  <Lines>90</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RePack by SPecialiST</Company>
  <LinksUpToDate>false</LinksUpToDate>
  <CharactersWithSpaces>12683</CharactersWithSpaces>
  <SharedDoc>false</SharedDoc>
  <HLinks>
    <vt:vector size="240" baseType="variant">
      <vt:variant>
        <vt:i4>131171</vt:i4>
      </vt:variant>
      <vt:variant>
        <vt:i4>240</vt:i4>
      </vt:variant>
      <vt:variant>
        <vt:i4>0</vt:i4>
      </vt:variant>
      <vt:variant>
        <vt:i4>5</vt:i4>
      </vt:variant>
      <vt:variant>
        <vt:lpwstr>http://www.government.gov.ru/data/news_text.html?he_id=103&amp;news_id=14466</vt:lpwstr>
      </vt:variant>
      <vt:variant>
        <vt:lpwstr/>
      </vt:variant>
      <vt:variant>
        <vt:i4>5308486</vt:i4>
      </vt:variant>
      <vt:variant>
        <vt:i4>237</vt:i4>
      </vt:variant>
      <vt:variant>
        <vt:i4>0</vt:i4>
      </vt:variant>
      <vt:variant>
        <vt:i4>5</vt:i4>
      </vt:variant>
      <vt:variant>
        <vt:lpwstr>http://www.government.gov.ru/</vt:lpwstr>
      </vt:variant>
      <vt:variant>
        <vt:lpwstr/>
      </vt:variant>
      <vt:variant>
        <vt:i4>1638451</vt:i4>
      </vt:variant>
      <vt:variant>
        <vt:i4>224</vt:i4>
      </vt:variant>
      <vt:variant>
        <vt:i4>0</vt:i4>
      </vt:variant>
      <vt:variant>
        <vt:i4>5</vt:i4>
      </vt:variant>
      <vt:variant>
        <vt:lpwstr/>
      </vt:variant>
      <vt:variant>
        <vt:lpwstr>_Toc402805537</vt:lpwstr>
      </vt:variant>
      <vt:variant>
        <vt:i4>1638451</vt:i4>
      </vt:variant>
      <vt:variant>
        <vt:i4>218</vt:i4>
      </vt:variant>
      <vt:variant>
        <vt:i4>0</vt:i4>
      </vt:variant>
      <vt:variant>
        <vt:i4>5</vt:i4>
      </vt:variant>
      <vt:variant>
        <vt:lpwstr/>
      </vt:variant>
      <vt:variant>
        <vt:lpwstr>_Toc402805536</vt:lpwstr>
      </vt:variant>
      <vt:variant>
        <vt:i4>1638451</vt:i4>
      </vt:variant>
      <vt:variant>
        <vt:i4>212</vt:i4>
      </vt:variant>
      <vt:variant>
        <vt:i4>0</vt:i4>
      </vt:variant>
      <vt:variant>
        <vt:i4>5</vt:i4>
      </vt:variant>
      <vt:variant>
        <vt:lpwstr/>
      </vt:variant>
      <vt:variant>
        <vt:lpwstr>_Toc402805535</vt:lpwstr>
      </vt:variant>
      <vt:variant>
        <vt:i4>1638451</vt:i4>
      </vt:variant>
      <vt:variant>
        <vt:i4>206</vt:i4>
      </vt:variant>
      <vt:variant>
        <vt:i4>0</vt:i4>
      </vt:variant>
      <vt:variant>
        <vt:i4>5</vt:i4>
      </vt:variant>
      <vt:variant>
        <vt:lpwstr/>
      </vt:variant>
      <vt:variant>
        <vt:lpwstr>_Toc402805534</vt:lpwstr>
      </vt:variant>
      <vt:variant>
        <vt:i4>1638451</vt:i4>
      </vt:variant>
      <vt:variant>
        <vt:i4>200</vt:i4>
      </vt:variant>
      <vt:variant>
        <vt:i4>0</vt:i4>
      </vt:variant>
      <vt:variant>
        <vt:i4>5</vt:i4>
      </vt:variant>
      <vt:variant>
        <vt:lpwstr/>
      </vt:variant>
      <vt:variant>
        <vt:lpwstr>_Toc402805533</vt:lpwstr>
      </vt:variant>
      <vt:variant>
        <vt:i4>1638451</vt:i4>
      </vt:variant>
      <vt:variant>
        <vt:i4>194</vt:i4>
      </vt:variant>
      <vt:variant>
        <vt:i4>0</vt:i4>
      </vt:variant>
      <vt:variant>
        <vt:i4>5</vt:i4>
      </vt:variant>
      <vt:variant>
        <vt:lpwstr/>
      </vt:variant>
      <vt:variant>
        <vt:lpwstr>_Toc402805532</vt:lpwstr>
      </vt:variant>
      <vt:variant>
        <vt:i4>1638451</vt:i4>
      </vt:variant>
      <vt:variant>
        <vt:i4>188</vt:i4>
      </vt:variant>
      <vt:variant>
        <vt:i4>0</vt:i4>
      </vt:variant>
      <vt:variant>
        <vt:i4>5</vt:i4>
      </vt:variant>
      <vt:variant>
        <vt:lpwstr/>
      </vt:variant>
      <vt:variant>
        <vt:lpwstr>_Toc402805531</vt:lpwstr>
      </vt:variant>
      <vt:variant>
        <vt:i4>1638451</vt:i4>
      </vt:variant>
      <vt:variant>
        <vt:i4>182</vt:i4>
      </vt:variant>
      <vt:variant>
        <vt:i4>0</vt:i4>
      </vt:variant>
      <vt:variant>
        <vt:i4>5</vt:i4>
      </vt:variant>
      <vt:variant>
        <vt:lpwstr/>
      </vt:variant>
      <vt:variant>
        <vt:lpwstr>_Toc402805530</vt:lpwstr>
      </vt:variant>
      <vt:variant>
        <vt:i4>1572915</vt:i4>
      </vt:variant>
      <vt:variant>
        <vt:i4>176</vt:i4>
      </vt:variant>
      <vt:variant>
        <vt:i4>0</vt:i4>
      </vt:variant>
      <vt:variant>
        <vt:i4>5</vt:i4>
      </vt:variant>
      <vt:variant>
        <vt:lpwstr/>
      </vt:variant>
      <vt:variant>
        <vt:lpwstr>_Toc402805529</vt:lpwstr>
      </vt:variant>
      <vt:variant>
        <vt:i4>1572915</vt:i4>
      </vt:variant>
      <vt:variant>
        <vt:i4>170</vt:i4>
      </vt:variant>
      <vt:variant>
        <vt:i4>0</vt:i4>
      </vt:variant>
      <vt:variant>
        <vt:i4>5</vt:i4>
      </vt:variant>
      <vt:variant>
        <vt:lpwstr/>
      </vt:variant>
      <vt:variant>
        <vt:lpwstr>_Toc402805528</vt:lpwstr>
      </vt:variant>
      <vt:variant>
        <vt:i4>1572915</vt:i4>
      </vt:variant>
      <vt:variant>
        <vt:i4>164</vt:i4>
      </vt:variant>
      <vt:variant>
        <vt:i4>0</vt:i4>
      </vt:variant>
      <vt:variant>
        <vt:i4>5</vt:i4>
      </vt:variant>
      <vt:variant>
        <vt:lpwstr/>
      </vt:variant>
      <vt:variant>
        <vt:lpwstr>_Toc402805527</vt:lpwstr>
      </vt:variant>
      <vt:variant>
        <vt:i4>1572915</vt:i4>
      </vt:variant>
      <vt:variant>
        <vt:i4>158</vt:i4>
      </vt:variant>
      <vt:variant>
        <vt:i4>0</vt:i4>
      </vt:variant>
      <vt:variant>
        <vt:i4>5</vt:i4>
      </vt:variant>
      <vt:variant>
        <vt:lpwstr/>
      </vt:variant>
      <vt:variant>
        <vt:lpwstr>_Toc402805526</vt:lpwstr>
      </vt:variant>
      <vt:variant>
        <vt:i4>1572915</vt:i4>
      </vt:variant>
      <vt:variant>
        <vt:i4>152</vt:i4>
      </vt:variant>
      <vt:variant>
        <vt:i4>0</vt:i4>
      </vt:variant>
      <vt:variant>
        <vt:i4>5</vt:i4>
      </vt:variant>
      <vt:variant>
        <vt:lpwstr/>
      </vt:variant>
      <vt:variant>
        <vt:lpwstr>_Toc402805525</vt:lpwstr>
      </vt:variant>
      <vt:variant>
        <vt:i4>1572915</vt:i4>
      </vt:variant>
      <vt:variant>
        <vt:i4>146</vt:i4>
      </vt:variant>
      <vt:variant>
        <vt:i4>0</vt:i4>
      </vt:variant>
      <vt:variant>
        <vt:i4>5</vt:i4>
      </vt:variant>
      <vt:variant>
        <vt:lpwstr/>
      </vt:variant>
      <vt:variant>
        <vt:lpwstr>_Toc402805524</vt:lpwstr>
      </vt:variant>
      <vt:variant>
        <vt:i4>1572915</vt:i4>
      </vt:variant>
      <vt:variant>
        <vt:i4>140</vt:i4>
      </vt:variant>
      <vt:variant>
        <vt:i4>0</vt:i4>
      </vt:variant>
      <vt:variant>
        <vt:i4>5</vt:i4>
      </vt:variant>
      <vt:variant>
        <vt:lpwstr/>
      </vt:variant>
      <vt:variant>
        <vt:lpwstr>_Toc402805523</vt:lpwstr>
      </vt:variant>
      <vt:variant>
        <vt:i4>1572915</vt:i4>
      </vt:variant>
      <vt:variant>
        <vt:i4>134</vt:i4>
      </vt:variant>
      <vt:variant>
        <vt:i4>0</vt:i4>
      </vt:variant>
      <vt:variant>
        <vt:i4>5</vt:i4>
      </vt:variant>
      <vt:variant>
        <vt:lpwstr/>
      </vt:variant>
      <vt:variant>
        <vt:lpwstr>_Toc402805522</vt:lpwstr>
      </vt:variant>
      <vt:variant>
        <vt:i4>1572915</vt:i4>
      </vt:variant>
      <vt:variant>
        <vt:i4>128</vt:i4>
      </vt:variant>
      <vt:variant>
        <vt:i4>0</vt:i4>
      </vt:variant>
      <vt:variant>
        <vt:i4>5</vt:i4>
      </vt:variant>
      <vt:variant>
        <vt:lpwstr/>
      </vt:variant>
      <vt:variant>
        <vt:lpwstr>_Toc402805521</vt:lpwstr>
      </vt:variant>
      <vt:variant>
        <vt:i4>1572915</vt:i4>
      </vt:variant>
      <vt:variant>
        <vt:i4>122</vt:i4>
      </vt:variant>
      <vt:variant>
        <vt:i4>0</vt:i4>
      </vt:variant>
      <vt:variant>
        <vt:i4>5</vt:i4>
      </vt:variant>
      <vt:variant>
        <vt:lpwstr/>
      </vt:variant>
      <vt:variant>
        <vt:lpwstr>_Toc402805520</vt:lpwstr>
      </vt:variant>
      <vt:variant>
        <vt:i4>1769523</vt:i4>
      </vt:variant>
      <vt:variant>
        <vt:i4>116</vt:i4>
      </vt:variant>
      <vt:variant>
        <vt:i4>0</vt:i4>
      </vt:variant>
      <vt:variant>
        <vt:i4>5</vt:i4>
      </vt:variant>
      <vt:variant>
        <vt:lpwstr/>
      </vt:variant>
      <vt:variant>
        <vt:lpwstr>_Toc402805519</vt:lpwstr>
      </vt:variant>
      <vt:variant>
        <vt:i4>1769523</vt:i4>
      </vt:variant>
      <vt:variant>
        <vt:i4>110</vt:i4>
      </vt:variant>
      <vt:variant>
        <vt:i4>0</vt:i4>
      </vt:variant>
      <vt:variant>
        <vt:i4>5</vt:i4>
      </vt:variant>
      <vt:variant>
        <vt:lpwstr/>
      </vt:variant>
      <vt:variant>
        <vt:lpwstr>_Toc402805518</vt:lpwstr>
      </vt:variant>
      <vt:variant>
        <vt:i4>1769523</vt:i4>
      </vt:variant>
      <vt:variant>
        <vt:i4>104</vt:i4>
      </vt:variant>
      <vt:variant>
        <vt:i4>0</vt:i4>
      </vt:variant>
      <vt:variant>
        <vt:i4>5</vt:i4>
      </vt:variant>
      <vt:variant>
        <vt:lpwstr/>
      </vt:variant>
      <vt:variant>
        <vt:lpwstr>_Toc402805517</vt:lpwstr>
      </vt:variant>
      <vt:variant>
        <vt:i4>1769523</vt:i4>
      </vt:variant>
      <vt:variant>
        <vt:i4>98</vt:i4>
      </vt:variant>
      <vt:variant>
        <vt:i4>0</vt:i4>
      </vt:variant>
      <vt:variant>
        <vt:i4>5</vt:i4>
      </vt:variant>
      <vt:variant>
        <vt:lpwstr/>
      </vt:variant>
      <vt:variant>
        <vt:lpwstr>_Toc402805516</vt:lpwstr>
      </vt:variant>
      <vt:variant>
        <vt:i4>1769523</vt:i4>
      </vt:variant>
      <vt:variant>
        <vt:i4>92</vt:i4>
      </vt:variant>
      <vt:variant>
        <vt:i4>0</vt:i4>
      </vt:variant>
      <vt:variant>
        <vt:i4>5</vt:i4>
      </vt:variant>
      <vt:variant>
        <vt:lpwstr/>
      </vt:variant>
      <vt:variant>
        <vt:lpwstr>_Toc402805515</vt:lpwstr>
      </vt:variant>
      <vt:variant>
        <vt:i4>1769523</vt:i4>
      </vt:variant>
      <vt:variant>
        <vt:i4>86</vt:i4>
      </vt:variant>
      <vt:variant>
        <vt:i4>0</vt:i4>
      </vt:variant>
      <vt:variant>
        <vt:i4>5</vt:i4>
      </vt:variant>
      <vt:variant>
        <vt:lpwstr/>
      </vt:variant>
      <vt:variant>
        <vt:lpwstr>_Toc402805514</vt:lpwstr>
      </vt:variant>
      <vt:variant>
        <vt:i4>1769523</vt:i4>
      </vt:variant>
      <vt:variant>
        <vt:i4>80</vt:i4>
      </vt:variant>
      <vt:variant>
        <vt:i4>0</vt:i4>
      </vt:variant>
      <vt:variant>
        <vt:i4>5</vt:i4>
      </vt:variant>
      <vt:variant>
        <vt:lpwstr/>
      </vt:variant>
      <vt:variant>
        <vt:lpwstr>_Toc402805513</vt:lpwstr>
      </vt:variant>
      <vt:variant>
        <vt:i4>1769523</vt:i4>
      </vt:variant>
      <vt:variant>
        <vt:i4>74</vt:i4>
      </vt:variant>
      <vt:variant>
        <vt:i4>0</vt:i4>
      </vt:variant>
      <vt:variant>
        <vt:i4>5</vt:i4>
      </vt:variant>
      <vt:variant>
        <vt:lpwstr/>
      </vt:variant>
      <vt:variant>
        <vt:lpwstr>_Toc402805512</vt:lpwstr>
      </vt:variant>
      <vt:variant>
        <vt:i4>1769523</vt:i4>
      </vt:variant>
      <vt:variant>
        <vt:i4>68</vt:i4>
      </vt:variant>
      <vt:variant>
        <vt:i4>0</vt:i4>
      </vt:variant>
      <vt:variant>
        <vt:i4>5</vt:i4>
      </vt:variant>
      <vt:variant>
        <vt:lpwstr/>
      </vt:variant>
      <vt:variant>
        <vt:lpwstr>_Toc402805511</vt:lpwstr>
      </vt:variant>
      <vt:variant>
        <vt:i4>1769523</vt:i4>
      </vt:variant>
      <vt:variant>
        <vt:i4>62</vt:i4>
      </vt:variant>
      <vt:variant>
        <vt:i4>0</vt:i4>
      </vt:variant>
      <vt:variant>
        <vt:i4>5</vt:i4>
      </vt:variant>
      <vt:variant>
        <vt:lpwstr/>
      </vt:variant>
      <vt:variant>
        <vt:lpwstr>_Toc402805510</vt:lpwstr>
      </vt:variant>
      <vt:variant>
        <vt:i4>1703987</vt:i4>
      </vt:variant>
      <vt:variant>
        <vt:i4>56</vt:i4>
      </vt:variant>
      <vt:variant>
        <vt:i4>0</vt:i4>
      </vt:variant>
      <vt:variant>
        <vt:i4>5</vt:i4>
      </vt:variant>
      <vt:variant>
        <vt:lpwstr/>
      </vt:variant>
      <vt:variant>
        <vt:lpwstr>_Toc402805509</vt:lpwstr>
      </vt:variant>
      <vt:variant>
        <vt:i4>1703987</vt:i4>
      </vt:variant>
      <vt:variant>
        <vt:i4>50</vt:i4>
      </vt:variant>
      <vt:variant>
        <vt:i4>0</vt:i4>
      </vt:variant>
      <vt:variant>
        <vt:i4>5</vt:i4>
      </vt:variant>
      <vt:variant>
        <vt:lpwstr/>
      </vt:variant>
      <vt:variant>
        <vt:lpwstr>_Toc402805508</vt:lpwstr>
      </vt:variant>
      <vt:variant>
        <vt:i4>1703987</vt:i4>
      </vt:variant>
      <vt:variant>
        <vt:i4>44</vt:i4>
      </vt:variant>
      <vt:variant>
        <vt:i4>0</vt:i4>
      </vt:variant>
      <vt:variant>
        <vt:i4>5</vt:i4>
      </vt:variant>
      <vt:variant>
        <vt:lpwstr/>
      </vt:variant>
      <vt:variant>
        <vt:lpwstr>_Toc402805507</vt:lpwstr>
      </vt:variant>
      <vt:variant>
        <vt:i4>1703987</vt:i4>
      </vt:variant>
      <vt:variant>
        <vt:i4>38</vt:i4>
      </vt:variant>
      <vt:variant>
        <vt:i4>0</vt:i4>
      </vt:variant>
      <vt:variant>
        <vt:i4>5</vt:i4>
      </vt:variant>
      <vt:variant>
        <vt:lpwstr/>
      </vt:variant>
      <vt:variant>
        <vt:lpwstr>_Toc402805506</vt:lpwstr>
      </vt:variant>
      <vt:variant>
        <vt:i4>1703987</vt:i4>
      </vt:variant>
      <vt:variant>
        <vt:i4>32</vt:i4>
      </vt:variant>
      <vt:variant>
        <vt:i4>0</vt:i4>
      </vt:variant>
      <vt:variant>
        <vt:i4>5</vt:i4>
      </vt:variant>
      <vt:variant>
        <vt:lpwstr/>
      </vt:variant>
      <vt:variant>
        <vt:lpwstr>_Toc402805505</vt:lpwstr>
      </vt:variant>
      <vt:variant>
        <vt:i4>1703987</vt:i4>
      </vt:variant>
      <vt:variant>
        <vt:i4>26</vt:i4>
      </vt:variant>
      <vt:variant>
        <vt:i4>0</vt:i4>
      </vt:variant>
      <vt:variant>
        <vt:i4>5</vt:i4>
      </vt:variant>
      <vt:variant>
        <vt:lpwstr/>
      </vt:variant>
      <vt:variant>
        <vt:lpwstr>_Toc402805504</vt:lpwstr>
      </vt:variant>
      <vt:variant>
        <vt:i4>1703987</vt:i4>
      </vt:variant>
      <vt:variant>
        <vt:i4>20</vt:i4>
      </vt:variant>
      <vt:variant>
        <vt:i4>0</vt:i4>
      </vt:variant>
      <vt:variant>
        <vt:i4>5</vt:i4>
      </vt:variant>
      <vt:variant>
        <vt:lpwstr/>
      </vt:variant>
      <vt:variant>
        <vt:lpwstr>_Toc402805503</vt:lpwstr>
      </vt:variant>
      <vt:variant>
        <vt:i4>1703987</vt:i4>
      </vt:variant>
      <vt:variant>
        <vt:i4>14</vt:i4>
      </vt:variant>
      <vt:variant>
        <vt:i4>0</vt:i4>
      </vt:variant>
      <vt:variant>
        <vt:i4>5</vt:i4>
      </vt:variant>
      <vt:variant>
        <vt:lpwstr/>
      </vt:variant>
      <vt:variant>
        <vt:lpwstr>_Toc402805502</vt:lpwstr>
      </vt:variant>
      <vt:variant>
        <vt:i4>1703987</vt:i4>
      </vt:variant>
      <vt:variant>
        <vt:i4>8</vt:i4>
      </vt:variant>
      <vt:variant>
        <vt:i4>0</vt:i4>
      </vt:variant>
      <vt:variant>
        <vt:i4>5</vt:i4>
      </vt:variant>
      <vt:variant>
        <vt:lpwstr/>
      </vt:variant>
      <vt:variant>
        <vt:lpwstr>_Toc402805501</vt:lpwstr>
      </vt:variant>
      <vt:variant>
        <vt:i4>1703987</vt:i4>
      </vt:variant>
      <vt:variant>
        <vt:i4>2</vt:i4>
      </vt:variant>
      <vt:variant>
        <vt:i4>0</vt:i4>
      </vt:variant>
      <vt:variant>
        <vt:i4>5</vt:i4>
      </vt:variant>
      <vt:variant>
        <vt:lpwstr/>
      </vt:variant>
      <vt:variant>
        <vt:lpwstr>_Toc402805500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map_info</dc:creator>
  <cp:lastModifiedBy>София Карпова</cp:lastModifiedBy>
  <cp:revision>39</cp:revision>
  <cp:lastPrinted>2024-06-27T10:20:00Z</cp:lastPrinted>
  <dcterms:created xsi:type="dcterms:W3CDTF">2023-05-23T06:57:00Z</dcterms:created>
  <dcterms:modified xsi:type="dcterms:W3CDTF">2024-06-27T10:20:00Z</dcterms:modified>
</cp:coreProperties>
</file>